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7E59" w14:textId="4E7BAA84" w:rsidR="000A0866" w:rsidRPr="00AE11B9" w:rsidRDefault="000A0866" w:rsidP="000A0866">
      <w:pPr>
        <w:pStyle w:val="Nagwek1"/>
        <w:rPr>
          <w:rFonts w:asciiTheme="minorHAnsi" w:hAnsiTheme="minorHAnsi" w:cstheme="minorHAnsi"/>
        </w:rPr>
      </w:pPr>
      <w:bookmarkStart w:id="0" w:name="_Hlk133288002"/>
      <w:bookmarkStart w:id="1" w:name="_Hlk156774927"/>
      <w:r w:rsidRPr="00AE11B9">
        <w:rPr>
          <w:rFonts w:asciiTheme="minorHAnsi" w:hAnsiTheme="minorHAnsi" w:cstheme="minorHAnsi"/>
        </w:rPr>
        <w:t xml:space="preserve">Protokół nr </w:t>
      </w:r>
      <w:r w:rsidR="00CF2927">
        <w:rPr>
          <w:rFonts w:asciiTheme="minorHAnsi" w:hAnsiTheme="minorHAnsi" w:cstheme="minorHAnsi"/>
        </w:rPr>
        <w:t>2</w:t>
      </w:r>
      <w:r w:rsidR="00F63188">
        <w:rPr>
          <w:rFonts w:asciiTheme="minorHAnsi" w:hAnsiTheme="minorHAnsi" w:cstheme="minorHAnsi"/>
        </w:rPr>
        <w:t>1</w:t>
      </w:r>
      <w:r w:rsidRPr="00AE11B9">
        <w:rPr>
          <w:rFonts w:asciiTheme="minorHAnsi" w:hAnsiTheme="minorHAnsi" w:cstheme="minorHAnsi"/>
        </w:rPr>
        <w:t>/2025</w:t>
      </w:r>
      <w:r w:rsidRPr="00AE11B9">
        <w:rPr>
          <w:rFonts w:asciiTheme="minorHAnsi" w:hAnsiTheme="minorHAnsi" w:cstheme="minorHAnsi"/>
        </w:rPr>
        <w:br/>
        <w:t xml:space="preserve">z przebiegu </w:t>
      </w:r>
      <w:r w:rsidR="00CF2927">
        <w:rPr>
          <w:rFonts w:asciiTheme="minorHAnsi" w:hAnsiTheme="minorHAnsi" w:cstheme="minorHAnsi"/>
        </w:rPr>
        <w:t>XX</w:t>
      </w:r>
      <w:r w:rsidR="00F63188">
        <w:rPr>
          <w:rFonts w:asciiTheme="minorHAnsi" w:hAnsiTheme="minorHAnsi" w:cstheme="minorHAnsi"/>
        </w:rPr>
        <w:t>I</w:t>
      </w:r>
      <w:r w:rsidR="00CF2927">
        <w:rPr>
          <w:rFonts w:asciiTheme="minorHAnsi" w:hAnsiTheme="minorHAnsi" w:cstheme="minorHAnsi"/>
        </w:rPr>
        <w:t xml:space="preserve"> </w:t>
      </w:r>
      <w:r w:rsidR="00F63188">
        <w:rPr>
          <w:rFonts w:asciiTheme="minorHAnsi" w:hAnsiTheme="minorHAnsi" w:cstheme="minorHAnsi"/>
        </w:rPr>
        <w:t xml:space="preserve">nadzwyczajnej </w:t>
      </w:r>
      <w:r w:rsidRPr="00AE11B9">
        <w:rPr>
          <w:rFonts w:asciiTheme="minorHAnsi" w:hAnsiTheme="minorHAnsi" w:cstheme="minorHAnsi"/>
        </w:rPr>
        <w:t>sesji Rady Gminy Sieciechów</w:t>
      </w:r>
    </w:p>
    <w:p w14:paraId="7C87DDBE" w14:textId="27F59044" w:rsidR="000A0866" w:rsidRPr="00AE11B9" w:rsidRDefault="000A0866" w:rsidP="000A0866">
      <w:pPr>
        <w:pStyle w:val="Nagwek1"/>
        <w:spacing w:before="0"/>
        <w:rPr>
          <w:rFonts w:asciiTheme="minorHAnsi" w:hAnsiTheme="minorHAnsi" w:cstheme="minorHAnsi"/>
        </w:rPr>
      </w:pPr>
      <w:r w:rsidRPr="00AE11B9">
        <w:rPr>
          <w:rFonts w:asciiTheme="minorHAnsi" w:hAnsiTheme="minorHAnsi" w:cstheme="minorHAnsi"/>
        </w:rPr>
        <w:t xml:space="preserve">w dniu </w:t>
      </w:r>
      <w:r w:rsidR="00F63188">
        <w:rPr>
          <w:rFonts w:asciiTheme="minorHAnsi" w:hAnsiTheme="minorHAnsi" w:cstheme="minorHAnsi"/>
        </w:rPr>
        <w:t>3 listopada</w:t>
      </w:r>
      <w:r w:rsidRPr="00AE11B9">
        <w:rPr>
          <w:rFonts w:asciiTheme="minorHAnsi" w:hAnsiTheme="minorHAnsi" w:cstheme="minorHAnsi"/>
        </w:rPr>
        <w:t xml:space="preserve"> 2025 r.</w:t>
      </w:r>
    </w:p>
    <w:p w14:paraId="0352B1D2" w14:textId="77777777" w:rsidR="000A0866" w:rsidRPr="00AE11B9" w:rsidRDefault="000A0866" w:rsidP="000A0866"/>
    <w:p w14:paraId="167C7911" w14:textId="3E7EF3BF" w:rsidR="000A0866" w:rsidRPr="00AE11B9" w:rsidRDefault="000A0866" w:rsidP="000A0866">
      <w:r w:rsidRPr="00AE11B9">
        <w:t>Miejsce posiedzenia – Sala KGW, Zespół Placówek Oświatowych</w:t>
      </w:r>
      <w:r w:rsidR="000420A9">
        <w:t xml:space="preserve"> o </w:t>
      </w:r>
      <w:r w:rsidRPr="00AE11B9">
        <w:t>Sieciechowie.</w:t>
      </w:r>
    </w:p>
    <w:p w14:paraId="403D485C" w14:textId="77777777" w:rsidR="000A0866" w:rsidRPr="00AE11B9" w:rsidRDefault="000A0866" w:rsidP="000A0866">
      <w:r w:rsidRPr="00AE11B9">
        <w:t xml:space="preserve">Obradom sesji przewodniczyła </w:t>
      </w:r>
      <w:bookmarkStart w:id="2" w:name="_Hlk128350933"/>
      <w:r w:rsidRPr="00AE11B9">
        <w:t>Przewodnicząca Rady Gminy Sieciechów Pan</w:t>
      </w:r>
      <w:bookmarkEnd w:id="2"/>
      <w:r w:rsidRPr="00AE11B9">
        <w:t>i Zofia Wójcik.</w:t>
      </w:r>
    </w:p>
    <w:p w14:paraId="0A0DD155" w14:textId="77777777" w:rsidR="000A0866" w:rsidRPr="00AE11B9" w:rsidRDefault="000A0866" w:rsidP="000A0866">
      <w:r w:rsidRPr="00AE11B9">
        <w:t>W sesji uczestniczyli:</w:t>
      </w:r>
    </w:p>
    <w:p w14:paraId="4F247089" w14:textId="4ED935EE" w:rsidR="000A0866" w:rsidRPr="00AE11B9" w:rsidRDefault="000A0866" w:rsidP="000A0866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AE11B9">
        <w:rPr>
          <w:rFonts w:asciiTheme="minorHAnsi" w:hAnsiTheme="minorHAnsi" w:cstheme="minorHAnsi"/>
          <w:sz w:val="22"/>
          <w:szCs w:val="22"/>
        </w:rPr>
        <w:t>Radni (zgodnie</w:t>
      </w:r>
      <w:r w:rsidR="000420A9">
        <w:rPr>
          <w:rFonts w:asciiTheme="minorHAnsi" w:hAnsiTheme="minorHAnsi" w:cstheme="minorHAnsi"/>
          <w:sz w:val="22"/>
          <w:szCs w:val="22"/>
        </w:rPr>
        <w:t xml:space="preserve"> z </w:t>
      </w:r>
      <w:r w:rsidRPr="00AE11B9">
        <w:rPr>
          <w:rFonts w:asciiTheme="minorHAnsi" w:hAnsiTheme="minorHAnsi" w:cstheme="minorHAnsi"/>
          <w:sz w:val="22"/>
          <w:szCs w:val="22"/>
        </w:rPr>
        <w:t>listą obecności stanowiącą załącznik do protokołu),</w:t>
      </w:r>
    </w:p>
    <w:p w14:paraId="43FE1CA0" w14:textId="7F0D2BDD" w:rsidR="000A0866" w:rsidRPr="00AE11B9" w:rsidRDefault="000A0866" w:rsidP="000A0866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AE11B9">
        <w:rPr>
          <w:rFonts w:asciiTheme="minorHAnsi" w:hAnsiTheme="minorHAnsi" w:cstheme="minorHAnsi"/>
          <w:sz w:val="22"/>
          <w:szCs w:val="22"/>
        </w:rPr>
        <w:t>Sołtysi (zgodnie</w:t>
      </w:r>
      <w:r w:rsidR="000420A9">
        <w:rPr>
          <w:rFonts w:asciiTheme="minorHAnsi" w:hAnsiTheme="minorHAnsi" w:cstheme="minorHAnsi"/>
          <w:sz w:val="22"/>
          <w:szCs w:val="22"/>
        </w:rPr>
        <w:t xml:space="preserve"> z </w:t>
      </w:r>
      <w:r w:rsidRPr="00AE11B9">
        <w:rPr>
          <w:rFonts w:asciiTheme="minorHAnsi" w:hAnsiTheme="minorHAnsi" w:cstheme="minorHAnsi"/>
          <w:sz w:val="22"/>
          <w:szCs w:val="22"/>
        </w:rPr>
        <w:t>listą obecności stanowiącą załącznik do protokołu),</w:t>
      </w:r>
    </w:p>
    <w:p w14:paraId="4D235A49" w14:textId="40CC45FE" w:rsidR="000A0866" w:rsidRPr="00F63188" w:rsidRDefault="000A0866" w:rsidP="00F63188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AE11B9">
        <w:rPr>
          <w:rFonts w:asciiTheme="minorHAnsi" w:hAnsiTheme="minorHAnsi" w:cstheme="minorHAnsi"/>
          <w:sz w:val="22"/>
          <w:szCs w:val="22"/>
        </w:rPr>
        <w:t>Arkadiusz Guba – Wójt Gminy Sieciechów</w:t>
      </w:r>
      <w:r w:rsidRPr="00F63188">
        <w:t>,</w:t>
      </w:r>
    </w:p>
    <w:p w14:paraId="604B8174" w14:textId="77777777" w:rsidR="000A0866" w:rsidRPr="00AE11B9" w:rsidRDefault="000A0866" w:rsidP="000A0866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AE11B9">
        <w:rPr>
          <w:rFonts w:asciiTheme="minorHAnsi" w:hAnsiTheme="minorHAnsi" w:cstheme="minorHAnsi"/>
          <w:sz w:val="22"/>
          <w:szCs w:val="22"/>
        </w:rPr>
        <w:t>Halina Karaś – Skarbnik Gminy</w:t>
      </w:r>
      <w:r w:rsidRPr="00AE11B9">
        <w:rPr>
          <w:rFonts w:asciiTheme="minorHAnsi" w:hAnsiTheme="minorHAnsi" w:cstheme="minorHAnsi"/>
        </w:rPr>
        <w:t>,</w:t>
      </w:r>
    </w:p>
    <w:p w14:paraId="5EE1698B" w14:textId="7C6ADF4F" w:rsidR="00244C88" w:rsidRPr="00F63188" w:rsidRDefault="000A0866" w:rsidP="00F63188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AE11B9">
        <w:rPr>
          <w:rFonts w:asciiTheme="minorHAnsi" w:hAnsiTheme="minorHAnsi" w:cstheme="minorHAnsi"/>
          <w:sz w:val="22"/>
          <w:szCs w:val="22"/>
        </w:rPr>
        <w:t>Karolina Fuks – Inspektor ds. obsługi rady gminy</w:t>
      </w:r>
      <w:r w:rsidRPr="00F63188">
        <w:t>.</w:t>
      </w:r>
    </w:p>
    <w:p w14:paraId="5CD0A57B" w14:textId="43F6A43A" w:rsidR="00156259" w:rsidRPr="00AE11B9" w:rsidRDefault="00156259" w:rsidP="00244C88">
      <w:pPr>
        <w:pStyle w:val="Nagwek2"/>
        <w:rPr>
          <w:rFonts w:asciiTheme="minorHAnsi" w:hAnsiTheme="minorHAnsi" w:cstheme="minorHAnsi"/>
        </w:rPr>
      </w:pPr>
      <w:r w:rsidRPr="00AE11B9">
        <w:rPr>
          <w:rFonts w:asciiTheme="minorHAnsi" w:hAnsiTheme="minorHAnsi" w:cstheme="minorHAnsi"/>
        </w:rPr>
        <w:t xml:space="preserve">Ad. 1 Otwarcie sesji (godzina </w:t>
      </w:r>
      <w:r w:rsidR="004F5E6E">
        <w:rPr>
          <w:rFonts w:asciiTheme="minorHAnsi" w:hAnsiTheme="minorHAnsi" w:cstheme="minorHAnsi"/>
        </w:rPr>
        <w:t>15</w:t>
      </w:r>
      <w:r w:rsidRPr="00AE11B9">
        <w:rPr>
          <w:rFonts w:asciiTheme="minorHAnsi" w:hAnsiTheme="minorHAnsi" w:cstheme="minorHAnsi"/>
        </w:rPr>
        <w:t>:</w:t>
      </w:r>
      <w:r w:rsidR="004F5E6E">
        <w:rPr>
          <w:rFonts w:asciiTheme="minorHAnsi" w:hAnsiTheme="minorHAnsi" w:cstheme="minorHAnsi"/>
        </w:rPr>
        <w:t>33</w:t>
      </w:r>
      <w:r w:rsidRPr="00AE11B9">
        <w:rPr>
          <w:rFonts w:asciiTheme="minorHAnsi" w:hAnsiTheme="minorHAnsi" w:cstheme="minorHAnsi"/>
        </w:rPr>
        <w:t>)</w:t>
      </w:r>
      <w:r w:rsidR="000420A9">
        <w:rPr>
          <w:rFonts w:asciiTheme="minorHAnsi" w:hAnsiTheme="minorHAnsi" w:cstheme="minorHAnsi"/>
        </w:rPr>
        <w:t xml:space="preserve"> i </w:t>
      </w:r>
      <w:r w:rsidRPr="00AE11B9">
        <w:rPr>
          <w:rFonts w:asciiTheme="minorHAnsi" w:hAnsiTheme="minorHAnsi" w:cstheme="minorHAnsi"/>
        </w:rPr>
        <w:t>stwierdzenie prawomocności</w:t>
      </w:r>
    </w:p>
    <w:p w14:paraId="4B693D32" w14:textId="5F9CACCE" w:rsidR="00156259" w:rsidRPr="00AE11B9" w:rsidRDefault="00156259" w:rsidP="004F1BB7">
      <w:r w:rsidRPr="00AE11B9">
        <w:t>Obrady otworzyła Przewodnicząca Rady Gminy Sieciechów Pani Zofia Wójcik, która</w:t>
      </w:r>
      <w:r w:rsidR="004F5E6E" w:rsidRPr="004F5E6E">
        <w:t xml:space="preserve"> </w:t>
      </w:r>
      <w:r w:rsidR="004F5E6E" w:rsidRPr="004F5E6E">
        <w:t>poinformowała, że sesja nadzwyczajna została zwołana na wniosek Wójta Gminy.</w:t>
      </w:r>
      <w:r w:rsidRPr="00AE11B9">
        <w:t xml:space="preserve"> </w:t>
      </w:r>
      <w:r w:rsidR="00263154">
        <w:t xml:space="preserve">Pani </w:t>
      </w:r>
      <w:r w:rsidR="00263154" w:rsidRPr="004F5E6E">
        <w:t>Przewodnicząca</w:t>
      </w:r>
      <w:r w:rsidR="00263154" w:rsidRPr="00AE11B9">
        <w:t xml:space="preserve"> </w:t>
      </w:r>
      <w:r w:rsidRPr="00AE11B9">
        <w:t>przywitała obecnych na sali</w:t>
      </w:r>
      <w:r w:rsidR="000420A9">
        <w:t xml:space="preserve"> i </w:t>
      </w:r>
      <w:r w:rsidRPr="00AE11B9">
        <w:t>mieszkańców oglądających sesję na żywo. Przypomniała, że sesja jest utrwalana pod względem obrazu</w:t>
      </w:r>
      <w:r w:rsidR="000420A9">
        <w:t xml:space="preserve"> i </w:t>
      </w:r>
      <w:r w:rsidRPr="00AE11B9">
        <w:t>dźwięku. Sesję można odtworzyć na stronie Urzędu Gminy</w:t>
      </w:r>
      <w:r w:rsidR="000420A9">
        <w:t xml:space="preserve"> w </w:t>
      </w:r>
      <w:r w:rsidRPr="00AE11B9">
        <w:t>Sieciechowie. Następnie na podstawie listy obecności stwierdziła kworum oraz poinformowała, że wszystkie uchwały będą prawomocne.</w:t>
      </w:r>
    </w:p>
    <w:p w14:paraId="1F5D7504" w14:textId="77777777" w:rsidR="00156259" w:rsidRPr="00AE11B9" w:rsidRDefault="00156259" w:rsidP="004F1BB7">
      <w:bookmarkStart w:id="3" w:name="_Hlk119988218"/>
      <w:r w:rsidRPr="00AE11B9">
        <w:t>Sprawdzenie obecności</w:t>
      </w:r>
    </w:p>
    <w:tbl>
      <w:tblPr>
        <w:tblW w:w="4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422"/>
      </w:tblGrid>
      <w:tr w:rsidR="00156259" w:rsidRPr="00AE11B9" w14:paraId="6EAB6C79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EE9BA" w14:textId="77777777" w:rsidR="00156259" w:rsidRPr="00AE11B9" w:rsidRDefault="00156259" w:rsidP="00244C88">
            <w:pPr>
              <w:spacing w:after="0"/>
            </w:pPr>
            <w:r w:rsidRPr="00AE11B9">
              <w:t>Lp.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96527" w14:textId="30CB4BCA" w:rsidR="00156259" w:rsidRPr="00AE11B9" w:rsidRDefault="00156259" w:rsidP="00244C88">
            <w:pPr>
              <w:spacing w:after="0"/>
            </w:pPr>
            <w:r w:rsidRPr="00AE11B9">
              <w:t>Nazwisko</w:t>
            </w:r>
            <w:r w:rsidR="000420A9">
              <w:t xml:space="preserve"> i </w:t>
            </w:r>
            <w:r w:rsidRPr="00AE11B9">
              <w:t>imię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EA682D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Statut</w:t>
            </w:r>
          </w:p>
        </w:tc>
      </w:tr>
      <w:tr w:rsidR="00156259" w:rsidRPr="00AE11B9" w14:paraId="2787F22F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D4DE6" w14:textId="77777777" w:rsidR="00156259" w:rsidRPr="00AE11B9" w:rsidRDefault="00156259" w:rsidP="00244C88">
            <w:pPr>
              <w:spacing w:after="0"/>
            </w:pPr>
            <w:r w:rsidRPr="00AE11B9">
              <w:t>1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258C8" w14:textId="77777777" w:rsidR="00156259" w:rsidRPr="00AE11B9" w:rsidRDefault="00156259" w:rsidP="00244C88">
            <w:pPr>
              <w:spacing w:after="0"/>
            </w:pPr>
            <w:r w:rsidRPr="00AE11B9">
              <w:t>Zofia Wójcik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24BD89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  <w:tr w:rsidR="00156259" w:rsidRPr="00AE11B9" w14:paraId="735779C3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2BE82" w14:textId="77777777" w:rsidR="00156259" w:rsidRPr="00AE11B9" w:rsidRDefault="00156259" w:rsidP="00244C88">
            <w:pPr>
              <w:spacing w:after="0"/>
            </w:pPr>
            <w:r w:rsidRPr="00AE11B9">
              <w:t>2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33500" w14:textId="77777777" w:rsidR="00156259" w:rsidRPr="00AE11B9" w:rsidRDefault="00156259" w:rsidP="00244C88">
            <w:pPr>
              <w:spacing w:after="0"/>
            </w:pPr>
            <w:r w:rsidRPr="00AE11B9">
              <w:t>Aneta Wiktoria Krzyżak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852E8C" w14:textId="1633559F" w:rsidR="00156259" w:rsidRPr="00AE11B9" w:rsidRDefault="00F63188" w:rsidP="00466D5D">
            <w:pPr>
              <w:spacing w:after="0"/>
              <w:jc w:val="left"/>
            </w:pPr>
            <w:r w:rsidRPr="00AE11B9">
              <w:t>NIE</w:t>
            </w:r>
          </w:p>
        </w:tc>
      </w:tr>
      <w:tr w:rsidR="00156259" w:rsidRPr="00AE11B9" w14:paraId="217F4E50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723EC" w14:textId="77777777" w:rsidR="00156259" w:rsidRPr="00AE11B9" w:rsidRDefault="00156259" w:rsidP="00244C88">
            <w:pPr>
              <w:spacing w:after="0"/>
            </w:pPr>
            <w:r w:rsidRPr="00AE11B9">
              <w:t>3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A1F21" w14:textId="77777777" w:rsidR="00156259" w:rsidRPr="00AE11B9" w:rsidRDefault="00156259" w:rsidP="00244C88">
            <w:pPr>
              <w:spacing w:after="0"/>
            </w:pPr>
            <w:r w:rsidRPr="00AE11B9">
              <w:t>Katarzyna Gozdera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8FB59" w14:textId="2A22F7D9" w:rsidR="00156259" w:rsidRPr="00AE11B9" w:rsidRDefault="00F63188" w:rsidP="00466D5D">
            <w:pPr>
              <w:spacing w:after="0"/>
              <w:jc w:val="left"/>
            </w:pPr>
            <w:r w:rsidRPr="00AE11B9">
              <w:t>NIE</w:t>
            </w:r>
          </w:p>
        </w:tc>
      </w:tr>
      <w:tr w:rsidR="00156259" w:rsidRPr="00AE11B9" w14:paraId="00BE6B9A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C29C2" w14:textId="77777777" w:rsidR="00156259" w:rsidRPr="00AE11B9" w:rsidRDefault="00156259" w:rsidP="00244C88">
            <w:pPr>
              <w:spacing w:after="0"/>
            </w:pPr>
            <w:r w:rsidRPr="00AE11B9">
              <w:t>4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AB106" w14:textId="77777777" w:rsidR="00156259" w:rsidRPr="00AE11B9" w:rsidRDefault="00156259" w:rsidP="00244C88">
            <w:pPr>
              <w:spacing w:after="0"/>
            </w:pPr>
            <w:r w:rsidRPr="00AE11B9">
              <w:t>Marek Chołuj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35F9D7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  <w:tr w:rsidR="00156259" w:rsidRPr="00AE11B9" w14:paraId="79D202C4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292CB" w14:textId="77777777" w:rsidR="00156259" w:rsidRPr="00AE11B9" w:rsidRDefault="00156259" w:rsidP="00244C88">
            <w:pPr>
              <w:spacing w:after="0"/>
            </w:pPr>
            <w:r w:rsidRPr="00AE11B9">
              <w:t>5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630CA" w14:textId="77777777" w:rsidR="00156259" w:rsidRPr="00AE11B9" w:rsidRDefault="00156259" w:rsidP="00244C88">
            <w:pPr>
              <w:spacing w:after="0"/>
            </w:pPr>
            <w:r w:rsidRPr="00AE11B9">
              <w:t>Andrzej Wiraszka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FA9FD2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  <w:tr w:rsidR="00156259" w:rsidRPr="00AE11B9" w14:paraId="7E50221F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12459" w14:textId="77777777" w:rsidR="00156259" w:rsidRPr="00AE11B9" w:rsidRDefault="00156259" w:rsidP="00244C88">
            <w:pPr>
              <w:spacing w:after="0"/>
            </w:pPr>
            <w:r w:rsidRPr="00AE11B9">
              <w:t>6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C29A5" w14:textId="77777777" w:rsidR="00156259" w:rsidRPr="00AE11B9" w:rsidRDefault="00156259" w:rsidP="00244C88">
            <w:pPr>
              <w:spacing w:after="0"/>
            </w:pPr>
            <w:r w:rsidRPr="00AE11B9">
              <w:t>Piotr Sadura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F68B71" w14:textId="4CE073A2" w:rsidR="00156259" w:rsidRPr="00AE11B9" w:rsidRDefault="00F63188" w:rsidP="00466D5D">
            <w:pPr>
              <w:spacing w:after="0"/>
              <w:jc w:val="left"/>
            </w:pPr>
            <w:r w:rsidRPr="00AE11B9">
              <w:t>NIE</w:t>
            </w:r>
          </w:p>
        </w:tc>
      </w:tr>
      <w:tr w:rsidR="00156259" w:rsidRPr="00AE11B9" w14:paraId="2B308DA6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A08AE" w14:textId="77777777" w:rsidR="00156259" w:rsidRPr="00AE11B9" w:rsidRDefault="00156259" w:rsidP="00244C88">
            <w:pPr>
              <w:spacing w:after="0"/>
            </w:pPr>
            <w:r w:rsidRPr="00AE11B9">
              <w:t>7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BDA25" w14:textId="77777777" w:rsidR="00156259" w:rsidRPr="00AE11B9" w:rsidRDefault="00156259" w:rsidP="00244C88">
            <w:pPr>
              <w:spacing w:after="0"/>
            </w:pPr>
            <w:r w:rsidRPr="00AE11B9">
              <w:t>Grażyna Jasik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9C9C99" w14:textId="6B320BB7" w:rsidR="00156259" w:rsidRPr="00AE11B9" w:rsidRDefault="00F63188" w:rsidP="00466D5D">
            <w:pPr>
              <w:spacing w:after="0"/>
              <w:jc w:val="left"/>
            </w:pPr>
            <w:r w:rsidRPr="00AE11B9">
              <w:t>NIE</w:t>
            </w:r>
          </w:p>
        </w:tc>
      </w:tr>
      <w:tr w:rsidR="00156259" w:rsidRPr="00AE11B9" w14:paraId="3805CCB9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6DAB9" w14:textId="77777777" w:rsidR="00156259" w:rsidRPr="00AE11B9" w:rsidRDefault="00156259" w:rsidP="00244C88">
            <w:pPr>
              <w:spacing w:after="0"/>
            </w:pPr>
            <w:r w:rsidRPr="00AE11B9">
              <w:t>8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18E47" w14:textId="77777777" w:rsidR="00156259" w:rsidRPr="00AE11B9" w:rsidRDefault="00156259" w:rsidP="00244C88">
            <w:pPr>
              <w:spacing w:after="0"/>
            </w:pPr>
            <w:r w:rsidRPr="00AE11B9">
              <w:t>Kamil Cezary Jakubowski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EBED92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NIE</w:t>
            </w:r>
          </w:p>
        </w:tc>
      </w:tr>
      <w:tr w:rsidR="00156259" w:rsidRPr="00AE11B9" w14:paraId="154E1589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B95C2" w14:textId="77777777" w:rsidR="00156259" w:rsidRPr="00AE11B9" w:rsidRDefault="00156259" w:rsidP="00244C88">
            <w:pPr>
              <w:spacing w:after="0"/>
            </w:pPr>
            <w:r w:rsidRPr="00AE11B9">
              <w:t>9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D0CA3" w14:textId="77777777" w:rsidR="00156259" w:rsidRPr="00AE11B9" w:rsidRDefault="00156259" w:rsidP="00244C88">
            <w:pPr>
              <w:spacing w:after="0"/>
            </w:pPr>
            <w:r w:rsidRPr="00AE11B9">
              <w:t xml:space="preserve">Stanisław Potyra 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DACF42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  <w:tr w:rsidR="00156259" w:rsidRPr="00AE11B9" w14:paraId="2EA28B6A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CD44D" w14:textId="77777777" w:rsidR="00156259" w:rsidRPr="00AE11B9" w:rsidRDefault="00156259" w:rsidP="00244C88">
            <w:pPr>
              <w:spacing w:after="0"/>
            </w:pPr>
            <w:r w:rsidRPr="00AE11B9">
              <w:t>10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97C44" w14:textId="77777777" w:rsidR="00156259" w:rsidRPr="00AE11B9" w:rsidRDefault="00156259" w:rsidP="00244C88">
            <w:pPr>
              <w:spacing w:after="0"/>
            </w:pPr>
            <w:r w:rsidRPr="00AE11B9">
              <w:t>Justyna Pachnia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7124EE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  <w:tr w:rsidR="00156259" w:rsidRPr="00AE11B9" w14:paraId="1268ED19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B29E4" w14:textId="77777777" w:rsidR="00156259" w:rsidRPr="00AE11B9" w:rsidRDefault="00156259" w:rsidP="00244C88">
            <w:pPr>
              <w:spacing w:after="0"/>
            </w:pPr>
            <w:r w:rsidRPr="00AE11B9">
              <w:t>11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2D524" w14:textId="77777777" w:rsidR="00156259" w:rsidRPr="00AE11B9" w:rsidRDefault="00156259" w:rsidP="00244C88">
            <w:pPr>
              <w:spacing w:after="0"/>
            </w:pPr>
            <w:r w:rsidRPr="00AE11B9">
              <w:t>Paweł Karsznia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877A3B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  <w:tr w:rsidR="00156259" w:rsidRPr="00AE11B9" w14:paraId="5A281F9F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C8C61" w14:textId="77777777" w:rsidR="00156259" w:rsidRPr="00AE11B9" w:rsidRDefault="00156259" w:rsidP="00244C88">
            <w:pPr>
              <w:spacing w:after="0"/>
            </w:pPr>
            <w:r w:rsidRPr="00AE11B9">
              <w:t>12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25D33" w14:textId="77777777" w:rsidR="00156259" w:rsidRPr="00AE11B9" w:rsidRDefault="00156259" w:rsidP="00244C88">
            <w:pPr>
              <w:spacing w:after="0"/>
            </w:pPr>
            <w:r w:rsidRPr="00AE11B9">
              <w:t>Piotr Jan Bieniarz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3E3FF2" w14:textId="0F6F47C6" w:rsidR="00156259" w:rsidRPr="00AE11B9" w:rsidRDefault="00F63188" w:rsidP="00466D5D">
            <w:pPr>
              <w:spacing w:after="0"/>
              <w:jc w:val="left"/>
            </w:pPr>
            <w:r>
              <w:t>TAK</w:t>
            </w:r>
          </w:p>
        </w:tc>
      </w:tr>
      <w:tr w:rsidR="00156259" w:rsidRPr="00AE11B9" w14:paraId="0EC52F4B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20881" w14:textId="77777777" w:rsidR="00156259" w:rsidRPr="00AE11B9" w:rsidRDefault="00156259" w:rsidP="00244C88">
            <w:pPr>
              <w:spacing w:after="0"/>
            </w:pPr>
            <w:r w:rsidRPr="00AE11B9">
              <w:t>13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D0C5C" w14:textId="77777777" w:rsidR="00156259" w:rsidRPr="00AE11B9" w:rsidRDefault="00156259" w:rsidP="00244C88">
            <w:pPr>
              <w:spacing w:after="0"/>
            </w:pPr>
            <w:r w:rsidRPr="00AE11B9">
              <w:t>Jakub Szewc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701AE9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  <w:tr w:rsidR="00156259" w:rsidRPr="00AE11B9" w14:paraId="3970EA82" w14:textId="77777777" w:rsidTr="00466D5D"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41122" w14:textId="77777777" w:rsidR="00156259" w:rsidRPr="00AE11B9" w:rsidRDefault="00156259" w:rsidP="00244C88">
            <w:pPr>
              <w:spacing w:after="0"/>
            </w:pPr>
            <w:r w:rsidRPr="00AE11B9">
              <w:t>14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22ABB" w14:textId="77777777" w:rsidR="00156259" w:rsidRPr="00AE11B9" w:rsidRDefault="00156259" w:rsidP="00244C88">
            <w:pPr>
              <w:spacing w:after="0"/>
            </w:pPr>
            <w:r w:rsidRPr="00AE11B9">
              <w:t>Anna Kowalczyk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E188F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  <w:tr w:rsidR="00156259" w:rsidRPr="00AE11B9" w14:paraId="70507BD1" w14:textId="77777777" w:rsidTr="00466D5D">
        <w:trPr>
          <w:trHeight w:val="68"/>
        </w:trPr>
        <w:tc>
          <w:tcPr>
            <w:tcW w:w="5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15EC9" w14:textId="77777777" w:rsidR="00156259" w:rsidRPr="00AE11B9" w:rsidRDefault="00156259" w:rsidP="00244C88">
            <w:pPr>
              <w:spacing w:after="0"/>
            </w:pPr>
            <w:r w:rsidRPr="00AE11B9">
              <w:t>15</w:t>
            </w:r>
          </w:p>
        </w:tc>
        <w:tc>
          <w:tcPr>
            <w:tcW w:w="269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E0B87" w14:textId="77777777" w:rsidR="00156259" w:rsidRPr="00AE11B9" w:rsidRDefault="00156259" w:rsidP="00244C88">
            <w:pPr>
              <w:spacing w:after="0"/>
            </w:pPr>
            <w:r w:rsidRPr="00AE11B9">
              <w:t>Jarosław Jacek Śmietanka</w:t>
            </w:r>
          </w:p>
        </w:tc>
        <w:tc>
          <w:tcPr>
            <w:tcW w:w="1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0D10F5" w14:textId="77777777" w:rsidR="00156259" w:rsidRPr="00AE11B9" w:rsidRDefault="00156259" w:rsidP="00466D5D">
            <w:pPr>
              <w:spacing w:after="0"/>
              <w:jc w:val="left"/>
            </w:pPr>
            <w:r w:rsidRPr="00AE11B9">
              <w:t>TAK</w:t>
            </w:r>
          </w:p>
        </w:tc>
      </w:tr>
    </w:tbl>
    <w:bookmarkEnd w:id="3"/>
    <w:p w14:paraId="34DCEDCF" w14:textId="4D2BE51D" w:rsidR="00F668D6" w:rsidRPr="00AE11B9" w:rsidRDefault="003D074D" w:rsidP="00D47B3C">
      <w:pPr>
        <w:pStyle w:val="Nagwek2"/>
        <w:rPr>
          <w:rFonts w:asciiTheme="minorHAnsi" w:hAnsiTheme="minorHAnsi" w:cstheme="minorHAnsi"/>
        </w:rPr>
      </w:pPr>
      <w:r w:rsidRPr="00AE11B9">
        <w:rPr>
          <w:rFonts w:asciiTheme="minorHAnsi" w:hAnsiTheme="minorHAnsi" w:cstheme="minorHAnsi"/>
        </w:rPr>
        <w:t xml:space="preserve">Ad. 2 </w:t>
      </w:r>
      <w:bookmarkStart w:id="4" w:name="_Hlk128338279"/>
      <w:r w:rsidRPr="00AE11B9">
        <w:rPr>
          <w:rFonts w:asciiTheme="minorHAnsi" w:hAnsiTheme="minorHAnsi" w:cstheme="minorHAnsi"/>
        </w:rPr>
        <w:t>Przyjęcie porządku obrad</w:t>
      </w:r>
      <w:bookmarkEnd w:id="4"/>
    </w:p>
    <w:p w14:paraId="1A9BFA4A" w14:textId="77777777" w:rsidR="00F668D6" w:rsidRPr="00AE11B9" w:rsidRDefault="003D074D" w:rsidP="004F1BB7">
      <w:bookmarkStart w:id="5" w:name="_Hlk136331561"/>
      <w:bookmarkEnd w:id="0"/>
      <w:r w:rsidRPr="00AE11B9">
        <w:t>Pani Przewodnicząca Zofia Wójcik</w:t>
      </w:r>
      <w:bookmarkEnd w:id="5"/>
      <w:r w:rsidRPr="00AE11B9">
        <w:t xml:space="preserve"> odczytała proponowany porządek obrad:</w:t>
      </w:r>
    </w:p>
    <w:p w14:paraId="4D967B24" w14:textId="3970B83C" w:rsidR="00EA1E58" w:rsidRPr="00AE11B9" w:rsidRDefault="00EA1E58" w:rsidP="00EA1E58">
      <w:pPr>
        <w:numPr>
          <w:ilvl w:val="0"/>
          <w:numId w:val="46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kern w:val="0"/>
        </w:rPr>
      </w:pPr>
      <w:bookmarkStart w:id="6" w:name="_Hlk104242553"/>
      <w:r w:rsidRPr="00AE11B9">
        <w:rPr>
          <w:kern w:val="0"/>
        </w:rPr>
        <w:t>Otwarcie sesji</w:t>
      </w:r>
      <w:r w:rsidR="000420A9">
        <w:rPr>
          <w:kern w:val="0"/>
        </w:rPr>
        <w:t xml:space="preserve"> i </w:t>
      </w:r>
      <w:r w:rsidRPr="00AE11B9">
        <w:rPr>
          <w:kern w:val="0"/>
        </w:rPr>
        <w:t>stwierdzenie prawomocności.</w:t>
      </w:r>
    </w:p>
    <w:p w14:paraId="20FEFA35" w14:textId="77777777" w:rsidR="00EA1E58" w:rsidRPr="00AE11B9" w:rsidRDefault="00EA1E58" w:rsidP="00EA1E58">
      <w:pPr>
        <w:numPr>
          <w:ilvl w:val="0"/>
          <w:numId w:val="46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kern w:val="0"/>
        </w:rPr>
      </w:pPr>
      <w:r w:rsidRPr="00AE11B9">
        <w:rPr>
          <w:kern w:val="0"/>
        </w:rPr>
        <w:t>Przyjęcie porządku obrad.</w:t>
      </w:r>
    </w:p>
    <w:p w14:paraId="6DD19EF2" w14:textId="77777777" w:rsidR="00FE76FB" w:rsidRDefault="00EA1E58" w:rsidP="00FE76FB">
      <w:pPr>
        <w:numPr>
          <w:ilvl w:val="0"/>
          <w:numId w:val="46"/>
        </w:numPr>
        <w:suppressAutoHyphens w:val="0"/>
        <w:autoSpaceDN/>
        <w:spacing w:after="0"/>
        <w:jc w:val="left"/>
        <w:textAlignment w:val="auto"/>
        <w:rPr>
          <w:kern w:val="0"/>
        </w:rPr>
      </w:pPr>
      <w:r w:rsidRPr="00AE11B9">
        <w:rPr>
          <w:kern w:val="0"/>
        </w:rPr>
        <w:t>Podjęcie uchwał</w:t>
      </w:r>
      <w:r w:rsidR="00FE76FB">
        <w:rPr>
          <w:kern w:val="0"/>
        </w:rPr>
        <w:t>y</w:t>
      </w:r>
      <w:r w:rsidR="000420A9">
        <w:rPr>
          <w:kern w:val="0"/>
        </w:rPr>
        <w:t xml:space="preserve"> w </w:t>
      </w:r>
      <w:r w:rsidRPr="00AE11B9">
        <w:rPr>
          <w:kern w:val="0"/>
        </w:rPr>
        <w:t>sprawie</w:t>
      </w:r>
      <w:r w:rsidR="00FE76FB">
        <w:rPr>
          <w:kern w:val="0"/>
        </w:rPr>
        <w:t xml:space="preserve"> </w:t>
      </w:r>
      <w:r w:rsidRPr="00AE11B9">
        <w:rPr>
          <w:kern w:val="0"/>
        </w:rPr>
        <w:t>zmian</w:t>
      </w:r>
      <w:r w:rsidR="000420A9">
        <w:rPr>
          <w:kern w:val="0"/>
        </w:rPr>
        <w:t xml:space="preserve"> w </w:t>
      </w:r>
      <w:r w:rsidRPr="00AE11B9">
        <w:rPr>
          <w:kern w:val="0"/>
        </w:rPr>
        <w:t>Budżecie Gminy Sieciechów na 2025 rok;</w:t>
      </w:r>
    </w:p>
    <w:p w14:paraId="76EEFBBB" w14:textId="78584811" w:rsidR="00EA1E58" w:rsidRPr="00FE76FB" w:rsidRDefault="00EA1E58" w:rsidP="00FE76FB">
      <w:pPr>
        <w:numPr>
          <w:ilvl w:val="0"/>
          <w:numId w:val="46"/>
        </w:numPr>
        <w:suppressAutoHyphens w:val="0"/>
        <w:autoSpaceDN/>
        <w:spacing w:after="0"/>
        <w:jc w:val="left"/>
        <w:textAlignment w:val="auto"/>
        <w:rPr>
          <w:kern w:val="0"/>
        </w:rPr>
      </w:pPr>
      <w:r w:rsidRPr="00FE76FB">
        <w:rPr>
          <w:kern w:val="0"/>
        </w:rPr>
        <w:t>Zamknięcie obrad</w:t>
      </w:r>
    </w:p>
    <w:p w14:paraId="27AB84B9" w14:textId="11CAD518" w:rsidR="00F668D6" w:rsidRPr="00AE11B9" w:rsidRDefault="003D074D" w:rsidP="00FB11A3">
      <w:pPr>
        <w:spacing w:before="240"/>
      </w:pPr>
      <w:r w:rsidRPr="00AE11B9">
        <w:lastRenderedPageBreak/>
        <w:t>Następnie Pani Przewodnicząca zarządziła przyjęcie porządku obrad.</w:t>
      </w:r>
    </w:p>
    <w:p w14:paraId="7A0F792E" w14:textId="6C099D60" w:rsidR="00F668D6" w:rsidRPr="00AE11B9" w:rsidRDefault="003D074D" w:rsidP="004F1BB7">
      <w:r w:rsidRPr="00AE11B9">
        <w:t>Głosowało: 1</w:t>
      </w:r>
      <w:r w:rsidR="00FE76FB">
        <w:t>0</w:t>
      </w:r>
      <w:r w:rsidRPr="00AE11B9">
        <w:t>, Za: 1</w:t>
      </w:r>
      <w:r w:rsidR="00FE76FB">
        <w:t>0</w:t>
      </w:r>
      <w:r w:rsidRPr="00AE11B9">
        <w:t>, Przeciw: 0, Wstrzymało się: 0</w:t>
      </w:r>
    </w:p>
    <w:p w14:paraId="27FCCF22" w14:textId="27FBEEA0" w:rsidR="00A624AC" w:rsidRPr="00AE11B9" w:rsidRDefault="003D074D" w:rsidP="004F1BB7">
      <w:r w:rsidRPr="00AE11B9">
        <w:t>Porządek obrad został przyjęty jednogłośnie</w:t>
      </w:r>
      <w:bookmarkStart w:id="7" w:name="_Hlk133289599"/>
      <w:r w:rsidRPr="00AE11B9">
        <w:t>.</w:t>
      </w:r>
      <w:bookmarkStart w:id="8" w:name="_Hlk169181260"/>
      <w:bookmarkStart w:id="9" w:name="_Hlk175227571"/>
      <w:bookmarkStart w:id="10" w:name="_Hlk190331601"/>
      <w:bookmarkStart w:id="11" w:name="_Hlk133378401"/>
      <w:bookmarkStart w:id="12" w:name="_Hlk158553080"/>
      <w:bookmarkEnd w:id="1"/>
      <w:bookmarkEnd w:id="6"/>
      <w:bookmarkEnd w:id="7"/>
    </w:p>
    <w:p w14:paraId="472528F7" w14:textId="27689467" w:rsidR="006416EA" w:rsidRPr="00AE11B9" w:rsidRDefault="003D074D" w:rsidP="00D47B3C">
      <w:pPr>
        <w:pStyle w:val="Nagwek2"/>
        <w:rPr>
          <w:rFonts w:asciiTheme="minorHAnsi" w:hAnsiTheme="minorHAnsi" w:cstheme="minorHAnsi"/>
        </w:rPr>
      </w:pPr>
      <w:bookmarkStart w:id="13" w:name="_Hlk169166809"/>
      <w:r w:rsidRPr="00AE11B9">
        <w:rPr>
          <w:rFonts w:asciiTheme="minorHAnsi" w:hAnsiTheme="minorHAnsi" w:cstheme="minorHAnsi"/>
        </w:rPr>
        <w:t xml:space="preserve">Ad. </w:t>
      </w:r>
      <w:r w:rsidR="00FE76FB">
        <w:rPr>
          <w:rFonts w:asciiTheme="minorHAnsi" w:hAnsiTheme="minorHAnsi" w:cstheme="minorHAnsi"/>
        </w:rPr>
        <w:t>3</w:t>
      </w:r>
      <w:r w:rsidRPr="00AE11B9">
        <w:rPr>
          <w:rFonts w:asciiTheme="minorHAnsi" w:hAnsiTheme="minorHAnsi" w:cstheme="minorHAnsi"/>
        </w:rPr>
        <w:t xml:space="preserve">. </w:t>
      </w:r>
      <w:bookmarkStart w:id="14" w:name="_Hlk207007854"/>
      <w:bookmarkEnd w:id="13"/>
      <w:r w:rsidR="006416EA" w:rsidRPr="00AE11B9">
        <w:rPr>
          <w:rFonts w:asciiTheme="minorHAnsi" w:hAnsiTheme="minorHAnsi" w:cstheme="minorHAnsi"/>
        </w:rPr>
        <w:t>Podjęcie uchwały</w:t>
      </w:r>
      <w:r w:rsidR="000420A9">
        <w:rPr>
          <w:rFonts w:asciiTheme="minorHAnsi" w:hAnsiTheme="minorHAnsi" w:cstheme="minorHAnsi"/>
        </w:rPr>
        <w:t xml:space="preserve"> </w:t>
      </w:r>
      <w:bookmarkEnd w:id="14"/>
      <w:r w:rsidR="000420A9">
        <w:rPr>
          <w:rFonts w:asciiTheme="minorHAnsi" w:hAnsiTheme="minorHAnsi" w:cstheme="minorHAnsi"/>
        </w:rPr>
        <w:t>w </w:t>
      </w:r>
      <w:r w:rsidR="006416EA" w:rsidRPr="00AE11B9">
        <w:rPr>
          <w:rFonts w:asciiTheme="minorHAnsi" w:hAnsiTheme="minorHAnsi" w:cstheme="minorHAnsi"/>
        </w:rPr>
        <w:t>sprawie zmian</w:t>
      </w:r>
      <w:r w:rsidR="000420A9">
        <w:rPr>
          <w:rFonts w:asciiTheme="minorHAnsi" w:hAnsiTheme="minorHAnsi" w:cstheme="minorHAnsi"/>
        </w:rPr>
        <w:t xml:space="preserve"> w </w:t>
      </w:r>
      <w:r w:rsidR="006416EA" w:rsidRPr="00AE11B9">
        <w:rPr>
          <w:rFonts w:asciiTheme="minorHAnsi" w:hAnsiTheme="minorHAnsi" w:cstheme="minorHAnsi"/>
        </w:rPr>
        <w:t>Budżecie Gminy Sieciechów na 2025 rok</w:t>
      </w:r>
    </w:p>
    <w:p w14:paraId="2BEBEB29" w14:textId="422743AD" w:rsidR="00145917" w:rsidRDefault="006A7F0B" w:rsidP="00FA134A">
      <w:pPr>
        <w:spacing w:after="0"/>
        <w:rPr>
          <w:rFonts w:ascii="Calibri" w:hAnsi="Calibri" w:cs="Calibri"/>
          <w:color w:val="000000"/>
        </w:rPr>
      </w:pPr>
      <w:bookmarkStart w:id="15" w:name="_Hlk214541856"/>
      <w:r w:rsidRPr="006A7F0B">
        <w:rPr>
          <w:rFonts w:ascii="Calibri" w:hAnsi="Calibri" w:cs="Calibri"/>
          <w:color w:val="000000"/>
        </w:rPr>
        <w:t>Pani Skarbnik Halina Karaś poinformowała, że gmina otrzymała środki na obronę ludności w kwocie 202</w:t>
      </w:r>
      <w:r>
        <w:rPr>
          <w:rFonts w:ascii="Calibri" w:hAnsi="Calibri" w:cs="Calibri"/>
          <w:color w:val="000000"/>
        </w:rPr>
        <w:t> </w:t>
      </w:r>
      <w:r w:rsidRPr="006A7F0B">
        <w:rPr>
          <w:rFonts w:ascii="Calibri" w:hAnsi="Calibri" w:cs="Calibri"/>
          <w:color w:val="000000"/>
        </w:rPr>
        <w:t>213,07 zł, w tym na zakupy inwestycyjne, t</w:t>
      </w:r>
      <w:r>
        <w:rPr>
          <w:rFonts w:ascii="Calibri" w:hAnsi="Calibri" w:cs="Calibri"/>
          <w:color w:val="000000"/>
        </w:rPr>
        <w:t>j.</w:t>
      </w:r>
      <w:r w:rsidRPr="006A7F0B">
        <w:rPr>
          <w:rFonts w:ascii="Calibri" w:hAnsi="Calibri" w:cs="Calibri"/>
          <w:color w:val="000000"/>
        </w:rPr>
        <w:t xml:space="preserve"> zakup agregatów prądotwórczych – 68 777,91 zł, oraz na zakupy pozostałe – 133 435,16 zł. Środki te muszą zostać wydatkowane do końca roku, a podpisanie umowy jest możliwe dopiero po ich wprowadzeniu do budżetu. W związku z tym konieczne było zwołanie sesji nadzwyczajnej.</w:t>
      </w:r>
    </w:p>
    <w:p w14:paraId="37D1D20E" w14:textId="77777777" w:rsidR="006A7F0B" w:rsidRPr="00FA134A" w:rsidRDefault="006A7F0B" w:rsidP="00FA134A">
      <w:pPr>
        <w:spacing w:after="0"/>
      </w:pPr>
    </w:p>
    <w:p w14:paraId="23148580" w14:textId="3AC10264" w:rsidR="00C64C18" w:rsidRPr="00AE11B9" w:rsidRDefault="00B214A1" w:rsidP="00FA134A">
      <w:r w:rsidRPr="00AE11B9">
        <w:t>Treść uchwały odczytała P</w:t>
      </w:r>
      <w:r w:rsidR="00FA134A">
        <w:t>ani P</w:t>
      </w:r>
      <w:r w:rsidRPr="00AE11B9">
        <w:t xml:space="preserve">rzewodnicząca </w:t>
      </w:r>
      <w:r w:rsidR="00FA134A">
        <w:t>Zofia Wójcik</w:t>
      </w:r>
      <w:r w:rsidRPr="00AE11B9">
        <w:t xml:space="preserve">. </w:t>
      </w:r>
      <w:r w:rsidR="00C64C18" w:rsidRPr="00AE11B9">
        <w:t>Następnie</w:t>
      </w:r>
      <w:r w:rsidR="000420A9">
        <w:t xml:space="preserve"> w </w:t>
      </w:r>
      <w:r w:rsidR="00C64C18" w:rsidRPr="00AE11B9">
        <w:t>związku</w:t>
      </w:r>
      <w:r w:rsidR="000420A9">
        <w:t xml:space="preserve"> z </w:t>
      </w:r>
      <w:r w:rsidR="00C64C18" w:rsidRPr="00AE11B9">
        <w:t xml:space="preserve">brakiem </w:t>
      </w:r>
      <w:r w:rsidR="005E3F80" w:rsidRPr="00AE11B9">
        <w:t>uwag zarządziła</w:t>
      </w:r>
      <w:r w:rsidR="00C64C18" w:rsidRPr="00AE11B9">
        <w:t xml:space="preserve"> przyjęcie uchwały.</w:t>
      </w:r>
    </w:p>
    <w:p w14:paraId="7EC9DEC1" w14:textId="19072DBA" w:rsidR="00BB1DE2" w:rsidRPr="00AE11B9" w:rsidRDefault="00BB1DE2" w:rsidP="00BB1DE2">
      <w:pPr>
        <w:spacing w:before="240"/>
      </w:pPr>
      <w:r w:rsidRPr="00AE11B9">
        <w:t>Głosowało: 1</w:t>
      </w:r>
      <w:r w:rsidR="00466D5D">
        <w:t>0</w:t>
      </w:r>
      <w:r w:rsidRPr="00AE11B9">
        <w:t>, Za: 1</w:t>
      </w:r>
      <w:r w:rsidR="00466D5D">
        <w:t>0</w:t>
      </w:r>
      <w:r w:rsidRPr="00AE11B9">
        <w:t>, Przeciw: 0, Wstrzymało się: 0</w:t>
      </w:r>
    </w:p>
    <w:bookmarkEnd w:id="15"/>
    <w:p w14:paraId="47EA62D2" w14:textId="33DF9830" w:rsidR="00DB5317" w:rsidRPr="00466D5D" w:rsidRDefault="00C64C18" w:rsidP="00466D5D">
      <w:pPr>
        <w:spacing w:before="240"/>
      </w:pPr>
      <w:r w:rsidRPr="00AE11B9">
        <w:t xml:space="preserve">Uchwała nr </w:t>
      </w:r>
      <w:r w:rsidR="00A8120B" w:rsidRPr="00AE11B9">
        <w:t>X</w:t>
      </w:r>
      <w:r w:rsidR="009A3E27" w:rsidRPr="00AE11B9">
        <w:t>X</w:t>
      </w:r>
      <w:r w:rsidR="00466D5D">
        <w:t>I</w:t>
      </w:r>
      <w:r w:rsidR="00A8120B" w:rsidRPr="00AE11B9">
        <w:t>/</w:t>
      </w:r>
      <w:r w:rsidR="009A3E27" w:rsidRPr="00AE11B9">
        <w:t>10</w:t>
      </w:r>
      <w:r w:rsidR="00466D5D">
        <w:t>7</w:t>
      </w:r>
      <w:r w:rsidR="00A8120B" w:rsidRPr="00AE11B9">
        <w:t>/</w:t>
      </w:r>
      <w:r w:rsidR="00281879" w:rsidRPr="00AE11B9">
        <w:t>25</w:t>
      </w:r>
      <w:r w:rsidR="000420A9">
        <w:t xml:space="preserve"> w </w:t>
      </w:r>
      <w:r w:rsidRPr="00AE11B9">
        <w:t>sprawie zmian</w:t>
      </w:r>
      <w:r w:rsidR="000420A9">
        <w:t xml:space="preserve"> w </w:t>
      </w:r>
      <w:r w:rsidRPr="00AE11B9">
        <w:t>Budżecie Gminy Sieciechów na 2025 rok została przyjęta</w:t>
      </w:r>
      <w:r w:rsidR="00063043" w:rsidRPr="00AE11B9">
        <w:t xml:space="preserve"> jednogłośnie</w:t>
      </w:r>
      <w:r w:rsidRPr="00AE11B9">
        <w:t>.</w:t>
      </w:r>
      <w:bookmarkEnd w:id="8"/>
      <w:bookmarkEnd w:id="9"/>
      <w:bookmarkEnd w:id="10"/>
      <w:bookmarkEnd w:id="11"/>
      <w:bookmarkEnd w:id="12"/>
    </w:p>
    <w:p w14:paraId="041D94AE" w14:textId="3CA59F3C" w:rsidR="00F668D6" w:rsidRPr="00AE11B9" w:rsidRDefault="003D074D" w:rsidP="00D47B3C">
      <w:pPr>
        <w:pStyle w:val="Nagwek2"/>
        <w:rPr>
          <w:rFonts w:asciiTheme="minorHAnsi" w:hAnsiTheme="minorHAnsi" w:cstheme="minorHAnsi"/>
        </w:rPr>
      </w:pPr>
      <w:r w:rsidRPr="00AE11B9">
        <w:rPr>
          <w:rFonts w:asciiTheme="minorHAnsi" w:hAnsiTheme="minorHAnsi" w:cstheme="minorHAnsi"/>
        </w:rPr>
        <w:t xml:space="preserve">Ad. </w:t>
      </w:r>
      <w:r w:rsidR="00FE76FB">
        <w:rPr>
          <w:rFonts w:asciiTheme="minorHAnsi" w:hAnsiTheme="minorHAnsi" w:cstheme="minorHAnsi"/>
        </w:rPr>
        <w:t>4</w:t>
      </w:r>
      <w:r w:rsidRPr="00AE11B9">
        <w:rPr>
          <w:rFonts w:asciiTheme="minorHAnsi" w:hAnsiTheme="minorHAnsi" w:cstheme="minorHAnsi"/>
        </w:rPr>
        <w:t xml:space="preserve">. Zamknięcie </w:t>
      </w:r>
      <w:r w:rsidR="00792D0B" w:rsidRPr="00AE11B9">
        <w:rPr>
          <w:rFonts w:asciiTheme="minorHAnsi" w:hAnsiTheme="minorHAnsi" w:cstheme="minorHAnsi"/>
        </w:rPr>
        <w:t>obrad</w:t>
      </w:r>
    </w:p>
    <w:p w14:paraId="7DDD7A59" w14:textId="289FF211" w:rsidR="00F668D6" w:rsidRPr="00AE11B9" w:rsidRDefault="003D074D" w:rsidP="00D47B3C">
      <w:pPr>
        <w:pStyle w:val="Standard"/>
        <w:spacing w:after="240"/>
        <w:jc w:val="both"/>
        <w:rPr>
          <w:rFonts w:asciiTheme="minorHAnsi" w:eastAsia="Times New Roman" w:hAnsiTheme="minorHAnsi" w:cstheme="minorHAnsi"/>
          <w:sz w:val="22"/>
          <w:szCs w:val="20"/>
        </w:rPr>
      </w:pPr>
      <w:r w:rsidRPr="00AE11B9">
        <w:rPr>
          <w:rFonts w:asciiTheme="minorHAnsi" w:eastAsia="Times New Roman" w:hAnsiTheme="minorHAnsi" w:cstheme="minorHAnsi"/>
          <w:sz w:val="22"/>
          <w:szCs w:val="20"/>
        </w:rPr>
        <w:t>Z uwagi na wyczerpanie porządku obrad, Pani Przewodnicząca zakończyła obrady X</w:t>
      </w:r>
      <w:r w:rsidR="002718CF" w:rsidRPr="00AE11B9">
        <w:rPr>
          <w:rFonts w:asciiTheme="minorHAnsi" w:eastAsia="Times New Roman" w:hAnsiTheme="minorHAnsi" w:cstheme="minorHAnsi"/>
          <w:sz w:val="22"/>
          <w:szCs w:val="20"/>
        </w:rPr>
        <w:t>X</w:t>
      </w:r>
      <w:r w:rsidR="006A7F0B">
        <w:rPr>
          <w:rFonts w:asciiTheme="minorHAnsi" w:eastAsia="Times New Roman" w:hAnsiTheme="minorHAnsi" w:cstheme="minorHAnsi"/>
          <w:sz w:val="22"/>
          <w:szCs w:val="20"/>
        </w:rPr>
        <w:t>I</w:t>
      </w:r>
      <w:r w:rsidRPr="00AE11B9">
        <w:rPr>
          <w:rFonts w:asciiTheme="minorHAnsi" w:eastAsia="Times New Roman" w:hAnsiTheme="minorHAnsi" w:cstheme="minorHAnsi"/>
          <w:sz w:val="22"/>
          <w:szCs w:val="20"/>
        </w:rPr>
        <w:t xml:space="preserve"> sesji Rady Gminy Sieciechów.</w:t>
      </w:r>
    </w:p>
    <w:p w14:paraId="34ABAFCE" w14:textId="77777777" w:rsidR="00F668D6" w:rsidRPr="00AE11B9" w:rsidRDefault="003D074D" w:rsidP="00D47B3C">
      <w:pPr>
        <w:pStyle w:val="Standard"/>
        <w:spacing w:after="240"/>
        <w:rPr>
          <w:rFonts w:asciiTheme="minorHAnsi" w:hAnsiTheme="minorHAnsi" w:cstheme="minorHAnsi"/>
          <w:sz w:val="22"/>
          <w:szCs w:val="20"/>
        </w:rPr>
      </w:pPr>
      <w:bookmarkStart w:id="16" w:name="_Hlk125518433"/>
      <w:r w:rsidRPr="00AE11B9">
        <w:rPr>
          <w:rFonts w:asciiTheme="minorHAnsi" w:hAnsiTheme="minorHAnsi" w:cstheme="minorHAnsi"/>
          <w:sz w:val="22"/>
          <w:szCs w:val="20"/>
        </w:rPr>
        <w:t>Na tym protokół zakończono.</w:t>
      </w:r>
    </w:p>
    <w:bookmarkEnd w:id="16"/>
    <w:p w14:paraId="398434E6" w14:textId="1E91324E" w:rsidR="00DF0861" w:rsidRPr="00AE11B9" w:rsidRDefault="003D074D" w:rsidP="00D47B3C">
      <w:pPr>
        <w:pStyle w:val="Standard"/>
        <w:spacing w:after="240"/>
        <w:rPr>
          <w:rFonts w:asciiTheme="minorHAnsi" w:hAnsiTheme="minorHAnsi" w:cstheme="minorHAnsi"/>
          <w:sz w:val="22"/>
          <w:szCs w:val="20"/>
        </w:rPr>
      </w:pPr>
      <w:r w:rsidRPr="00AE11B9">
        <w:rPr>
          <w:rFonts w:asciiTheme="minorHAnsi" w:hAnsiTheme="minorHAnsi" w:cstheme="minorHAnsi"/>
          <w:sz w:val="22"/>
          <w:szCs w:val="20"/>
        </w:rPr>
        <w:t>Protokołowała: Karolina Fuks</w:t>
      </w:r>
    </w:p>
    <w:p w14:paraId="4343A770" w14:textId="77777777" w:rsidR="00DF0861" w:rsidRPr="00AE11B9" w:rsidRDefault="00DF0861" w:rsidP="004F1BB7">
      <w:r w:rsidRPr="00AE11B9">
        <w:br w:type="page"/>
      </w:r>
    </w:p>
    <w:p w14:paraId="6F760B02" w14:textId="77777777" w:rsidR="00F668D6" w:rsidRPr="00AE11B9" w:rsidRDefault="00F668D6" w:rsidP="00D47B3C">
      <w:pPr>
        <w:pStyle w:val="Standard"/>
        <w:spacing w:after="240"/>
        <w:rPr>
          <w:rFonts w:asciiTheme="minorHAnsi" w:hAnsiTheme="minorHAnsi" w:cstheme="minorHAnsi"/>
          <w:sz w:val="22"/>
          <w:szCs w:val="20"/>
        </w:rPr>
      </w:pPr>
    </w:p>
    <w:p w14:paraId="0E07F1F3" w14:textId="77777777" w:rsidR="00F668D6" w:rsidRPr="00AE11B9" w:rsidRDefault="003D074D" w:rsidP="00D47B3C">
      <w:pPr>
        <w:pStyle w:val="Nagwek1"/>
        <w:spacing w:before="0"/>
        <w:rPr>
          <w:rFonts w:asciiTheme="minorHAnsi" w:hAnsiTheme="minorHAnsi" w:cstheme="minorHAnsi"/>
        </w:rPr>
      </w:pPr>
      <w:r w:rsidRPr="00AE11B9">
        <w:rPr>
          <w:rFonts w:asciiTheme="minorHAnsi" w:hAnsiTheme="minorHAnsi" w:cstheme="minorHAnsi"/>
        </w:rPr>
        <w:t>Wykaz głosowań</w:t>
      </w:r>
    </w:p>
    <w:p w14:paraId="548AC605" w14:textId="77777777" w:rsidR="00FE76FB" w:rsidRPr="00FE76FB" w:rsidRDefault="00FE76FB" w:rsidP="00FE76FB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Głosowanie w sprawie:</w:t>
      </w:r>
      <w:r w:rsidRPr="00FE76FB">
        <w:rPr>
          <w:kern w:val="0"/>
        </w:rPr>
        <w:t xml:space="preserve"> Przyjęcie porządku obrad</w:t>
      </w:r>
    </w:p>
    <w:p w14:paraId="6ADB7F43" w14:textId="77777777" w:rsidR="00FE76FB" w:rsidRPr="00FE76FB" w:rsidRDefault="00FE76FB" w:rsidP="00466D5D">
      <w:pPr>
        <w:suppressAutoHyphens w:val="0"/>
        <w:autoSpaceDN/>
        <w:spacing w:before="100" w:beforeAutospacing="1" w:after="0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Głosowało:</w:t>
      </w:r>
      <w:r w:rsidRPr="00FE76FB">
        <w:rPr>
          <w:kern w:val="0"/>
        </w:rPr>
        <w:t xml:space="preserve"> 10</w:t>
      </w:r>
    </w:p>
    <w:p w14:paraId="01AE1831" w14:textId="77777777" w:rsidR="00FE76FB" w:rsidRPr="00FE76FB" w:rsidRDefault="00FE76FB" w:rsidP="00466D5D">
      <w:pPr>
        <w:suppressAutoHyphens w:val="0"/>
        <w:autoSpaceDN/>
        <w:spacing w:after="0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Głosowało ZA:</w:t>
      </w:r>
      <w:r w:rsidRPr="00FE76FB">
        <w:rPr>
          <w:kern w:val="0"/>
        </w:rPr>
        <w:t xml:space="preserve"> 10</w:t>
      </w:r>
    </w:p>
    <w:p w14:paraId="0EE2C42E" w14:textId="77777777" w:rsidR="00FE76FB" w:rsidRPr="00FE76FB" w:rsidRDefault="00FE76FB" w:rsidP="00466D5D">
      <w:pPr>
        <w:suppressAutoHyphens w:val="0"/>
        <w:autoSpaceDN/>
        <w:spacing w:after="0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Głosowało PRZECIW:</w:t>
      </w:r>
      <w:r w:rsidRPr="00FE76FB">
        <w:rPr>
          <w:kern w:val="0"/>
        </w:rPr>
        <w:t xml:space="preserve"> 0</w:t>
      </w:r>
    </w:p>
    <w:p w14:paraId="2C8CCAEB" w14:textId="77777777" w:rsidR="00FE76FB" w:rsidRPr="00FE76FB" w:rsidRDefault="00FE76FB" w:rsidP="00466D5D">
      <w:pPr>
        <w:suppressAutoHyphens w:val="0"/>
        <w:autoSpaceDN/>
        <w:spacing w:after="100" w:afterAutospacing="1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Głosowało WSTRZYMAŁO SIĘ:</w:t>
      </w:r>
      <w:r w:rsidRPr="00FE76FB">
        <w:rPr>
          <w:kern w:val="0"/>
        </w:rPr>
        <w:t xml:space="preserve"> 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346"/>
        <w:gridCol w:w="1209"/>
      </w:tblGrid>
      <w:tr w:rsidR="00FE76FB" w:rsidRPr="00FE76FB" w14:paraId="47443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15850" w14:textId="77777777" w:rsidR="00FE76FB" w:rsidRPr="00FE76FB" w:rsidRDefault="00FE76FB" w:rsidP="00FE76FB">
            <w:pPr>
              <w:suppressAutoHyphens w:val="0"/>
              <w:autoSpaceDN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FE76FB">
              <w:rPr>
                <w:b/>
                <w:bCs/>
                <w:kern w:val="0"/>
              </w:rPr>
              <w:t>Lp</w:t>
            </w:r>
          </w:p>
        </w:tc>
        <w:tc>
          <w:tcPr>
            <w:tcW w:w="0" w:type="auto"/>
            <w:vAlign w:val="center"/>
            <w:hideMark/>
          </w:tcPr>
          <w:p w14:paraId="3BB5BEB8" w14:textId="77777777" w:rsidR="00FE76FB" w:rsidRPr="00FE76FB" w:rsidRDefault="00FE76FB" w:rsidP="00FE76FB">
            <w:pPr>
              <w:suppressAutoHyphens w:val="0"/>
              <w:autoSpaceDN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FE76FB">
              <w:rPr>
                <w:b/>
                <w:bCs/>
                <w:kern w:val="0"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46626186" w14:textId="77777777" w:rsidR="00FE76FB" w:rsidRPr="00FE76FB" w:rsidRDefault="00FE76FB" w:rsidP="00FE76FB">
            <w:pPr>
              <w:suppressAutoHyphens w:val="0"/>
              <w:autoSpaceDN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FE76FB">
              <w:rPr>
                <w:b/>
                <w:bCs/>
                <w:kern w:val="0"/>
              </w:rPr>
              <w:t>Oddany głos</w:t>
            </w:r>
          </w:p>
        </w:tc>
      </w:tr>
      <w:tr w:rsidR="00FE76FB" w:rsidRPr="00FE76FB" w14:paraId="7130CB70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01251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AB7295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Anna Kowalczyk</w:t>
            </w:r>
          </w:p>
        </w:tc>
        <w:tc>
          <w:tcPr>
            <w:tcW w:w="0" w:type="auto"/>
            <w:vAlign w:val="center"/>
            <w:hideMark/>
          </w:tcPr>
          <w:p w14:paraId="5A57B111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54723320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987F6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E1E75F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Justyna Pachnia</w:t>
            </w:r>
          </w:p>
        </w:tc>
        <w:tc>
          <w:tcPr>
            <w:tcW w:w="0" w:type="auto"/>
            <w:vAlign w:val="center"/>
            <w:hideMark/>
          </w:tcPr>
          <w:p w14:paraId="0775FCDC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3BCD9EF0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03D19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D4C631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Andrzej Wiraszka</w:t>
            </w:r>
          </w:p>
        </w:tc>
        <w:tc>
          <w:tcPr>
            <w:tcW w:w="0" w:type="auto"/>
            <w:vAlign w:val="center"/>
            <w:hideMark/>
          </w:tcPr>
          <w:p w14:paraId="6CC42508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1EFD2181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740EA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624824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Paweł Karsznia</w:t>
            </w:r>
          </w:p>
        </w:tc>
        <w:tc>
          <w:tcPr>
            <w:tcW w:w="0" w:type="auto"/>
            <w:vAlign w:val="center"/>
            <w:hideMark/>
          </w:tcPr>
          <w:p w14:paraId="357685F0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03ADC393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B191E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FF8A23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Jakub Szewc</w:t>
            </w:r>
          </w:p>
        </w:tc>
        <w:tc>
          <w:tcPr>
            <w:tcW w:w="0" w:type="auto"/>
            <w:vAlign w:val="center"/>
            <w:hideMark/>
          </w:tcPr>
          <w:p w14:paraId="7C632C77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1A3CF076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49912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E129FF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Marek Chołuj</w:t>
            </w:r>
          </w:p>
        </w:tc>
        <w:tc>
          <w:tcPr>
            <w:tcW w:w="0" w:type="auto"/>
            <w:vAlign w:val="center"/>
            <w:hideMark/>
          </w:tcPr>
          <w:p w14:paraId="0114E90B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41DDEAB3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1B1D1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6F60D4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Zofia Wójcik</w:t>
            </w:r>
          </w:p>
        </w:tc>
        <w:tc>
          <w:tcPr>
            <w:tcW w:w="0" w:type="auto"/>
            <w:vAlign w:val="center"/>
            <w:hideMark/>
          </w:tcPr>
          <w:p w14:paraId="02E26233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0C96C958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19EA5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CB00F48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Jarosław Jacek Śmietanka</w:t>
            </w:r>
          </w:p>
        </w:tc>
        <w:tc>
          <w:tcPr>
            <w:tcW w:w="0" w:type="auto"/>
            <w:vAlign w:val="center"/>
            <w:hideMark/>
          </w:tcPr>
          <w:p w14:paraId="09473A5D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0C8DB64B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6FA5B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9AF302C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Piotr Bieniarz</w:t>
            </w:r>
          </w:p>
        </w:tc>
        <w:tc>
          <w:tcPr>
            <w:tcW w:w="0" w:type="auto"/>
            <w:vAlign w:val="center"/>
            <w:hideMark/>
          </w:tcPr>
          <w:p w14:paraId="50D81440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244EDD62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702F6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59552F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Stanisław Potyra</w:t>
            </w:r>
          </w:p>
        </w:tc>
        <w:tc>
          <w:tcPr>
            <w:tcW w:w="0" w:type="auto"/>
            <w:vAlign w:val="center"/>
            <w:hideMark/>
          </w:tcPr>
          <w:p w14:paraId="5525C04B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</w:tbl>
    <w:p w14:paraId="230B69F7" w14:textId="77777777" w:rsidR="00FE76FB" w:rsidRPr="00FE76FB" w:rsidRDefault="00FE76FB" w:rsidP="00FE76FB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Głosowanie w sprawie:</w:t>
      </w:r>
      <w:r w:rsidRPr="00FE76FB">
        <w:rPr>
          <w:kern w:val="0"/>
        </w:rPr>
        <w:t xml:space="preserve"> Podjęcie uchwały w sprawie zmian w Budżecie Gminy Sieciechów na 2025 rok</w:t>
      </w:r>
    </w:p>
    <w:p w14:paraId="07ECF011" w14:textId="77777777" w:rsidR="00FE76FB" w:rsidRPr="00FE76FB" w:rsidRDefault="00FE76FB" w:rsidP="00466D5D">
      <w:pPr>
        <w:suppressAutoHyphens w:val="0"/>
        <w:autoSpaceDN/>
        <w:spacing w:before="100" w:beforeAutospacing="1" w:after="0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Głosowało:</w:t>
      </w:r>
      <w:r w:rsidRPr="00FE76FB">
        <w:rPr>
          <w:kern w:val="0"/>
        </w:rPr>
        <w:t xml:space="preserve"> 10</w:t>
      </w:r>
    </w:p>
    <w:p w14:paraId="27C27828" w14:textId="77777777" w:rsidR="00FE76FB" w:rsidRPr="00FE76FB" w:rsidRDefault="00FE76FB" w:rsidP="00466D5D">
      <w:pPr>
        <w:suppressAutoHyphens w:val="0"/>
        <w:autoSpaceDN/>
        <w:spacing w:after="0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Głosowało ZA:</w:t>
      </w:r>
      <w:r w:rsidRPr="00FE76FB">
        <w:rPr>
          <w:kern w:val="0"/>
        </w:rPr>
        <w:t xml:space="preserve"> 10</w:t>
      </w:r>
    </w:p>
    <w:p w14:paraId="6A886CA9" w14:textId="77777777" w:rsidR="00FE76FB" w:rsidRPr="00FE76FB" w:rsidRDefault="00FE76FB" w:rsidP="00466D5D">
      <w:pPr>
        <w:suppressAutoHyphens w:val="0"/>
        <w:autoSpaceDN/>
        <w:spacing w:after="0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Głosowało PRZECIW:</w:t>
      </w:r>
      <w:r w:rsidRPr="00FE76FB">
        <w:rPr>
          <w:kern w:val="0"/>
        </w:rPr>
        <w:t xml:space="preserve"> 0</w:t>
      </w:r>
    </w:p>
    <w:p w14:paraId="0EBD7497" w14:textId="77777777" w:rsidR="00FE76FB" w:rsidRPr="00FE76FB" w:rsidRDefault="00FE76FB" w:rsidP="00466D5D">
      <w:pPr>
        <w:suppressAutoHyphens w:val="0"/>
        <w:autoSpaceDN/>
        <w:spacing w:after="100" w:afterAutospacing="1"/>
        <w:jc w:val="left"/>
        <w:textAlignment w:val="auto"/>
        <w:rPr>
          <w:kern w:val="0"/>
        </w:rPr>
      </w:pPr>
      <w:r w:rsidRPr="00FE76FB">
        <w:rPr>
          <w:b/>
          <w:bCs/>
          <w:kern w:val="0"/>
        </w:rPr>
        <w:t>Głosowało WSTRZYMAŁO SIĘ:</w:t>
      </w:r>
      <w:r w:rsidRPr="00FE76FB">
        <w:rPr>
          <w:kern w:val="0"/>
        </w:rPr>
        <w:t xml:space="preserve"> 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346"/>
        <w:gridCol w:w="1209"/>
      </w:tblGrid>
      <w:tr w:rsidR="00FE76FB" w:rsidRPr="00FE76FB" w14:paraId="71A3F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E70EB" w14:textId="77777777" w:rsidR="00FE76FB" w:rsidRPr="00FE76FB" w:rsidRDefault="00FE76FB" w:rsidP="00FE76FB">
            <w:pPr>
              <w:suppressAutoHyphens w:val="0"/>
              <w:autoSpaceDN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FE76FB">
              <w:rPr>
                <w:b/>
                <w:bCs/>
                <w:kern w:val="0"/>
              </w:rPr>
              <w:t>Lp</w:t>
            </w:r>
          </w:p>
        </w:tc>
        <w:tc>
          <w:tcPr>
            <w:tcW w:w="0" w:type="auto"/>
            <w:vAlign w:val="center"/>
            <w:hideMark/>
          </w:tcPr>
          <w:p w14:paraId="31AE935B" w14:textId="77777777" w:rsidR="00FE76FB" w:rsidRPr="00FE76FB" w:rsidRDefault="00FE76FB" w:rsidP="00FE76FB">
            <w:pPr>
              <w:suppressAutoHyphens w:val="0"/>
              <w:autoSpaceDN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FE76FB">
              <w:rPr>
                <w:b/>
                <w:bCs/>
                <w:kern w:val="0"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1157D571" w14:textId="77777777" w:rsidR="00FE76FB" w:rsidRPr="00FE76FB" w:rsidRDefault="00FE76FB" w:rsidP="00FE76FB">
            <w:pPr>
              <w:suppressAutoHyphens w:val="0"/>
              <w:autoSpaceDN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FE76FB">
              <w:rPr>
                <w:b/>
                <w:bCs/>
                <w:kern w:val="0"/>
              </w:rPr>
              <w:t>Oddany głos</w:t>
            </w:r>
          </w:p>
        </w:tc>
      </w:tr>
      <w:tr w:rsidR="00FE76FB" w:rsidRPr="00FE76FB" w14:paraId="2E526824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B7590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F9E7F5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Anna Kowalczyk</w:t>
            </w:r>
          </w:p>
        </w:tc>
        <w:tc>
          <w:tcPr>
            <w:tcW w:w="0" w:type="auto"/>
            <w:vAlign w:val="center"/>
            <w:hideMark/>
          </w:tcPr>
          <w:p w14:paraId="26448942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4747B2F7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20BA4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354EE4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Jakub Szewc</w:t>
            </w:r>
          </w:p>
        </w:tc>
        <w:tc>
          <w:tcPr>
            <w:tcW w:w="0" w:type="auto"/>
            <w:vAlign w:val="center"/>
            <w:hideMark/>
          </w:tcPr>
          <w:p w14:paraId="3C20897F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16C8D1D7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981CD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E567AC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Marek Chołuj</w:t>
            </w:r>
          </w:p>
        </w:tc>
        <w:tc>
          <w:tcPr>
            <w:tcW w:w="0" w:type="auto"/>
            <w:vAlign w:val="center"/>
            <w:hideMark/>
          </w:tcPr>
          <w:p w14:paraId="1CC6EEEE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43F7574E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6F37B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578F60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Stanisław Potyra</w:t>
            </w:r>
          </w:p>
        </w:tc>
        <w:tc>
          <w:tcPr>
            <w:tcW w:w="0" w:type="auto"/>
            <w:vAlign w:val="center"/>
            <w:hideMark/>
          </w:tcPr>
          <w:p w14:paraId="4024199C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4971831A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D18D1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0DB65B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Justyna Pachnia</w:t>
            </w:r>
          </w:p>
        </w:tc>
        <w:tc>
          <w:tcPr>
            <w:tcW w:w="0" w:type="auto"/>
            <w:vAlign w:val="center"/>
            <w:hideMark/>
          </w:tcPr>
          <w:p w14:paraId="6419B63F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3875C670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F4BB9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C8B26E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Paweł Karsznia</w:t>
            </w:r>
          </w:p>
        </w:tc>
        <w:tc>
          <w:tcPr>
            <w:tcW w:w="0" w:type="auto"/>
            <w:vAlign w:val="center"/>
            <w:hideMark/>
          </w:tcPr>
          <w:p w14:paraId="7171DE9B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406CDA71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A8058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A2A78A6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Jarosław Jacek Śmietanka</w:t>
            </w:r>
          </w:p>
        </w:tc>
        <w:tc>
          <w:tcPr>
            <w:tcW w:w="0" w:type="auto"/>
            <w:vAlign w:val="center"/>
            <w:hideMark/>
          </w:tcPr>
          <w:p w14:paraId="2A63597D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7CEDCA29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4E636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6007231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Andrzej Wiraszka</w:t>
            </w:r>
          </w:p>
        </w:tc>
        <w:tc>
          <w:tcPr>
            <w:tcW w:w="0" w:type="auto"/>
            <w:vAlign w:val="center"/>
            <w:hideMark/>
          </w:tcPr>
          <w:p w14:paraId="0A29B412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7A7F86B3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8CDE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435F1CC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Zofia Wójcik</w:t>
            </w:r>
          </w:p>
        </w:tc>
        <w:tc>
          <w:tcPr>
            <w:tcW w:w="0" w:type="auto"/>
            <w:vAlign w:val="center"/>
            <w:hideMark/>
          </w:tcPr>
          <w:p w14:paraId="4489EE15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  <w:tr w:rsidR="00FE76FB" w:rsidRPr="00FE76FB" w14:paraId="0A27FC8A" w14:textId="77777777" w:rsidTr="00466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F7086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D6C82F2" w14:textId="77777777" w:rsidR="00FE76FB" w:rsidRPr="00FE76FB" w:rsidRDefault="00FE76FB" w:rsidP="00FE76FB">
            <w:pPr>
              <w:suppressAutoHyphens w:val="0"/>
              <w:autoSpaceDN/>
              <w:spacing w:after="0"/>
              <w:jc w:val="left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Piotr Bieniarz</w:t>
            </w:r>
          </w:p>
        </w:tc>
        <w:tc>
          <w:tcPr>
            <w:tcW w:w="0" w:type="auto"/>
            <w:vAlign w:val="center"/>
            <w:hideMark/>
          </w:tcPr>
          <w:p w14:paraId="36E85595" w14:textId="77777777" w:rsidR="00FE76FB" w:rsidRPr="00FE76FB" w:rsidRDefault="00FE76FB" w:rsidP="00466D5D">
            <w:pPr>
              <w:suppressAutoHyphens w:val="0"/>
              <w:autoSpaceDN/>
              <w:spacing w:after="0"/>
              <w:jc w:val="center"/>
              <w:textAlignment w:val="auto"/>
              <w:rPr>
                <w:kern w:val="0"/>
              </w:rPr>
            </w:pPr>
            <w:r w:rsidRPr="00FE76FB">
              <w:rPr>
                <w:kern w:val="0"/>
              </w:rPr>
              <w:t>za</w:t>
            </w:r>
          </w:p>
        </w:tc>
      </w:tr>
    </w:tbl>
    <w:p w14:paraId="02EB4CB8" w14:textId="2DDE7298" w:rsidR="00F668D6" w:rsidRPr="00466D5D" w:rsidRDefault="00F668D6" w:rsidP="00FE76FB">
      <w:pPr>
        <w:suppressAutoHyphens w:val="0"/>
        <w:autoSpaceDN/>
        <w:spacing w:before="100" w:beforeAutospacing="1" w:after="100" w:afterAutospacing="1"/>
        <w:jc w:val="left"/>
        <w:textAlignment w:val="auto"/>
      </w:pPr>
    </w:p>
    <w:sectPr w:rsidR="00F668D6" w:rsidRPr="00466D5D">
      <w:pgSz w:w="11906" w:h="16838"/>
      <w:pgMar w:top="1247" w:right="1191" w:bottom="1191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0892" w14:textId="77777777" w:rsidR="002B1FD2" w:rsidRDefault="002B1FD2" w:rsidP="004F1BB7">
      <w:r>
        <w:separator/>
      </w:r>
    </w:p>
  </w:endnote>
  <w:endnote w:type="continuationSeparator" w:id="0">
    <w:p w14:paraId="3E486878" w14:textId="77777777" w:rsidR="002B1FD2" w:rsidRDefault="002B1FD2" w:rsidP="004F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D6A9" w14:textId="77777777" w:rsidR="002B1FD2" w:rsidRDefault="002B1FD2" w:rsidP="004F1BB7">
      <w:r>
        <w:separator/>
      </w:r>
    </w:p>
  </w:footnote>
  <w:footnote w:type="continuationSeparator" w:id="0">
    <w:p w14:paraId="39572243" w14:textId="77777777" w:rsidR="002B1FD2" w:rsidRDefault="002B1FD2" w:rsidP="004F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936"/>
    <w:multiLevelType w:val="multilevel"/>
    <w:tmpl w:val="3814E4C8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03197971"/>
    <w:multiLevelType w:val="hybridMultilevel"/>
    <w:tmpl w:val="CA6AD9AE"/>
    <w:lvl w:ilvl="0" w:tplc="62805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77FE0"/>
    <w:multiLevelType w:val="hybridMultilevel"/>
    <w:tmpl w:val="0E2AAE98"/>
    <w:lvl w:ilvl="0" w:tplc="8FD6A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5DC"/>
    <w:multiLevelType w:val="multilevel"/>
    <w:tmpl w:val="E4F29C2A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D8674E6"/>
    <w:multiLevelType w:val="hybridMultilevel"/>
    <w:tmpl w:val="B3B0DA90"/>
    <w:lvl w:ilvl="0" w:tplc="8FD6A5D8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FE2CF0"/>
    <w:multiLevelType w:val="multilevel"/>
    <w:tmpl w:val="52563F9C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ourier New" w:hAnsi="Courier New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0631F"/>
    <w:multiLevelType w:val="hybridMultilevel"/>
    <w:tmpl w:val="C6F433B0"/>
    <w:lvl w:ilvl="0" w:tplc="8FD6A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4A54"/>
    <w:multiLevelType w:val="multilevel"/>
    <w:tmpl w:val="581CA1A4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67C3C79"/>
    <w:multiLevelType w:val="hybridMultilevel"/>
    <w:tmpl w:val="27040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5D91"/>
    <w:multiLevelType w:val="hybridMultilevel"/>
    <w:tmpl w:val="BA1E95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E3D1F"/>
    <w:multiLevelType w:val="multilevel"/>
    <w:tmpl w:val="13480594"/>
    <w:styleLink w:val="LFO2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96A2873"/>
    <w:multiLevelType w:val="hybridMultilevel"/>
    <w:tmpl w:val="F8DE26AA"/>
    <w:lvl w:ilvl="0" w:tplc="8FD6A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A5322"/>
    <w:multiLevelType w:val="hybridMultilevel"/>
    <w:tmpl w:val="3006D45C"/>
    <w:lvl w:ilvl="0" w:tplc="8FD6A5D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FD654A"/>
    <w:multiLevelType w:val="multilevel"/>
    <w:tmpl w:val="1034E772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4" w15:restartNumberingAfterBreak="0">
    <w:nsid w:val="227F18C8"/>
    <w:multiLevelType w:val="multilevel"/>
    <w:tmpl w:val="D3CE47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262E7C"/>
    <w:multiLevelType w:val="hybridMultilevel"/>
    <w:tmpl w:val="005C3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748FC"/>
    <w:multiLevelType w:val="hybridMultilevel"/>
    <w:tmpl w:val="3B1A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E6E64"/>
    <w:multiLevelType w:val="hybridMultilevel"/>
    <w:tmpl w:val="74DEDC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EA4DF2"/>
    <w:multiLevelType w:val="multilevel"/>
    <w:tmpl w:val="24065010"/>
    <w:styleLink w:val="WWNum201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2547DD8"/>
    <w:multiLevelType w:val="multilevel"/>
    <w:tmpl w:val="18469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0223E6"/>
    <w:multiLevelType w:val="hybridMultilevel"/>
    <w:tmpl w:val="901883C2"/>
    <w:lvl w:ilvl="0" w:tplc="8FD6A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80589"/>
    <w:multiLevelType w:val="multilevel"/>
    <w:tmpl w:val="35C8918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2" w15:restartNumberingAfterBreak="0">
    <w:nsid w:val="34D925F1"/>
    <w:multiLevelType w:val="multilevel"/>
    <w:tmpl w:val="8FDC546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3" w15:restartNumberingAfterBreak="0">
    <w:nsid w:val="353F0278"/>
    <w:multiLevelType w:val="multilevel"/>
    <w:tmpl w:val="B6B2415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388F78A4"/>
    <w:multiLevelType w:val="multilevel"/>
    <w:tmpl w:val="09CAC7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E4DED"/>
    <w:multiLevelType w:val="multilevel"/>
    <w:tmpl w:val="AB86A5B8"/>
    <w:styleLink w:val="WWNum2011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A895D42"/>
    <w:multiLevelType w:val="multilevel"/>
    <w:tmpl w:val="F37A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003A42"/>
    <w:multiLevelType w:val="multilevel"/>
    <w:tmpl w:val="5D422AA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28" w15:restartNumberingAfterBreak="0">
    <w:nsid w:val="415E7D44"/>
    <w:multiLevelType w:val="multilevel"/>
    <w:tmpl w:val="C88A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46F17"/>
    <w:multiLevelType w:val="multilevel"/>
    <w:tmpl w:val="3C5E725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30" w15:restartNumberingAfterBreak="0">
    <w:nsid w:val="458B2DEF"/>
    <w:multiLevelType w:val="hybridMultilevel"/>
    <w:tmpl w:val="A7A2A2C4"/>
    <w:lvl w:ilvl="0" w:tplc="62805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65566"/>
    <w:multiLevelType w:val="multilevel"/>
    <w:tmpl w:val="025CE97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4A3759E8"/>
    <w:multiLevelType w:val="hybridMultilevel"/>
    <w:tmpl w:val="D1A68870"/>
    <w:lvl w:ilvl="0" w:tplc="8FD6A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C1ABC"/>
    <w:multiLevelType w:val="multilevel"/>
    <w:tmpl w:val="A5C859F0"/>
    <w:styleLink w:val="WWNum1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4" w15:restartNumberingAfterBreak="0">
    <w:nsid w:val="5060457D"/>
    <w:multiLevelType w:val="hybridMultilevel"/>
    <w:tmpl w:val="3BD23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E4254"/>
    <w:multiLevelType w:val="hybridMultilevel"/>
    <w:tmpl w:val="91341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32BC6"/>
    <w:multiLevelType w:val="multilevel"/>
    <w:tmpl w:val="287201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465B02"/>
    <w:multiLevelType w:val="hybridMultilevel"/>
    <w:tmpl w:val="6F04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C2FED"/>
    <w:multiLevelType w:val="hybridMultilevel"/>
    <w:tmpl w:val="FC723662"/>
    <w:lvl w:ilvl="0" w:tplc="FE268770">
      <w:start w:val="1"/>
      <w:numFmt w:val="bullet"/>
      <w:lvlText w:val="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044C5F"/>
    <w:multiLevelType w:val="hybridMultilevel"/>
    <w:tmpl w:val="1BE8FA38"/>
    <w:lvl w:ilvl="0" w:tplc="8FD6A5D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44335D"/>
    <w:multiLevelType w:val="multilevel"/>
    <w:tmpl w:val="6C32378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581F748B"/>
    <w:multiLevelType w:val="multilevel"/>
    <w:tmpl w:val="A1188E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2" w15:restartNumberingAfterBreak="0">
    <w:nsid w:val="59BC4E42"/>
    <w:multiLevelType w:val="multilevel"/>
    <w:tmpl w:val="04323E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8A04E4"/>
    <w:multiLevelType w:val="multilevel"/>
    <w:tmpl w:val="9D66EAB4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BC2710A"/>
    <w:multiLevelType w:val="hybridMultilevel"/>
    <w:tmpl w:val="D5FCD41E"/>
    <w:lvl w:ilvl="0" w:tplc="8FD6A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B55107"/>
    <w:multiLevelType w:val="multilevel"/>
    <w:tmpl w:val="66AE964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622E531E"/>
    <w:multiLevelType w:val="hybridMultilevel"/>
    <w:tmpl w:val="D15C45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467588"/>
    <w:multiLevelType w:val="multilevel"/>
    <w:tmpl w:val="4F40BA5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35F72CD"/>
    <w:multiLevelType w:val="multilevel"/>
    <w:tmpl w:val="F3988E8A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63E511E2"/>
    <w:multiLevelType w:val="multilevel"/>
    <w:tmpl w:val="89E8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816CBB"/>
    <w:multiLevelType w:val="hybridMultilevel"/>
    <w:tmpl w:val="1AEC54C2"/>
    <w:lvl w:ilvl="0" w:tplc="8FD6A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E75E2F"/>
    <w:multiLevelType w:val="multilevel"/>
    <w:tmpl w:val="E382949E"/>
    <w:styleLink w:val="WWNum15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2" w15:restartNumberingAfterBreak="0">
    <w:nsid w:val="6813733B"/>
    <w:multiLevelType w:val="multilevel"/>
    <w:tmpl w:val="FA50528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3" w15:restartNumberingAfterBreak="0">
    <w:nsid w:val="71AE5F29"/>
    <w:multiLevelType w:val="multilevel"/>
    <w:tmpl w:val="E1449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786526"/>
    <w:multiLevelType w:val="multilevel"/>
    <w:tmpl w:val="65B4139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55" w15:restartNumberingAfterBreak="0">
    <w:nsid w:val="7C27405A"/>
    <w:multiLevelType w:val="multilevel"/>
    <w:tmpl w:val="FB9A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310E77"/>
    <w:multiLevelType w:val="multilevel"/>
    <w:tmpl w:val="3D507C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4F0144"/>
    <w:multiLevelType w:val="multilevel"/>
    <w:tmpl w:val="7EEA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0859">
    <w:abstractNumId w:val="25"/>
  </w:num>
  <w:num w:numId="2" w16cid:durableId="1993873194">
    <w:abstractNumId w:val="18"/>
  </w:num>
  <w:num w:numId="3" w16cid:durableId="508452676">
    <w:abstractNumId w:val="41"/>
  </w:num>
  <w:num w:numId="4" w16cid:durableId="176383144">
    <w:abstractNumId w:val="54"/>
  </w:num>
  <w:num w:numId="5" w16cid:durableId="222521436">
    <w:abstractNumId w:val="29"/>
  </w:num>
  <w:num w:numId="6" w16cid:durableId="1046489365">
    <w:abstractNumId w:val="52"/>
  </w:num>
  <w:num w:numId="7" w16cid:durableId="1308557369">
    <w:abstractNumId w:val="22"/>
  </w:num>
  <w:num w:numId="8" w16cid:durableId="702024536">
    <w:abstractNumId w:val="21"/>
  </w:num>
  <w:num w:numId="9" w16cid:durableId="1413117636">
    <w:abstractNumId w:val="45"/>
  </w:num>
  <w:num w:numId="10" w16cid:durableId="629365680">
    <w:abstractNumId w:val="0"/>
  </w:num>
  <w:num w:numId="11" w16cid:durableId="1689865665">
    <w:abstractNumId w:val="31"/>
  </w:num>
  <w:num w:numId="12" w16cid:durableId="440880747">
    <w:abstractNumId w:val="23"/>
  </w:num>
  <w:num w:numId="13" w16cid:durableId="1430469337">
    <w:abstractNumId w:val="13"/>
  </w:num>
  <w:num w:numId="14" w16cid:durableId="1314602526">
    <w:abstractNumId w:val="40"/>
  </w:num>
  <w:num w:numId="15" w16cid:durableId="869147682">
    <w:abstractNumId w:val="27"/>
  </w:num>
  <w:num w:numId="16" w16cid:durableId="939802707">
    <w:abstractNumId w:val="47"/>
  </w:num>
  <w:num w:numId="17" w16cid:durableId="87115869">
    <w:abstractNumId w:val="51"/>
  </w:num>
  <w:num w:numId="18" w16cid:durableId="1588881241">
    <w:abstractNumId w:val="33"/>
  </w:num>
  <w:num w:numId="19" w16cid:durableId="1157694736">
    <w:abstractNumId w:val="7"/>
  </w:num>
  <w:num w:numId="20" w16cid:durableId="1724062907">
    <w:abstractNumId w:val="48"/>
  </w:num>
  <w:num w:numId="21" w16cid:durableId="1438914107">
    <w:abstractNumId w:val="43"/>
  </w:num>
  <w:num w:numId="22" w16cid:durableId="804200273">
    <w:abstractNumId w:val="3"/>
  </w:num>
  <w:num w:numId="23" w16cid:durableId="503670473">
    <w:abstractNumId w:val="10"/>
  </w:num>
  <w:num w:numId="24" w16cid:durableId="1468087765">
    <w:abstractNumId w:val="26"/>
  </w:num>
  <w:num w:numId="25" w16cid:durableId="1064255235">
    <w:abstractNumId w:val="56"/>
  </w:num>
  <w:num w:numId="26" w16cid:durableId="163671555">
    <w:abstractNumId w:val="36"/>
  </w:num>
  <w:num w:numId="27" w16cid:durableId="541409045">
    <w:abstractNumId w:val="19"/>
  </w:num>
  <w:num w:numId="28" w16cid:durableId="706027899">
    <w:abstractNumId w:val="15"/>
  </w:num>
  <w:num w:numId="29" w16cid:durableId="1962758397">
    <w:abstractNumId w:val="17"/>
  </w:num>
  <w:num w:numId="30" w16cid:durableId="2025671630">
    <w:abstractNumId w:val="46"/>
  </w:num>
  <w:num w:numId="31" w16cid:durableId="241574592">
    <w:abstractNumId w:val="24"/>
  </w:num>
  <w:num w:numId="32" w16cid:durableId="1206523164">
    <w:abstractNumId w:val="1"/>
  </w:num>
  <w:num w:numId="33" w16cid:durableId="1063060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3493871">
    <w:abstractNumId w:val="55"/>
  </w:num>
  <w:num w:numId="35" w16cid:durableId="19622839">
    <w:abstractNumId w:val="28"/>
  </w:num>
  <w:num w:numId="36" w16cid:durableId="1113092508">
    <w:abstractNumId w:val="14"/>
  </w:num>
  <w:num w:numId="37" w16cid:durableId="713580040">
    <w:abstractNumId w:val="9"/>
  </w:num>
  <w:num w:numId="38" w16cid:durableId="41058154">
    <w:abstractNumId w:val="34"/>
  </w:num>
  <w:num w:numId="39" w16cid:durableId="1653216085">
    <w:abstractNumId w:val="38"/>
  </w:num>
  <w:num w:numId="40" w16cid:durableId="938830896">
    <w:abstractNumId w:val="30"/>
  </w:num>
  <w:num w:numId="41" w16cid:durableId="1879850138">
    <w:abstractNumId w:val="6"/>
  </w:num>
  <w:num w:numId="42" w16cid:durableId="2101751911">
    <w:abstractNumId w:val="12"/>
  </w:num>
  <w:num w:numId="43" w16cid:durableId="1718700094">
    <w:abstractNumId w:val="20"/>
  </w:num>
  <w:num w:numId="44" w16cid:durableId="459300947">
    <w:abstractNumId w:val="50"/>
  </w:num>
  <w:num w:numId="45" w16cid:durableId="183399725">
    <w:abstractNumId w:val="39"/>
  </w:num>
  <w:num w:numId="46" w16cid:durableId="30620017">
    <w:abstractNumId w:val="49"/>
  </w:num>
  <w:num w:numId="47" w16cid:durableId="1307012068">
    <w:abstractNumId w:val="53"/>
  </w:num>
  <w:num w:numId="48" w16cid:durableId="412357764">
    <w:abstractNumId w:val="42"/>
  </w:num>
  <w:num w:numId="49" w16cid:durableId="1600991043">
    <w:abstractNumId w:val="5"/>
  </w:num>
  <w:num w:numId="50" w16cid:durableId="1464228888">
    <w:abstractNumId w:val="5"/>
    <w:lvlOverride w:ilvl="0">
      <w:startOverride w:val="1"/>
    </w:lvlOverride>
  </w:num>
  <w:num w:numId="51" w16cid:durableId="658311500">
    <w:abstractNumId w:val="57"/>
  </w:num>
  <w:num w:numId="52" w16cid:durableId="20792793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2826402">
    <w:abstractNumId w:val="2"/>
  </w:num>
  <w:num w:numId="54" w16cid:durableId="351497513">
    <w:abstractNumId w:val="4"/>
  </w:num>
  <w:num w:numId="55" w16cid:durableId="1976910202">
    <w:abstractNumId w:val="11"/>
  </w:num>
  <w:num w:numId="56" w16cid:durableId="526258128">
    <w:abstractNumId w:val="32"/>
  </w:num>
  <w:num w:numId="57" w16cid:durableId="1132021047">
    <w:abstractNumId w:val="8"/>
  </w:num>
  <w:num w:numId="58" w16cid:durableId="584264218">
    <w:abstractNumId w:val="44"/>
  </w:num>
  <w:num w:numId="59" w16cid:durableId="56901066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D6"/>
    <w:rsid w:val="0000481C"/>
    <w:rsid w:val="0000553D"/>
    <w:rsid w:val="00007ABB"/>
    <w:rsid w:val="000111A8"/>
    <w:rsid w:val="00014343"/>
    <w:rsid w:val="000160E3"/>
    <w:rsid w:val="000168B5"/>
    <w:rsid w:val="0002023B"/>
    <w:rsid w:val="00023A81"/>
    <w:rsid w:val="00026378"/>
    <w:rsid w:val="0002703B"/>
    <w:rsid w:val="00032D4B"/>
    <w:rsid w:val="00040562"/>
    <w:rsid w:val="000413B4"/>
    <w:rsid w:val="000420A9"/>
    <w:rsid w:val="0004215F"/>
    <w:rsid w:val="0004434C"/>
    <w:rsid w:val="00050AE3"/>
    <w:rsid w:val="00051326"/>
    <w:rsid w:val="00054778"/>
    <w:rsid w:val="00055D34"/>
    <w:rsid w:val="000575C4"/>
    <w:rsid w:val="0006022A"/>
    <w:rsid w:val="00063043"/>
    <w:rsid w:val="0007297B"/>
    <w:rsid w:val="00073BDB"/>
    <w:rsid w:val="00073CE8"/>
    <w:rsid w:val="00073F34"/>
    <w:rsid w:val="00081FE9"/>
    <w:rsid w:val="00087102"/>
    <w:rsid w:val="000921CB"/>
    <w:rsid w:val="00094403"/>
    <w:rsid w:val="0009755C"/>
    <w:rsid w:val="000A0866"/>
    <w:rsid w:val="000A1861"/>
    <w:rsid w:val="000A24F6"/>
    <w:rsid w:val="000A2C61"/>
    <w:rsid w:val="000A79FC"/>
    <w:rsid w:val="000B2F5C"/>
    <w:rsid w:val="000B3604"/>
    <w:rsid w:val="000B45E5"/>
    <w:rsid w:val="000C4471"/>
    <w:rsid w:val="000C5B71"/>
    <w:rsid w:val="000D4B5A"/>
    <w:rsid w:val="000E057E"/>
    <w:rsid w:val="000F108C"/>
    <w:rsid w:val="00100489"/>
    <w:rsid w:val="00100C3C"/>
    <w:rsid w:val="00102798"/>
    <w:rsid w:val="001027D7"/>
    <w:rsid w:val="00105784"/>
    <w:rsid w:val="00107D4A"/>
    <w:rsid w:val="00111CCF"/>
    <w:rsid w:val="00111CFB"/>
    <w:rsid w:val="001142C9"/>
    <w:rsid w:val="0012009F"/>
    <w:rsid w:val="00121CEA"/>
    <w:rsid w:val="0012424E"/>
    <w:rsid w:val="00126949"/>
    <w:rsid w:val="001272F7"/>
    <w:rsid w:val="00131193"/>
    <w:rsid w:val="00131293"/>
    <w:rsid w:val="001368FC"/>
    <w:rsid w:val="00141373"/>
    <w:rsid w:val="0014340A"/>
    <w:rsid w:val="00144282"/>
    <w:rsid w:val="00145917"/>
    <w:rsid w:val="00145A62"/>
    <w:rsid w:val="00152696"/>
    <w:rsid w:val="00156259"/>
    <w:rsid w:val="001574C1"/>
    <w:rsid w:val="00157655"/>
    <w:rsid w:val="00157A12"/>
    <w:rsid w:val="00160344"/>
    <w:rsid w:val="00166575"/>
    <w:rsid w:val="00170364"/>
    <w:rsid w:val="00177EDB"/>
    <w:rsid w:val="0018202C"/>
    <w:rsid w:val="0018218A"/>
    <w:rsid w:val="001828D8"/>
    <w:rsid w:val="00185E8B"/>
    <w:rsid w:val="00186157"/>
    <w:rsid w:val="0018774F"/>
    <w:rsid w:val="001926A6"/>
    <w:rsid w:val="00195109"/>
    <w:rsid w:val="001958D2"/>
    <w:rsid w:val="00195A19"/>
    <w:rsid w:val="001A1A0D"/>
    <w:rsid w:val="001A5AF9"/>
    <w:rsid w:val="001A6EB8"/>
    <w:rsid w:val="001B3155"/>
    <w:rsid w:val="001B3A2B"/>
    <w:rsid w:val="001B417E"/>
    <w:rsid w:val="001D0471"/>
    <w:rsid w:val="001D0836"/>
    <w:rsid w:val="001D0BEA"/>
    <w:rsid w:val="001D15DC"/>
    <w:rsid w:val="001D3688"/>
    <w:rsid w:val="001D4CCA"/>
    <w:rsid w:val="001D7CDA"/>
    <w:rsid w:val="001E1979"/>
    <w:rsid w:val="001E4567"/>
    <w:rsid w:val="001E4FBD"/>
    <w:rsid w:val="001E6087"/>
    <w:rsid w:val="001E6DB8"/>
    <w:rsid w:val="001F291A"/>
    <w:rsid w:val="001F301D"/>
    <w:rsid w:val="00200CC2"/>
    <w:rsid w:val="00200D91"/>
    <w:rsid w:val="0020114B"/>
    <w:rsid w:val="002071AD"/>
    <w:rsid w:val="0020794A"/>
    <w:rsid w:val="0021364B"/>
    <w:rsid w:val="00217360"/>
    <w:rsid w:val="002207EE"/>
    <w:rsid w:val="00221377"/>
    <w:rsid w:val="002235F6"/>
    <w:rsid w:val="00225F71"/>
    <w:rsid w:val="00243F66"/>
    <w:rsid w:val="00244C88"/>
    <w:rsid w:val="002451AA"/>
    <w:rsid w:val="00247A13"/>
    <w:rsid w:val="00256350"/>
    <w:rsid w:val="00260DD6"/>
    <w:rsid w:val="00261711"/>
    <w:rsid w:val="00263154"/>
    <w:rsid w:val="0026520C"/>
    <w:rsid w:val="0026641B"/>
    <w:rsid w:val="00267616"/>
    <w:rsid w:val="002718CF"/>
    <w:rsid w:val="0027319A"/>
    <w:rsid w:val="00281879"/>
    <w:rsid w:val="0028382E"/>
    <w:rsid w:val="0028455B"/>
    <w:rsid w:val="002869F6"/>
    <w:rsid w:val="00287F5E"/>
    <w:rsid w:val="002952A4"/>
    <w:rsid w:val="002A6A8D"/>
    <w:rsid w:val="002B1FD2"/>
    <w:rsid w:val="002C04F4"/>
    <w:rsid w:val="002C2FFB"/>
    <w:rsid w:val="002C41D4"/>
    <w:rsid w:val="002D0C52"/>
    <w:rsid w:val="002D36B4"/>
    <w:rsid w:val="002D508F"/>
    <w:rsid w:val="002E1238"/>
    <w:rsid w:val="002E1343"/>
    <w:rsid w:val="002E1644"/>
    <w:rsid w:val="002E3676"/>
    <w:rsid w:val="002E426F"/>
    <w:rsid w:val="002F6E1F"/>
    <w:rsid w:val="00306410"/>
    <w:rsid w:val="00306C69"/>
    <w:rsid w:val="00321287"/>
    <w:rsid w:val="00321589"/>
    <w:rsid w:val="0032413B"/>
    <w:rsid w:val="00326C87"/>
    <w:rsid w:val="003301FB"/>
    <w:rsid w:val="0033147B"/>
    <w:rsid w:val="00335429"/>
    <w:rsid w:val="00340594"/>
    <w:rsid w:val="00340993"/>
    <w:rsid w:val="00343C4B"/>
    <w:rsid w:val="00346B48"/>
    <w:rsid w:val="003503D6"/>
    <w:rsid w:val="00350F98"/>
    <w:rsid w:val="003526C7"/>
    <w:rsid w:val="0035362D"/>
    <w:rsid w:val="0036304C"/>
    <w:rsid w:val="00363308"/>
    <w:rsid w:val="00366C0F"/>
    <w:rsid w:val="00366F52"/>
    <w:rsid w:val="00370C28"/>
    <w:rsid w:val="00371635"/>
    <w:rsid w:val="003722F6"/>
    <w:rsid w:val="00377372"/>
    <w:rsid w:val="00382EFE"/>
    <w:rsid w:val="00390959"/>
    <w:rsid w:val="00390A45"/>
    <w:rsid w:val="00390E95"/>
    <w:rsid w:val="00393F94"/>
    <w:rsid w:val="003A0B66"/>
    <w:rsid w:val="003A67E8"/>
    <w:rsid w:val="003A7C16"/>
    <w:rsid w:val="003B32B3"/>
    <w:rsid w:val="003B4FB6"/>
    <w:rsid w:val="003C401E"/>
    <w:rsid w:val="003C59FC"/>
    <w:rsid w:val="003C768D"/>
    <w:rsid w:val="003D074D"/>
    <w:rsid w:val="003D1022"/>
    <w:rsid w:val="003D3F0B"/>
    <w:rsid w:val="003D7460"/>
    <w:rsid w:val="003E0EC8"/>
    <w:rsid w:val="003E33F5"/>
    <w:rsid w:val="004041FE"/>
    <w:rsid w:val="00405DF8"/>
    <w:rsid w:val="00407492"/>
    <w:rsid w:val="00415DC4"/>
    <w:rsid w:val="004177D1"/>
    <w:rsid w:val="004207BF"/>
    <w:rsid w:val="00420F04"/>
    <w:rsid w:val="004238DA"/>
    <w:rsid w:val="00426379"/>
    <w:rsid w:val="00427F62"/>
    <w:rsid w:val="00432BA5"/>
    <w:rsid w:val="00433D52"/>
    <w:rsid w:val="0043727B"/>
    <w:rsid w:val="0044380A"/>
    <w:rsid w:val="00444E9C"/>
    <w:rsid w:val="0045110A"/>
    <w:rsid w:val="0045333E"/>
    <w:rsid w:val="00453861"/>
    <w:rsid w:val="004540E1"/>
    <w:rsid w:val="00460966"/>
    <w:rsid w:val="004613AA"/>
    <w:rsid w:val="0046187A"/>
    <w:rsid w:val="00461906"/>
    <w:rsid w:val="00463143"/>
    <w:rsid w:val="0046443C"/>
    <w:rsid w:val="00464481"/>
    <w:rsid w:val="004657E1"/>
    <w:rsid w:val="0046636B"/>
    <w:rsid w:val="00466D5D"/>
    <w:rsid w:val="00470E20"/>
    <w:rsid w:val="00472FE3"/>
    <w:rsid w:val="00474983"/>
    <w:rsid w:val="00477483"/>
    <w:rsid w:val="00477B28"/>
    <w:rsid w:val="00480B69"/>
    <w:rsid w:val="00482026"/>
    <w:rsid w:val="00482C24"/>
    <w:rsid w:val="0048307D"/>
    <w:rsid w:val="0048320A"/>
    <w:rsid w:val="004865FE"/>
    <w:rsid w:val="00497E47"/>
    <w:rsid w:val="004A0367"/>
    <w:rsid w:val="004A1218"/>
    <w:rsid w:val="004A1F51"/>
    <w:rsid w:val="004A24F7"/>
    <w:rsid w:val="004A252C"/>
    <w:rsid w:val="004A4657"/>
    <w:rsid w:val="004A771F"/>
    <w:rsid w:val="004B33F1"/>
    <w:rsid w:val="004B3BFA"/>
    <w:rsid w:val="004B430F"/>
    <w:rsid w:val="004B6D07"/>
    <w:rsid w:val="004B707B"/>
    <w:rsid w:val="004C3B5C"/>
    <w:rsid w:val="004D1AD7"/>
    <w:rsid w:val="004D37B2"/>
    <w:rsid w:val="004D52E4"/>
    <w:rsid w:val="004E4C78"/>
    <w:rsid w:val="004E6C7E"/>
    <w:rsid w:val="004E7FFA"/>
    <w:rsid w:val="004F0C52"/>
    <w:rsid w:val="004F10A6"/>
    <w:rsid w:val="004F1447"/>
    <w:rsid w:val="004F1BB7"/>
    <w:rsid w:val="004F1E51"/>
    <w:rsid w:val="004F2419"/>
    <w:rsid w:val="004F2FAC"/>
    <w:rsid w:val="004F44E4"/>
    <w:rsid w:val="004F5E6E"/>
    <w:rsid w:val="004F63A8"/>
    <w:rsid w:val="00500551"/>
    <w:rsid w:val="00501DD4"/>
    <w:rsid w:val="00503504"/>
    <w:rsid w:val="0050461E"/>
    <w:rsid w:val="005237E3"/>
    <w:rsid w:val="00524892"/>
    <w:rsid w:val="005260C5"/>
    <w:rsid w:val="005308B4"/>
    <w:rsid w:val="00532BD7"/>
    <w:rsid w:val="00533587"/>
    <w:rsid w:val="00541DB6"/>
    <w:rsid w:val="00543DDF"/>
    <w:rsid w:val="005446A0"/>
    <w:rsid w:val="00545A8F"/>
    <w:rsid w:val="00551E23"/>
    <w:rsid w:val="0055383E"/>
    <w:rsid w:val="00554523"/>
    <w:rsid w:val="00555A13"/>
    <w:rsid w:val="0055795E"/>
    <w:rsid w:val="00557C31"/>
    <w:rsid w:val="00560582"/>
    <w:rsid w:val="00561580"/>
    <w:rsid w:val="005616F1"/>
    <w:rsid w:val="00563009"/>
    <w:rsid w:val="0056669F"/>
    <w:rsid w:val="00567701"/>
    <w:rsid w:val="00570DB4"/>
    <w:rsid w:val="005716C4"/>
    <w:rsid w:val="00571750"/>
    <w:rsid w:val="00571C25"/>
    <w:rsid w:val="0057417C"/>
    <w:rsid w:val="00574E8D"/>
    <w:rsid w:val="005751B5"/>
    <w:rsid w:val="00575EE6"/>
    <w:rsid w:val="00576704"/>
    <w:rsid w:val="0057725C"/>
    <w:rsid w:val="005810CB"/>
    <w:rsid w:val="00581ECC"/>
    <w:rsid w:val="00581F48"/>
    <w:rsid w:val="00585913"/>
    <w:rsid w:val="00586179"/>
    <w:rsid w:val="0058628D"/>
    <w:rsid w:val="00586464"/>
    <w:rsid w:val="0059103E"/>
    <w:rsid w:val="00595D66"/>
    <w:rsid w:val="00597B39"/>
    <w:rsid w:val="005A71CF"/>
    <w:rsid w:val="005B104C"/>
    <w:rsid w:val="005B5BEA"/>
    <w:rsid w:val="005C0624"/>
    <w:rsid w:val="005C4707"/>
    <w:rsid w:val="005C5400"/>
    <w:rsid w:val="005D228F"/>
    <w:rsid w:val="005D2342"/>
    <w:rsid w:val="005D26EE"/>
    <w:rsid w:val="005D416F"/>
    <w:rsid w:val="005D439D"/>
    <w:rsid w:val="005E1BF5"/>
    <w:rsid w:val="005E3F80"/>
    <w:rsid w:val="005E4A5A"/>
    <w:rsid w:val="005F121C"/>
    <w:rsid w:val="005F3B23"/>
    <w:rsid w:val="005F7683"/>
    <w:rsid w:val="00600712"/>
    <w:rsid w:val="00601E38"/>
    <w:rsid w:val="00602858"/>
    <w:rsid w:val="0060404C"/>
    <w:rsid w:val="00604ECE"/>
    <w:rsid w:val="00607367"/>
    <w:rsid w:val="00611937"/>
    <w:rsid w:val="0061390C"/>
    <w:rsid w:val="006146D7"/>
    <w:rsid w:val="006152AA"/>
    <w:rsid w:val="006256C7"/>
    <w:rsid w:val="00634BBD"/>
    <w:rsid w:val="00636641"/>
    <w:rsid w:val="0064054D"/>
    <w:rsid w:val="006406B3"/>
    <w:rsid w:val="006416EA"/>
    <w:rsid w:val="006421C7"/>
    <w:rsid w:val="00643398"/>
    <w:rsid w:val="006469F2"/>
    <w:rsid w:val="00655655"/>
    <w:rsid w:val="00657B20"/>
    <w:rsid w:val="00657FB6"/>
    <w:rsid w:val="00662C55"/>
    <w:rsid w:val="00664BB6"/>
    <w:rsid w:val="00671ACD"/>
    <w:rsid w:val="00673AC6"/>
    <w:rsid w:val="00673D08"/>
    <w:rsid w:val="0067780B"/>
    <w:rsid w:val="00681D99"/>
    <w:rsid w:val="00687F67"/>
    <w:rsid w:val="00692402"/>
    <w:rsid w:val="006938D7"/>
    <w:rsid w:val="00693EA5"/>
    <w:rsid w:val="006945FC"/>
    <w:rsid w:val="006946C0"/>
    <w:rsid w:val="00696681"/>
    <w:rsid w:val="00696C2F"/>
    <w:rsid w:val="00697A01"/>
    <w:rsid w:val="006A0127"/>
    <w:rsid w:val="006A18D1"/>
    <w:rsid w:val="006A24A5"/>
    <w:rsid w:val="006A7A97"/>
    <w:rsid w:val="006A7F0B"/>
    <w:rsid w:val="006B358B"/>
    <w:rsid w:val="006B7A9C"/>
    <w:rsid w:val="006C1946"/>
    <w:rsid w:val="006C5A2A"/>
    <w:rsid w:val="006C5E10"/>
    <w:rsid w:val="006C6611"/>
    <w:rsid w:val="006C7F26"/>
    <w:rsid w:val="006D1F30"/>
    <w:rsid w:val="006D2494"/>
    <w:rsid w:val="006D38E5"/>
    <w:rsid w:val="006D5CAC"/>
    <w:rsid w:val="006D70CB"/>
    <w:rsid w:val="006E2CB0"/>
    <w:rsid w:val="006E3D93"/>
    <w:rsid w:val="006E3EE0"/>
    <w:rsid w:val="006F1FE8"/>
    <w:rsid w:val="006F4157"/>
    <w:rsid w:val="006F4D81"/>
    <w:rsid w:val="006F54B8"/>
    <w:rsid w:val="006F6B47"/>
    <w:rsid w:val="007029F2"/>
    <w:rsid w:val="00705F6E"/>
    <w:rsid w:val="00707087"/>
    <w:rsid w:val="007075C3"/>
    <w:rsid w:val="007110EA"/>
    <w:rsid w:val="007116FD"/>
    <w:rsid w:val="00711F5F"/>
    <w:rsid w:val="00714785"/>
    <w:rsid w:val="00714D19"/>
    <w:rsid w:val="00715158"/>
    <w:rsid w:val="00716E16"/>
    <w:rsid w:val="007208FC"/>
    <w:rsid w:val="00721601"/>
    <w:rsid w:val="007216AA"/>
    <w:rsid w:val="00722C18"/>
    <w:rsid w:val="007258D4"/>
    <w:rsid w:val="0073166A"/>
    <w:rsid w:val="0073171B"/>
    <w:rsid w:val="007337A8"/>
    <w:rsid w:val="00734450"/>
    <w:rsid w:val="00737485"/>
    <w:rsid w:val="00741AFA"/>
    <w:rsid w:val="007465DD"/>
    <w:rsid w:val="007511B7"/>
    <w:rsid w:val="0075478C"/>
    <w:rsid w:val="007547E5"/>
    <w:rsid w:val="00757001"/>
    <w:rsid w:val="007626B9"/>
    <w:rsid w:val="00763153"/>
    <w:rsid w:val="0076449B"/>
    <w:rsid w:val="0076510D"/>
    <w:rsid w:val="0076743F"/>
    <w:rsid w:val="00777BC4"/>
    <w:rsid w:val="007805B8"/>
    <w:rsid w:val="007819AD"/>
    <w:rsid w:val="00782695"/>
    <w:rsid w:val="00790F1C"/>
    <w:rsid w:val="0079247C"/>
    <w:rsid w:val="00792D0B"/>
    <w:rsid w:val="007A1A75"/>
    <w:rsid w:val="007A21F1"/>
    <w:rsid w:val="007B270C"/>
    <w:rsid w:val="007C0EA0"/>
    <w:rsid w:val="007C1A0C"/>
    <w:rsid w:val="007C3B8D"/>
    <w:rsid w:val="007C5C38"/>
    <w:rsid w:val="007C5EC8"/>
    <w:rsid w:val="007D060E"/>
    <w:rsid w:val="007D13C6"/>
    <w:rsid w:val="007D1AC8"/>
    <w:rsid w:val="007D720C"/>
    <w:rsid w:val="007E3334"/>
    <w:rsid w:val="007E4614"/>
    <w:rsid w:val="007E7FBA"/>
    <w:rsid w:val="007F0960"/>
    <w:rsid w:val="007F3015"/>
    <w:rsid w:val="007F3772"/>
    <w:rsid w:val="007F7E30"/>
    <w:rsid w:val="00800CAC"/>
    <w:rsid w:val="0080108A"/>
    <w:rsid w:val="008030DF"/>
    <w:rsid w:val="00804C61"/>
    <w:rsid w:val="008055E6"/>
    <w:rsid w:val="00810103"/>
    <w:rsid w:val="00815470"/>
    <w:rsid w:val="0082457A"/>
    <w:rsid w:val="00832249"/>
    <w:rsid w:val="0083366D"/>
    <w:rsid w:val="00836BE7"/>
    <w:rsid w:val="00836F88"/>
    <w:rsid w:val="00837390"/>
    <w:rsid w:val="00840A04"/>
    <w:rsid w:val="008412AB"/>
    <w:rsid w:val="0084577F"/>
    <w:rsid w:val="0085145A"/>
    <w:rsid w:val="00854050"/>
    <w:rsid w:val="00855440"/>
    <w:rsid w:val="00856C13"/>
    <w:rsid w:val="00860F5D"/>
    <w:rsid w:val="0086158E"/>
    <w:rsid w:val="008615BB"/>
    <w:rsid w:val="00862DFB"/>
    <w:rsid w:val="00863A04"/>
    <w:rsid w:val="00864BC5"/>
    <w:rsid w:val="00871B9F"/>
    <w:rsid w:val="0087450E"/>
    <w:rsid w:val="00876929"/>
    <w:rsid w:val="00876987"/>
    <w:rsid w:val="00877FE1"/>
    <w:rsid w:val="00880DC6"/>
    <w:rsid w:val="00885CB7"/>
    <w:rsid w:val="00886A54"/>
    <w:rsid w:val="00890BDE"/>
    <w:rsid w:val="00892506"/>
    <w:rsid w:val="00894023"/>
    <w:rsid w:val="008940BF"/>
    <w:rsid w:val="00896044"/>
    <w:rsid w:val="00896E7F"/>
    <w:rsid w:val="00896F69"/>
    <w:rsid w:val="00897942"/>
    <w:rsid w:val="008B1C74"/>
    <w:rsid w:val="008B58C1"/>
    <w:rsid w:val="008B58C2"/>
    <w:rsid w:val="008C0197"/>
    <w:rsid w:val="008C2EB8"/>
    <w:rsid w:val="008C3A88"/>
    <w:rsid w:val="008C62F4"/>
    <w:rsid w:val="008D22B6"/>
    <w:rsid w:val="008E0BD4"/>
    <w:rsid w:val="008E13F5"/>
    <w:rsid w:val="008E3AE5"/>
    <w:rsid w:val="008E517F"/>
    <w:rsid w:val="008E7038"/>
    <w:rsid w:val="008E75A3"/>
    <w:rsid w:val="008F0067"/>
    <w:rsid w:val="008F6426"/>
    <w:rsid w:val="009004C1"/>
    <w:rsid w:val="00907902"/>
    <w:rsid w:val="0091065D"/>
    <w:rsid w:val="00910A15"/>
    <w:rsid w:val="00923FBB"/>
    <w:rsid w:val="00925190"/>
    <w:rsid w:val="00926649"/>
    <w:rsid w:val="00927EF1"/>
    <w:rsid w:val="00941819"/>
    <w:rsid w:val="00942509"/>
    <w:rsid w:val="00943878"/>
    <w:rsid w:val="00946833"/>
    <w:rsid w:val="0095136B"/>
    <w:rsid w:val="00951E81"/>
    <w:rsid w:val="00956DA1"/>
    <w:rsid w:val="00957C1C"/>
    <w:rsid w:val="00960CE9"/>
    <w:rsid w:val="00966D72"/>
    <w:rsid w:val="00970B08"/>
    <w:rsid w:val="00974233"/>
    <w:rsid w:val="0097574F"/>
    <w:rsid w:val="00976168"/>
    <w:rsid w:val="00981480"/>
    <w:rsid w:val="009839B4"/>
    <w:rsid w:val="00985074"/>
    <w:rsid w:val="00985CC1"/>
    <w:rsid w:val="00986493"/>
    <w:rsid w:val="00991752"/>
    <w:rsid w:val="009931E0"/>
    <w:rsid w:val="009A15B9"/>
    <w:rsid w:val="009A1BDD"/>
    <w:rsid w:val="009A2183"/>
    <w:rsid w:val="009A275D"/>
    <w:rsid w:val="009A3D3A"/>
    <w:rsid w:val="009A3E27"/>
    <w:rsid w:val="009A6C74"/>
    <w:rsid w:val="009B5CD0"/>
    <w:rsid w:val="009C081E"/>
    <w:rsid w:val="009C4C7F"/>
    <w:rsid w:val="009C5F0B"/>
    <w:rsid w:val="009C7FB3"/>
    <w:rsid w:val="009E3147"/>
    <w:rsid w:val="009E39CF"/>
    <w:rsid w:val="009E4101"/>
    <w:rsid w:val="009E4126"/>
    <w:rsid w:val="009E69FA"/>
    <w:rsid w:val="009E6BDE"/>
    <w:rsid w:val="009E710A"/>
    <w:rsid w:val="009F3D09"/>
    <w:rsid w:val="00A01602"/>
    <w:rsid w:val="00A10364"/>
    <w:rsid w:val="00A202C9"/>
    <w:rsid w:val="00A20E87"/>
    <w:rsid w:val="00A21A24"/>
    <w:rsid w:val="00A21B5B"/>
    <w:rsid w:val="00A240B4"/>
    <w:rsid w:val="00A25290"/>
    <w:rsid w:val="00A30F16"/>
    <w:rsid w:val="00A32CE8"/>
    <w:rsid w:val="00A340E7"/>
    <w:rsid w:val="00A34D70"/>
    <w:rsid w:val="00A35935"/>
    <w:rsid w:val="00A41104"/>
    <w:rsid w:val="00A454E2"/>
    <w:rsid w:val="00A45EE7"/>
    <w:rsid w:val="00A46A84"/>
    <w:rsid w:val="00A47A16"/>
    <w:rsid w:val="00A523EA"/>
    <w:rsid w:val="00A54121"/>
    <w:rsid w:val="00A542CD"/>
    <w:rsid w:val="00A56306"/>
    <w:rsid w:val="00A56AE2"/>
    <w:rsid w:val="00A60743"/>
    <w:rsid w:val="00A61AE2"/>
    <w:rsid w:val="00A6223F"/>
    <w:rsid w:val="00A624AC"/>
    <w:rsid w:val="00A65D40"/>
    <w:rsid w:val="00A677B9"/>
    <w:rsid w:val="00A70E34"/>
    <w:rsid w:val="00A74758"/>
    <w:rsid w:val="00A75520"/>
    <w:rsid w:val="00A77216"/>
    <w:rsid w:val="00A8120B"/>
    <w:rsid w:val="00A8181F"/>
    <w:rsid w:val="00A82784"/>
    <w:rsid w:val="00A935A7"/>
    <w:rsid w:val="00A93FBD"/>
    <w:rsid w:val="00A93FE7"/>
    <w:rsid w:val="00A954A4"/>
    <w:rsid w:val="00A96AF7"/>
    <w:rsid w:val="00A97613"/>
    <w:rsid w:val="00AA1ED2"/>
    <w:rsid w:val="00AA2061"/>
    <w:rsid w:val="00AA6758"/>
    <w:rsid w:val="00AB764E"/>
    <w:rsid w:val="00AC4201"/>
    <w:rsid w:val="00AC5425"/>
    <w:rsid w:val="00AD2F9D"/>
    <w:rsid w:val="00AD36D4"/>
    <w:rsid w:val="00AD5540"/>
    <w:rsid w:val="00AE11B9"/>
    <w:rsid w:val="00AE5061"/>
    <w:rsid w:val="00AF4790"/>
    <w:rsid w:val="00AF7B10"/>
    <w:rsid w:val="00B00173"/>
    <w:rsid w:val="00B00A58"/>
    <w:rsid w:val="00B030A7"/>
    <w:rsid w:val="00B0482F"/>
    <w:rsid w:val="00B075D0"/>
    <w:rsid w:val="00B07D03"/>
    <w:rsid w:val="00B10F8B"/>
    <w:rsid w:val="00B13EB8"/>
    <w:rsid w:val="00B13EFE"/>
    <w:rsid w:val="00B14635"/>
    <w:rsid w:val="00B173AA"/>
    <w:rsid w:val="00B214A1"/>
    <w:rsid w:val="00B23BC4"/>
    <w:rsid w:val="00B2606A"/>
    <w:rsid w:val="00B3606D"/>
    <w:rsid w:val="00B3639A"/>
    <w:rsid w:val="00B40EC6"/>
    <w:rsid w:val="00B41C43"/>
    <w:rsid w:val="00B42AD5"/>
    <w:rsid w:val="00B433F1"/>
    <w:rsid w:val="00B46EE6"/>
    <w:rsid w:val="00B47C8F"/>
    <w:rsid w:val="00B54577"/>
    <w:rsid w:val="00B61390"/>
    <w:rsid w:val="00B64946"/>
    <w:rsid w:val="00B74FD5"/>
    <w:rsid w:val="00B767BE"/>
    <w:rsid w:val="00B80376"/>
    <w:rsid w:val="00B833E3"/>
    <w:rsid w:val="00B84701"/>
    <w:rsid w:val="00B87728"/>
    <w:rsid w:val="00B9166A"/>
    <w:rsid w:val="00B92E11"/>
    <w:rsid w:val="00BA50D2"/>
    <w:rsid w:val="00BA6AC4"/>
    <w:rsid w:val="00BA78D3"/>
    <w:rsid w:val="00BA7F4F"/>
    <w:rsid w:val="00BB028A"/>
    <w:rsid w:val="00BB0773"/>
    <w:rsid w:val="00BB124F"/>
    <w:rsid w:val="00BB147D"/>
    <w:rsid w:val="00BB1DE2"/>
    <w:rsid w:val="00BB5EBD"/>
    <w:rsid w:val="00BB68DF"/>
    <w:rsid w:val="00BC4039"/>
    <w:rsid w:val="00BC4300"/>
    <w:rsid w:val="00BC7C2C"/>
    <w:rsid w:val="00BD4F13"/>
    <w:rsid w:val="00BD54C0"/>
    <w:rsid w:val="00BD5D74"/>
    <w:rsid w:val="00BD66D0"/>
    <w:rsid w:val="00BD6A9F"/>
    <w:rsid w:val="00BD7F26"/>
    <w:rsid w:val="00BE2088"/>
    <w:rsid w:val="00BE436E"/>
    <w:rsid w:val="00BE4E26"/>
    <w:rsid w:val="00BE54B4"/>
    <w:rsid w:val="00BE5E14"/>
    <w:rsid w:val="00BE655A"/>
    <w:rsid w:val="00BF0C36"/>
    <w:rsid w:val="00BF0F7B"/>
    <w:rsid w:val="00BF2181"/>
    <w:rsid w:val="00BF6061"/>
    <w:rsid w:val="00BF6DDC"/>
    <w:rsid w:val="00C04628"/>
    <w:rsid w:val="00C0493C"/>
    <w:rsid w:val="00C06C35"/>
    <w:rsid w:val="00C126DF"/>
    <w:rsid w:val="00C1524F"/>
    <w:rsid w:val="00C15791"/>
    <w:rsid w:val="00C179C6"/>
    <w:rsid w:val="00C21BD3"/>
    <w:rsid w:val="00C221F6"/>
    <w:rsid w:val="00C24F69"/>
    <w:rsid w:val="00C258FC"/>
    <w:rsid w:val="00C263DF"/>
    <w:rsid w:val="00C30908"/>
    <w:rsid w:val="00C3187E"/>
    <w:rsid w:val="00C32A99"/>
    <w:rsid w:val="00C33993"/>
    <w:rsid w:val="00C37526"/>
    <w:rsid w:val="00C37571"/>
    <w:rsid w:val="00C4504F"/>
    <w:rsid w:val="00C4686C"/>
    <w:rsid w:val="00C6039E"/>
    <w:rsid w:val="00C604EB"/>
    <w:rsid w:val="00C6160F"/>
    <w:rsid w:val="00C61BB1"/>
    <w:rsid w:val="00C63384"/>
    <w:rsid w:val="00C643D6"/>
    <w:rsid w:val="00C64571"/>
    <w:rsid w:val="00C64C18"/>
    <w:rsid w:val="00C65127"/>
    <w:rsid w:val="00C669BD"/>
    <w:rsid w:val="00C71D03"/>
    <w:rsid w:val="00C72F1F"/>
    <w:rsid w:val="00C77A4C"/>
    <w:rsid w:val="00C81141"/>
    <w:rsid w:val="00C831CE"/>
    <w:rsid w:val="00C90CE9"/>
    <w:rsid w:val="00C92F85"/>
    <w:rsid w:val="00C939DB"/>
    <w:rsid w:val="00C95A8F"/>
    <w:rsid w:val="00C95DF4"/>
    <w:rsid w:val="00CA058A"/>
    <w:rsid w:val="00CA0AD8"/>
    <w:rsid w:val="00CA0D10"/>
    <w:rsid w:val="00CA4381"/>
    <w:rsid w:val="00CA5204"/>
    <w:rsid w:val="00CA5838"/>
    <w:rsid w:val="00CA5E65"/>
    <w:rsid w:val="00CA747D"/>
    <w:rsid w:val="00CB1C4B"/>
    <w:rsid w:val="00CB5E87"/>
    <w:rsid w:val="00CC01D0"/>
    <w:rsid w:val="00CC0D5A"/>
    <w:rsid w:val="00CC1629"/>
    <w:rsid w:val="00CC3C29"/>
    <w:rsid w:val="00CC593A"/>
    <w:rsid w:val="00CC7210"/>
    <w:rsid w:val="00CD358E"/>
    <w:rsid w:val="00CE24F7"/>
    <w:rsid w:val="00CE6CCF"/>
    <w:rsid w:val="00CE7DDF"/>
    <w:rsid w:val="00CF2610"/>
    <w:rsid w:val="00CF2927"/>
    <w:rsid w:val="00CF2A77"/>
    <w:rsid w:val="00CF4D01"/>
    <w:rsid w:val="00CF780C"/>
    <w:rsid w:val="00D02368"/>
    <w:rsid w:val="00D04A43"/>
    <w:rsid w:val="00D04BA7"/>
    <w:rsid w:val="00D059D1"/>
    <w:rsid w:val="00D13C58"/>
    <w:rsid w:val="00D140DE"/>
    <w:rsid w:val="00D15EA8"/>
    <w:rsid w:val="00D20689"/>
    <w:rsid w:val="00D2095F"/>
    <w:rsid w:val="00D21C1D"/>
    <w:rsid w:val="00D22140"/>
    <w:rsid w:val="00D22D41"/>
    <w:rsid w:val="00D22F7F"/>
    <w:rsid w:val="00D252A5"/>
    <w:rsid w:val="00D25EB0"/>
    <w:rsid w:val="00D2663B"/>
    <w:rsid w:val="00D26BDA"/>
    <w:rsid w:val="00D34B4F"/>
    <w:rsid w:val="00D43B2C"/>
    <w:rsid w:val="00D47613"/>
    <w:rsid w:val="00D47B3C"/>
    <w:rsid w:val="00D50842"/>
    <w:rsid w:val="00D5298E"/>
    <w:rsid w:val="00D54264"/>
    <w:rsid w:val="00D54342"/>
    <w:rsid w:val="00D636D7"/>
    <w:rsid w:val="00D63C1B"/>
    <w:rsid w:val="00D657BC"/>
    <w:rsid w:val="00D66064"/>
    <w:rsid w:val="00D71B11"/>
    <w:rsid w:val="00D76D45"/>
    <w:rsid w:val="00D76E16"/>
    <w:rsid w:val="00D83F3C"/>
    <w:rsid w:val="00D8483A"/>
    <w:rsid w:val="00D85D74"/>
    <w:rsid w:val="00D91E9C"/>
    <w:rsid w:val="00D94FB2"/>
    <w:rsid w:val="00DA257F"/>
    <w:rsid w:val="00DA3ABF"/>
    <w:rsid w:val="00DA575C"/>
    <w:rsid w:val="00DA6008"/>
    <w:rsid w:val="00DA6A7F"/>
    <w:rsid w:val="00DA6A98"/>
    <w:rsid w:val="00DB0D29"/>
    <w:rsid w:val="00DB4958"/>
    <w:rsid w:val="00DB5317"/>
    <w:rsid w:val="00DB62E5"/>
    <w:rsid w:val="00DC00E9"/>
    <w:rsid w:val="00DC0738"/>
    <w:rsid w:val="00DC0D71"/>
    <w:rsid w:val="00DC2C76"/>
    <w:rsid w:val="00DC3521"/>
    <w:rsid w:val="00DE4336"/>
    <w:rsid w:val="00DE744E"/>
    <w:rsid w:val="00DF0861"/>
    <w:rsid w:val="00DF2903"/>
    <w:rsid w:val="00DF49BE"/>
    <w:rsid w:val="00DF51B9"/>
    <w:rsid w:val="00DF75F9"/>
    <w:rsid w:val="00E029E1"/>
    <w:rsid w:val="00E0474E"/>
    <w:rsid w:val="00E05A8B"/>
    <w:rsid w:val="00E07F47"/>
    <w:rsid w:val="00E101BE"/>
    <w:rsid w:val="00E10BBF"/>
    <w:rsid w:val="00E152CC"/>
    <w:rsid w:val="00E172B4"/>
    <w:rsid w:val="00E17447"/>
    <w:rsid w:val="00E20815"/>
    <w:rsid w:val="00E23F37"/>
    <w:rsid w:val="00E23F59"/>
    <w:rsid w:val="00E27CA1"/>
    <w:rsid w:val="00E27E10"/>
    <w:rsid w:val="00E31A95"/>
    <w:rsid w:val="00E3548C"/>
    <w:rsid w:val="00E40498"/>
    <w:rsid w:val="00E40528"/>
    <w:rsid w:val="00E40923"/>
    <w:rsid w:val="00E40D3A"/>
    <w:rsid w:val="00E513B1"/>
    <w:rsid w:val="00E515D4"/>
    <w:rsid w:val="00E537FF"/>
    <w:rsid w:val="00E575D4"/>
    <w:rsid w:val="00E577FD"/>
    <w:rsid w:val="00E618B0"/>
    <w:rsid w:val="00E63BAE"/>
    <w:rsid w:val="00E64101"/>
    <w:rsid w:val="00E7000B"/>
    <w:rsid w:val="00E7748F"/>
    <w:rsid w:val="00E8188E"/>
    <w:rsid w:val="00E81DDF"/>
    <w:rsid w:val="00E86BED"/>
    <w:rsid w:val="00E90704"/>
    <w:rsid w:val="00E94CAA"/>
    <w:rsid w:val="00E94E13"/>
    <w:rsid w:val="00E97C1C"/>
    <w:rsid w:val="00EA02DB"/>
    <w:rsid w:val="00EA1A09"/>
    <w:rsid w:val="00EA1E58"/>
    <w:rsid w:val="00EA254C"/>
    <w:rsid w:val="00EA2F62"/>
    <w:rsid w:val="00EA3138"/>
    <w:rsid w:val="00EA55F1"/>
    <w:rsid w:val="00EA563F"/>
    <w:rsid w:val="00EA640D"/>
    <w:rsid w:val="00EB5A06"/>
    <w:rsid w:val="00EB6A70"/>
    <w:rsid w:val="00EC22CB"/>
    <w:rsid w:val="00EC5B71"/>
    <w:rsid w:val="00EC782B"/>
    <w:rsid w:val="00ED3F91"/>
    <w:rsid w:val="00ED5689"/>
    <w:rsid w:val="00EE2DD0"/>
    <w:rsid w:val="00EE307E"/>
    <w:rsid w:val="00EE6D5C"/>
    <w:rsid w:val="00EE7DBC"/>
    <w:rsid w:val="00EF5768"/>
    <w:rsid w:val="00F04B9A"/>
    <w:rsid w:val="00F05595"/>
    <w:rsid w:val="00F05B9B"/>
    <w:rsid w:val="00F0653A"/>
    <w:rsid w:val="00F06BD8"/>
    <w:rsid w:val="00F07F06"/>
    <w:rsid w:val="00F10CF5"/>
    <w:rsid w:val="00F10EAE"/>
    <w:rsid w:val="00F123B8"/>
    <w:rsid w:val="00F15789"/>
    <w:rsid w:val="00F15BF7"/>
    <w:rsid w:val="00F203C9"/>
    <w:rsid w:val="00F246F1"/>
    <w:rsid w:val="00F2548F"/>
    <w:rsid w:val="00F275AF"/>
    <w:rsid w:val="00F27DC4"/>
    <w:rsid w:val="00F30997"/>
    <w:rsid w:val="00F32D37"/>
    <w:rsid w:val="00F37F64"/>
    <w:rsid w:val="00F424E5"/>
    <w:rsid w:val="00F44E00"/>
    <w:rsid w:val="00F4771E"/>
    <w:rsid w:val="00F55794"/>
    <w:rsid w:val="00F56CB1"/>
    <w:rsid w:val="00F63188"/>
    <w:rsid w:val="00F668D6"/>
    <w:rsid w:val="00F66D40"/>
    <w:rsid w:val="00F7405C"/>
    <w:rsid w:val="00F750F7"/>
    <w:rsid w:val="00F757A4"/>
    <w:rsid w:val="00F7640F"/>
    <w:rsid w:val="00F80F20"/>
    <w:rsid w:val="00F83C52"/>
    <w:rsid w:val="00F8478E"/>
    <w:rsid w:val="00F85AC2"/>
    <w:rsid w:val="00F87EAE"/>
    <w:rsid w:val="00F9343A"/>
    <w:rsid w:val="00FA134A"/>
    <w:rsid w:val="00FA65FF"/>
    <w:rsid w:val="00FB11A3"/>
    <w:rsid w:val="00FB1FFD"/>
    <w:rsid w:val="00FB4575"/>
    <w:rsid w:val="00FB5AA1"/>
    <w:rsid w:val="00FB7DEC"/>
    <w:rsid w:val="00FC1FEB"/>
    <w:rsid w:val="00FC2F0F"/>
    <w:rsid w:val="00FC3CB9"/>
    <w:rsid w:val="00FC5F2C"/>
    <w:rsid w:val="00FC6AF5"/>
    <w:rsid w:val="00FC7AF2"/>
    <w:rsid w:val="00FD21B8"/>
    <w:rsid w:val="00FD40C8"/>
    <w:rsid w:val="00FE10ED"/>
    <w:rsid w:val="00FE1AFC"/>
    <w:rsid w:val="00FE72C2"/>
    <w:rsid w:val="00FE76FB"/>
    <w:rsid w:val="00FF0BC9"/>
    <w:rsid w:val="00FF3B97"/>
    <w:rsid w:val="00FF43D5"/>
    <w:rsid w:val="00FF73FD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69BB"/>
  <w15:docId w15:val="{815660F3-0E55-44CF-A94A-3CC644B6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BB7"/>
    <w:pPr>
      <w:widowControl/>
      <w:suppressAutoHyphens/>
      <w:spacing w:after="240"/>
      <w:jc w:val="both"/>
    </w:pPr>
    <w:rPr>
      <w:rFonts w:asciiTheme="minorHAnsi" w:eastAsia="Times New Roman" w:hAnsiTheme="minorHAnsi" w:cstheme="minorHAnsi"/>
    </w:rPr>
  </w:style>
  <w:style w:type="paragraph" w:styleId="Nagwek1">
    <w:name w:val="heading 1"/>
    <w:basedOn w:val="Heading"/>
    <w:next w:val="Textbody"/>
    <w:link w:val="Nagwek1Znak"/>
    <w:uiPriority w:val="9"/>
    <w:qFormat/>
    <w:pPr>
      <w:keepLines/>
      <w:spacing w:after="0"/>
      <w:jc w:val="center"/>
      <w:outlineLvl w:val="0"/>
    </w:pPr>
    <w:rPr>
      <w:rFonts w:ascii="Calibri" w:hAnsi="Calibri" w:cs="Calibri"/>
      <w:b/>
      <w:bCs/>
      <w:szCs w:val="24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keepLines/>
      <w:pBdr>
        <w:top w:val="double" w:sz="2" w:space="6" w:color="00000A"/>
      </w:pBdr>
      <w:spacing w:before="240" w:after="120"/>
      <w:jc w:val="both"/>
      <w:outlineLvl w:val="1"/>
    </w:pPr>
    <w:rPr>
      <w:rFonts w:ascii="Calibri" w:hAnsi="Calibri" w:cs="Calibri"/>
      <w:b/>
      <w:szCs w:val="24"/>
    </w:rPr>
  </w:style>
  <w:style w:type="paragraph" w:styleId="Nagwek3">
    <w:name w:val="heading 3"/>
    <w:basedOn w:val="Standard"/>
    <w:next w:val="Textbody"/>
    <w:uiPriority w:val="9"/>
    <w:unhideWhenUsed/>
    <w:qFormat/>
    <w:pPr>
      <w:keepNext/>
      <w:keepLines/>
      <w:spacing w:before="240" w:after="60" w:line="360" w:lineRule="auto"/>
      <w:jc w:val="center"/>
      <w:outlineLvl w:val="2"/>
    </w:pPr>
    <w:rPr>
      <w:b/>
      <w:sz w:val="26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dtytu">
    <w:name w:val="Subtitle"/>
    <w:basedOn w:val="Standard"/>
    <w:next w:val="Textbody"/>
    <w:uiPriority w:val="11"/>
    <w:qFormat/>
    <w:rPr>
      <w:i/>
      <w:iCs/>
      <w:color w:val="5A5A5A"/>
      <w:spacing w:val="15"/>
      <w:sz w:val="28"/>
      <w:szCs w:val="28"/>
    </w:rPr>
  </w:style>
  <w:style w:type="paragraph" w:styleId="Tekstprzypisukocowego">
    <w:name w:val="endnote text"/>
    <w:basedOn w:val="Standard"/>
    <w:pPr>
      <w:spacing w:after="0"/>
    </w:pPr>
    <w:rPr>
      <w:sz w:val="20"/>
      <w:szCs w:val="20"/>
    </w:rPr>
  </w:style>
  <w:style w:type="paragraph" w:styleId="Akapitzlist">
    <w:name w:val="List Paragraph"/>
    <w:basedOn w:val="Standard"/>
    <w:uiPriority w:val="34"/>
    <w:qFormat/>
    <w:pPr>
      <w:spacing w:after="0"/>
      <w:ind w:left="720"/>
    </w:pPr>
    <w:rPr>
      <w:rFonts w:eastAsia="Times New Roman" w:cs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rPr>
      <w:color w:val="5A5A5A"/>
      <w:spacing w:val="15"/>
    </w:rPr>
  </w:style>
  <w:style w:type="character" w:customStyle="1" w:styleId="Nagwek2Znak">
    <w:name w:val="Nagłówek 2 Znak"/>
    <w:basedOn w:val="Domylnaczcionkaakapitu"/>
    <w:uiPriority w:val="9"/>
    <w:rPr>
      <w:rFonts w:ascii="Times New Roman" w:hAnsi="Times New Roman"/>
      <w:b/>
      <w:sz w:val="28"/>
      <w:szCs w:val="26"/>
    </w:rPr>
  </w:style>
  <w:style w:type="character" w:customStyle="1" w:styleId="TekstprzypisukocowegoZnak">
    <w:name w:val="Tekst przypisu końcowego Znak"/>
    <w:basedOn w:val="Domylnaczcionkaakapitu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Nagwek3Znak">
    <w:name w:val="Nagłówek 3 Znak"/>
    <w:basedOn w:val="Domylnaczcionkaakapitu"/>
    <w:rPr>
      <w:rFonts w:ascii="Times New Roman" w:hAnsi="Times New Roman"/>
      <w:b/>
      <w:sz w:val="26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</w:rPr>
  </w:style>
  <w:style w:type="paragraph" w:customStyle="1" w:styleId="msonormal0">
    <w:name w:val="msonormal"/>
    <w:basedOn w:val="Normalny"/>
    <w:pPr>
      <w:suppressAutoHyphens w:val="0"/>
      <w:spacing w:before="100" w:after="100"/>
      <w:textAlignment w:val="auto"/>
    </w:pPr>
    <w:rPr>
      <w:rFonts w:ascii="Times New Roman" w:hAnsi="Times New Roman" w:cs="Times New Roman"/>
      <w:kern w:val="0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00"/>
      <w:textAlignment w:val="auto"/>
    </w:pPr>
    <w:rPr>
      <w:rFonts w:ascii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Listapunktowana">
    <w:name w:val="List Bullet"/>
    <w:basedOn w:val="Normalny"/>
    <w:pPr>
      <w:numPr>
        <w:numId w:val="23"/>
      </w:numPr>
      <w:contextualSpacing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Bezodstpw">
    <w:name w:val="No Spacing"/>
    <w:pPr>
      <w:suppressAutoHyphens/>
      <w:spacing w:after="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Num2011">
    <w:name w:val="WWNum2011"/>
    <w:basedOn w:val="Bezlisty"/>
    <w:pPr>
      <w:numPr>
        <w:numId w:val="1"/>
      </w:numPr>
    </w:pPr>
  </w:style>
  <w:style w:type="numbering" w:customStyle="1" w:styleId="WWNum201">
    <w:name w:val="WWNum201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Num4">
    <w:name w:val="WWNum4"/>
    <w:basedOn w:val="Bezlisty"/>
    <w:pPr>
      <w:numPr>
        <w:numId w:val="6"/>
      </w:numPr>
    </w:pPr>
  </w:style>
  <w:style w:type="numbering" w:customStyle="1" w:styleId="WWNum5">
    <w:name w:val="WWNum5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7">
    <w:name w:val="WWNum7"/>
    <w:basedOn w:val="Bezlisty"/>
    <w:pPr>
      <w:numPr>
        <w:numId w:val="9"/>
      </w:numPr>
    </w:pPr>
  </w:style>
  <w:style w:type="numbering" w:customStyle="1" w:styleId="WWNum8">
    <w:name w:val="WWNum8"/>
    <w:basedOn w:val="Bezlisty"/>
    <w:pPr>
      <w:numPr>
        <w:numId w:val="10"/>
      </w:numPr>
    </w:pPr>
  </w:style>
  <w:style w:type="numbering" w:customStyle="1" w:styleId="WWNum9">
    <w:name w:val="WWNum9"/>
    <w:basedOn w:val="Bezlisty"/>
    <w:pPr>
      <w:numPr>
        <w:numId w:val="11"/>
      </w:numPr>
    </w:pPr>
  </w:style>
  <w:style w:type="numbering" w:customStyle="1" w:styleId="WWNum10">
    <w:name w:val="WWNum10"/>
    <w:basedOn w:val="Bezlisty"/>
    <w:pPr>
      <w:numPr>
        <w:numId w:val="12"/>
      </w:numPr>
    </w:pPr>
  </w:style>
  <w:style w:type="numbering" w:customStyle="1" w:styleId="WWNum11">
    <w:name w:val="WWNum11"/>
    <w:basedOn w:val="Bezlisty"/>
    <w:pPr>
      <w:numPr>
        <w:numId w:val="13"/>
      </w:numPr>
    </w:pPr>
  </w:style>
  <w:style w:type="numbering" w:customStyle="1" w:styleId="WWNum12">
    <w:name w:val="WWNum12"/>
    <w:basedOn w:val="Bezlisty"/>
    <w:pPr>
      <w:numPr>
        <w:numId w:val="14"/>
      </w:numPr>
    </w:pPr>
  </w:style>
  <w:style w:type="numbering" w:customStyle="1" w:styleId="WWNum13">
    <w:name w:val="WWNum13"/>
    <w:basedOn w:val="Bezlisty"/>
    <w:pPr>
      <w:numPr>
        <w:numId w:val="15"/>
      </w:numPr>
    </w:pPr>
  </w:style>
  <w:style w:type="numbering" w:customStyle="1" w:styleId="WWNum14">
    <w:name w:val="WWNum14"/>
    <w:basedOn w:val="Bezlisty"/>
    <w:pPr>
      <w:numPr>
        <w:numId w:val="16"/>
      </w:numPr>
    </w:pPr>
  </w:style>
  <w:style w:type="numbering" w:customStyle="1" w:styleId="WWNum15">
    <w:name w:val="WWNum15"/>
    <w:basedOn w:val="Bezlisty"/>
    <w:pPr>
      <w:numPr>
        <w:numId w:val="17"/>
      </w:numPr>
    </w:pPr>
  </w:style>
  <w:style w:type="numbering" w:customStyle="1" w:styleId="WWNum16">
    <w:name w:val="WWNum16"/>
    <w:basedOn w:val="Bezlisty"/>
    <w:pPr>
      <w:numPr>
        <w:numId w:val="18"/>
      </w:numPr>
    </w:pPr>
  </w:style>
  <w:style w:type="numbering" w:customStyle="1" w:styleId="WWNum17">
    <w:name w:val="WWNum17"/>
    <w:basedOn w:val="Bezlisty"/>
    <w:pPr>
      <w:numPr>
        <w:numId w:val="19"/>
      </w:numPr>
    </w:pPr>
  </w:style>
  <w:style w:type="numbering" w:customStyle="1" w:styleId="WWNum18">
    <w:name w:val="WWNum18"/>
    <w:basedOn w:val="Bezlisty"/>
    <w:pPr>
      <w:numPr>
        <w:numId w:val="20"/>
      </w:numPr>
    </w:pPr>
  </w:style>
  <w:style w:type="numbering" w:customStyle="1" w:styleId="WWNum19">
    <w:name w:val="WWNum19"/>
    <w:basedOn w:val="Bezlisty"/>
    <w:pPr>
      <w:numPr>
        <w:numId w:val="21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LFO24">
    <w:name w:val="LFO24"/>
    <w:basedOn w:val="Bezlisty"/>
    <w:pPr>
      <w:numPr>
        <w:numId w:val="23"/>
      </w:numPr>
    </w:pPr>
  </w:style>
  <w:style w:type="character" w:styleId="HTML-kod">
    <w:name w:val="HTML Code"/>
    <w:basedOn w:val="Domylnaczcionkaakapitu"/>
    <w:uiPriority w:val="99"/>
    <w:semiHidden/>
    <w:unhideWhenUsed/>
    <w:rsid w:val="008E13F5"/>
    <w:rPr>
      <w:rFonts w:ascii="Courier New" w:eastAsiaTheme="minorEastAsia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1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  <w:jc w:val="left"/>
      <w:textAlignment w:val="auto"/>
    </w:pPr>
    <w:rPr>
      <w:rFonts w:ascii="Courier New" w:eastAsiaTheme="minorEastAsia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13F5"/>
    <w:rPr>
      <w:rFonts w:ascii="Courier New" w:eastAsiaTheme="minorEastAsia" w:hAnsi="Courier New" w:cs="Courier New"/>
      <w:kern w:val="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F7B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A0866"/>
    <w:rPr>
      <w:rFonts w:eastAsia="Microsoft YaHei" w:cs="Calibr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438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D0166CFC-FB78-470E-8B51-53FD8AE18190}">
  <we:reference id="wa200005502" version="1.0.0.11" store="pl-PL" storeType="OMEX"/>
  <we:alternateReferences>
    <we:reference id="wa200005502" version="1.0.0.11" store="wa200005502" storeType="OMEX"/>
  </we:alternateReferences>
  <we:properties>
    <we:property name="data" value="{&quot;version&quot;:8,&quot;threads&quot;:[{&quot;id&quot;:&quot;VS_VZzdGrRcCre0vOSe8Z&quot;,&quot;context&quot;:{&quot;type&quot;:&quot;CONTEXT_SELECTION&quot;,&quot;text&quot;:&quot;Pan Wójt dodał, że w pierwszym postępowaniu do przetargu przystąpiły dwie firmy. Firma, która wygrała zażądała unieważnienia przetargu, na co Pan Wójt wyraził zgodę ponieważ rozwiązanie sporu drogą sądową byłoby czasochłonne a termin wykonania zadania ze względu na dofinansowanie przypada na koniec listopada. Ogłoszone zostało drugie postępowanie przetargowe, które lada moment zostanie rozstrzygnięte. \n&quot;,&quot;html&quot;:&quot;&lt;p&gt;&lt;/p&gt; &quot;},&quot;queries&quot;:[{&quot;id&quot;:&quot;dIe3XjG07g8bCSMQNju9H&quot;,&quot;user&quot;:&quot;make it more profesional&quot;,&quot;filters&quot;:[],&quot;metrics&quot;:{&quot;systemTokensCount&quot;:[239,239],&quot;promptTokensCount&quot;:[4,4],&quot;contextTokensCount&quot;:[5,5],&quot;historyTokensCount&quot;:[18,18],&quot;totalTokensCount&quot;:[266,266]},&quot;assistant&quot;:&quot;&lt;p&gt;&lt;/p&gt;&quot;,&quot;chunksCount&quot;:4}]},{&quot;id&quot;:&quot;W19KFVoBbm4OgozIX5GKx&quot;,&quot;context&quot;:{&quot;type&quot;:&quot;CONTEXT_SELECTION&quot;,&quot;text&quot;:&quot;\n&quot;,&quot;html&quot;:&quot;&lt;p&gt;&lt;/p&gt; &quot;},&quot;queries&quot;:[{&quot;id&quot;:&quot;1GWt2Ssd9klUwyn-LTrCq&quot;,&quot;user&quot;:&quot;make it more profesional&quot;,&quot;filters&quot;:[],&quot;metrics&quot;:{&quot;systemTokensCount&quot;:[239,239],&quot;promptTokensCount&quot;:[4,4],&quot;contextTokensCount&quot;:[5,5],&quot;historyTokensCount&quot;:[39,39],&quot;totalTokensCount&quot;:[287,287]},&quot;assistant&quot;:&quot;&lt;p&gt;&lt;/p&gt;&quot;,&quot;chunksCount&quot;:4}]},{&quot;id&quot;:&quot;v-yZQxsj2A7zJ49A4lzdC&quot;,&quot;context&quot;:{&quot;type&quot;:&quot;CONTEXT_SELECTION&quot;,&quot;text&quot;:&quot;Pan Wójt dodał, że w pierwszym postępowaniu do przetargu przystąpiły dwie firmy. Firma, która wygrała zażądała unieważnienia przetargu, na co Pan Wójt wyraził zgodę ponieważ rozwiązanie sporu drogą sądową byłoby czasochłonne a termin wykonania zadania ze względu na dofinansowanie przypada na koniec listopada. Ogłoszone zostało drugie postępowanie przetargowe, które lada moment zostanie rozstrzygnięte. \n&quot;,&quot;html&quot;:&quot;&lt;p&gt;&lt;/p&gt; &quot;},&quot;queries&quot;:[{&quot;id&quot;:&quot;_vnPGGV5MjsPSLV7rNsQs&quot;,&quot;user&quot;:&quot;make it more profesional&quot;,&quot;filters&quot;:[],&quot;metrics&quot;:{&quot;systemTokensCount&quot;:[239,239],&quot;promptTokensCount&quot;:[4,4],&quot;contextTokensCount&quot;:[5,5],&quot;historyTokensCount&quot;:[60,60],&quot;totalTokensCount&quot;:[308,308]},&quot;assistant&quot;:&quot;&lt;p&gt;&lt;/p&gt;&quot;,&quot;chunksCount&quot;:4}]}],&quot;settings&quot;:{&quot;plainTextMode&quot;:false},&quot;_migrations&quot;:{}}"/>
    <we:property name="docId" value="&quot;pftre4tPieko8j-J9pWct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1408F49-C9E3-4F0C-AF3E-6B2025E78746}">
  <we:reference id="wa200007708" version="1.0.0.0" store="pl-PL" storeType="OMEX"/>
  <we:alternateReferences>
    <we:reference id="WA20000770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61A6-83C3-4782-A468-25DF075C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Mirosawa Pachocka</dc:creator>
  <cp:keywords/>
  <dc:description/>
  <cp:lastModifiedBy>Karolina Fuks</cp:lastModifiedBy>
  <cp:revision>5</cp:revision>
  <cp:lastPrinted>2025-02-13T08:17:00Z</cp:lastPrinted>
  <dcterms:created xsi:type="dcterms:W3CDTF">2025-11-21T10:00:00Z</dcterms:created>
  <dcterms:modified xsi:type="dcterms:W3CDTF">2025-11-21T10:38:00Z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