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77CE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30.06.2025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55B904C2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35F87380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1773B3FE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4CCCDD7B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6A599917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0A52E64B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30.06.2025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2959840B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6A2B67B2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Budowa i modernizacja infrastruktury społecznej i kulturalnej w m. Sieciechów - etap II - drugie postępowanie</w:t>
      </w:r>
    </w:p>
    <w:p w14:paraId="1E35FF5E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8927B9D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469CEDEE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4 260 000,00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0D60B0A3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51650347" w14:textId="52CA437D" w:rsidR="00FA5FD5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WOJTPOL Wojtysiak spółka jawna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Przemysłowa 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26-900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Kozienice</w:t>
      </w:r>
      <w:r>
        <w:rPr>
          <w:rFonts w:ascii="Times New Roman" w:hAnsi="Times New Roman"/>
          <w:sz w:val="24"/>
          <w:szCs w:val="24"/>
        </w:rPr>
        <w:t>,</w:t>
      </w:r>
      <w:r w:rsidR="0013402F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cena 4 230 000,00 PLN</w:t>
      </w:r>
      <w:r>
        <w:rPr>
          <w:rFonts w:ascii="Times New Roman" w:hAnsi="Times New Roman"/>
          <w:sz w:val="24"/>
          <w:szCs w:val="24"/>
        </w:rPr>
        <w:t>.</w:t>
      </w:r>
    </w:p>
    <w:p w14:paraId="2B3B9F20" w14:textId="2BD96EDE" w:rsidR="00A10279" w:rsidRDefault="0013402F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TOPAZ </w:t>
      </w:r>
      <w:proofErr w:type="spellStart"/>
      <w:r w:rsidRPr="0013402F">
        <w:rPr>
          <w:rFonts w:ascii="Times New Roman" w:hAnsi="Times New Roman"/>
          <w:b/>
          <w:bCs/>
          <w:sz w:val="24"/>
          <w:szCs w:val="24"/>
          <w:lang w:val="en-US"/>
        </w:rPr>
        <w:t>Spółka</w:t>
      </w:r>
      <w:proofErr w:type="spellEnd"/>
      <w:r w:rsidRPr="0013402F">
        <w:rPr>
          <w:rFonts w:ascii="Times New Roman" w:hAnsi="Times New Roman"/>
          <w:b/>
          <w:bCs/>
          <w:sz w:val="24"/>
          <w:szCs w:val="24"/>
          <w:lang w:val="en-US"/>
        </w:rPr>
        <w:t xml:space="preserve"> z </w:t>
      </w:r>
      <w:proofErr w:type="spellStart"/>
      <w:r w:rsidRPr="0013402F">
        <w:rPr>
          <w:rFonts w:ascii="Times New Roman" w:hAnsi="Times New Roman"/>
          <w:b/>
          <w:bCs/>
          <w:sz w:val="24"/>
          <w:szCs w:val="24"/>
          <w:lang w:val="en-US"/>
        </w:rPr>
        <w:t>ograniczoną</w:t>
      </w:r>
      <w:proofErr w:type="spellEnd"/>
      <w:r w:rsidRPr="0013402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3402F">
        <w:rPr>
          <w:rFonts w:ascii="Times New Roman" w:hAnsi="Times New Roman"/>
          <w:b/>
          <w:bCs/>
          <w:sz w:val="24"/>
          <w:szCs w:val="24"/>
          <w:lang w:val="en-US"/>
        </w:rPr>
        <w:t>odpowiedzialnością</w:t>
      </w:r>
      <w:proofErr w:type="spellEnd"/>
      <w:r w:rsidRPr="0013402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Opoczyńska 17/25,                    </w:t>
      </w:r>
      <w:r w:rsidR="00675F24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t>26-600 Radom, cena: 4256 000,00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9544A6B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2CBD" w14:textId="77777777" w:rsidR="004A374C" w:rsidRDefault="004A374C">
      <w:r>
        <w:separator/>
      </w:r>
    </w:p>
  </w:endnote>
  <w:endnote w:type="continuationSeparator" w:id="0">
    <w:p w14:paraId="1F4EC986" w14:textId="77777777" w:rsidR="004A374C" w:rsidRDefault="004A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4240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2A37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CCA6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65D6" w14:textId="77777777" w:rsidR="004A374C" w:rsidRDefault="004A374C">
      <w:r>
        <w:separator/>
      </w:r>
    </w:p>
  </w:footnote>
  <w:footnote w:type="continuationSeparator" w:id="0">
    <w:p w14:paraId="162AE882" w14:textId="77777777" w:rsidR="004A374C" w:rsidRDefault="004A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B8B0" w14:textId="31B2931F" w:rsidR="00BD0FE2" w:rsidRDefault="0013402F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E48926" wp14:editId="3440B6D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875725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A938B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489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487A938B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1FA1" w14:textId="4BD8F653" w:rsidR="00BD0FE2" w:rsidRDefault="0013402F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6E42DB" wp14:editId="2A564D1C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9307358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BBC83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E42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095BBC83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5D9D" w14:textId="5531C813" w:rsidR="00BD0FE2" w:rsidRDefault="0013402F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E07B369" wp14:editId="3D6134C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880944360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DDBF1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B369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1BEDDBF1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19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8503140">
    <w:abstractNumId w:val="0"/>
  </w:num>
  <w:num w:numId="3" w16cid:durableId="422802309">
    <w:abstractNumId w:val="2"/>
  </w:num>
  <w:num w:numId="4" w16cid:durableId="1146162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36EC4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3402F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A374C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75F24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5FD5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F0463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Zbigniew Hołda</cp:lastModifiedBy>
  <cp:revision>3</cp:revision>
  <dcterms:created xsi:type="dcterms:W3CDTF">2025-06-30T08:23:00Z</dcterms:created>
  <dcterms:modified xsi:type="dcterms:W3CDTF">2025-06-30T08:23:00Z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