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Pr="0070468B" w:rsidRDefault="003E09E5" w:rsidP="00B57981">
      <w:pPr>
        <w:jc w:val="center"/>
        <w:rPr>
          <w:rFonts w:ascii="Verdana" w:hAnsi="Verdana"/>
          <w:b/>
          <w:sz w:val="20"/>
          <w:szCs w:val="20"/>
        </w:rPr>
      </w:pPr>
      <w:r w:rsidRPr="0070468B">
        <w:rPr>
          <w:rFonts w:ascii="Verdana" w:hAnsi="Verdana"/>
          <w:b/>
          <w:sz w:val="20"/>
          <w:szCs w:val="20"/>
        </w:rPr>
        <w:t xml:space="preserve">SPECYFIKACJA WARUNKÓW ZAMÓWIENIA </w:t>
      </w:r>
    </w:p>
    <w:p w:rsidR="003E09E5" w:rsidRPr="0070468B" w:rsidRDefault="003E09E5" w:rsidP="00B57981">
      <w:pPr>
        <w:spacing w:after="120"/>
        <w:jc w:val="center"/>
        <w:rPr>
          <w:rFonts w:ascii="Verdana" w:hAnsi="Verdana"/>
          <w:b/>
          <w:sz w:val="20"/>
          <w:szCs w:val="20"/>
        </w:rPr>
      </w:pPr>
      <w:r w:rsidRPr="0070468B">
        <w:rPr>
          <w:rFonts w:ascii="Verdana" w:hAnsi="Verdana"/>
          <w:b/>
          <w:sz w:val="20"/>
          <w:szCs w:val="20"/>
        </w:rPr>
        <w:t xml:space="preserve">dla zamówienia o wartości mniejszej od progów unijnych określonych w art. 3 ust. 1 </w:t>
      </w:r>
      <w:proofErr w:type="spellStart"/>
      <w:r w:rsidRPr="0070468B">
        <w:rPr>
          <w:rFonts w:ascii="Verdana" w:hAnsi="Verdana"/>
          <w:b/>
          <w:sz w:val="20"/>
          <w:szCs w:val="20"/>
        </w:rPr>
        <w:t>pkt</w:t>
      </w:r>
      <w:proofErr w:type="spellEnd"/>
      <w:r w:rsidRPr="0070468B">
        <w:rPr>
          <w:rFonts w:ascii="Verdana" w:hAnsi="Verdana"/>
          <w:b/>
          <w:sz w:val="20"/>
          <w:szCs w:val="20"/>
        </w:rPr>
        <w:t xml:space="preserve"> 1 ustawy z dnia 11 września 2019 r. - Prawo zamówień publicznych.</w:t>
      </w: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r>
        <w:rPr>
          <w:rFonts w:ascii="Verdana" w:hAnsi="Verdana"/>
          <w:b/>
          <w:sz w:val="20"/>
          <w:szCs w:val="20"/>
        </w:rPr>
        <w:t xml:space="preserve">Nazwa zadania </w:t>
      </w: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Pr="00B57981" w:rsidRDefault="003E09E5" w:rsidP="00777208">
      <w:pPr>
        <w:jc w:val="center"/>
        <w:rPr>
          <w:rFonts w:ascii="Verdana" w:hAnsi="Verdana"/>
          <w:b/>
          <w:sz w:val="32"/>
          <w:szCs w:val="32"/>
        </w:rPr>
      </w:pPr>
    </w:p>
    <w:p w:rsidR="003E09E5" w:rsidRDefault="003E09E5" w:rsidP="00797682">
      <w:pPr>
        <w:jc w:val="center"/>
        <w:rPr>
          <w:rFonts w:ascii="Verdana" w:hAnsi="Verdana"/>
          <w:b/>
          <w:i/>
          <w:sz w:val="20"/>
          <w:szCs w:val="20"/>
        </w:rPr>
      </w:pPr>
      <w:r w:rsidRPr="00797682">
        <w:rPr>
          <w:rFonts w:ascii="Times New Roman" w:hAnsi="Times New Roman"/>
          <w:b/>
          <w:i/>
          <w:sz w:val="32"/>
          <w:szCs w:val="32"/>
        </w:rPr>
        <w:t xml:space="preserve">Modernizacja i rozbudowa przepompowni próżniowo – tłocznej kanalizacji sanitarnej podciśnieniowej w m. Zajezierze, </w:t>
      </w:r>
      <w:r>
        <w:rPr>
          <w:rFonts w:ascii="Times New Roman" w:hAnsi="Times New Roman"/>
          <w:b/>
          <w:i/>
          <w:sz w:val="32"/>
          <w:szCs w:val="32"/>
        </w:rPr>
        <w:t xml:space="preserve">                         </w:t>
      </w:r>
      <w:r w:rsidRPr="00797682">
        <w:rPr>
          <w:rFonts w:ascii="Times New Roman" w:hAnsi="Times New Roman"/>
          <w:b/>
          <w:i/>
          <w:sz w:val="32"/>
          <w:szCs w:val="32"/>
        </w:rPr>
        <w:t>Gm. Sieciechów</w:t>
      </w:r>
      <w:r>
        <w:rPr>
          <w:rFonts w:ascii="Times New Roman" w:hAnsi="Times New Roman"/>
          <w:b/>
          <w:i/>
          <w:sz w:val="32"/>
          <w:szCs w:val="32"/>
        </w:rPr>
        <w:t xml:space="preserve"> – drugie postępowanie</w:t>
      </w: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p>
    <w:p w:rsidR="003E09E5" w:rsidRDefault="003E09E5" w:rsidP="00B57981">
      <w:pPr>
        <w:rPr>
          <w:rFonts w:ascii="Verdana" w:hAnsi="Verdana"/>
          <w:b/>
          <w:i/>
          <w:sz w:val="20"/>
          <w:szCs w:val="20"/>
        </w:rPr>
      </w:pPr>
      <w:r>
        <w:rPr>
          <w:rFonts w:ascii="Verdana" w:hAnsi="Verdana"/>
          <w:b/>
          <w:i/>
          <w:sz w:val="20"/>
          <w:szCs w:val="20"/>
        </w:rPr>
        <w:t xml:space="preserve">Zamawiający: </w:t>
      </w:r>
    </w:p>
    <w:p w:rsidR="003E09E5" w:rsidRDefault="003E09E5" w:rsidP="00B57981">
      <w:pPr>
        <w:rPr>
          <w:rFonts w:ascii="Verdana" w:hAnsi="Verdana"/>
          <w:b/>
          <w:i/>
          <w:sz w:val="20"/>
          <w:szCs w:val="20"/>
        </w:rPr>
      </w:pPr>
      <w:r>
        <w:rPr>
          <w:rFonts w:ascii="Verdana" w:hAnsi="Verdana"/>
          <w:b/>
          <w:i/>
          <w:sz w:val="20"/>
          <w:szCs w:val="20"/>
        </w:rPr>
        <w:t xml:space="preserve">Gmina Sieciechów </w:t>
      </w:r>
    </w:p>
    <w:p w:rsidR="003E09E5" w:rsidRDefault="003E09E5" w:rsidP="00B57981">
      <w:pPr>
        <w:rPr>
          <w:rFonts w:ascii="Verdana" w:hAnsi="Verdana"/>
          <w:b/>
          <w:i/>
          <w:sz w:val="20"/>
          <w:szCs w:val="20"/>
        </w:rPr>
      </w:pPr>
      <w:r>
        <w:rPr>
          <w:rFonts w:ascii="Verdana" w:hAnsi="Verdana"/>
          <w:b/>
          <w:i/>
          <w:sz w:val="20"/>
          <w:szCs w:val="20"/>
        </w:rPr>
        <w:t xml:space="preserve">ul. Rynek 16 </w:t>
      </w:r>
    </w:p>
    <w:p w:rsidR="003E09E5" w:rsidRDefault="003E09E5" w:rsidP="00B57981">
      <w:pPr>
        <w:rPr>
          <w:rFonts w:ascii="Verdana" w:hAnsi="Verdana"/>
          <w:b/>
          <w:i/>
          <w:sz w:val="20"/>
          <w:szCs w:val="20"/>
        </w:rPr>
      </w:pPr>
      <w:r>
        <w:rPr>
          <w:rFonts w:ascii="Verdana" w:hAnsi="Verdana"/>
          <w:b/>
          <w:i/>
          <w:sz w:val="20"/>
          <w:szCs w:val="20"/>
        </w:rPr>
        <w:t>26-922 Sieciechów</w:t>
      </w:r>
    </w:p>
    <w:p w:rsidR="003E09E5" w:rsidRDefault="003E09E5" w:rsidP="00B57981">
      <w:pPr>
        <w:rPr>
          <w:rFonts w:ascii="Verdana" w:hAnsi="Verdana"/>
          <w:b/>
          <w:sz w:val="20"/>
          <w:szCs w:val="20"/>
        </w:rPr>
      </w:pPr>
      <w:r>
        <w:rPr>
          <w:rFonts w:ascii="Verdana" w:hAnsi="Verdana"/>
          <w:b/>
          <w:i/>
          <w:sz w:val="20"/>
          <w:szCs w:val="20"/>
        </w:rPr>
        <w:t>NIP: 8121843836 REGON: 670223988</w:t>
      </w: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Default="003E09E5" w:rsidP="00777208">
      <w:pPr>
        <w:jc w:val="center"/>
        <w:rPr>
          <w:rFonts w:ascii="Verdana" w:hAnsi="Verdana"/>
          <w:b/>
          <w:sz w:val="20"/>
          <w:szCs w:val="20"/>
        </w:rPr>
      </w:pPr>
    </w:p>
    <w:p w:rsidR="003E09E5" w:rsidRPr="0070468B" w:rsidRDefault="003E09E5" w:rsidP="00777208">
      <w:pPr>
        <w:jc w:val="center"/>
        <w:rPr>
          <w:rFonts w:ascii="Verdana" w:hAnsi="Verdana"/>
          <w:b/>
          <w:sz w:val="20"/>
          <w:szCs w:val="20"/>
        </w:rPr>
      </w:pPr>
      <w:r w:rsidRPr="0070468B">
        <w:rPr>
          <w:rFonts w:ascii="Verdana" w:hAnsi="Verdana"/>
          <w:b/>
          <w:sz w:val="20"/>
          <w:szCs w:val="20"/>
        </w:rPr>
        <w:t>SPECYFIKACJA WARUNKÓW ZAMÓWIENIA (dalej SWZ)</w:t>
      </w:r>
    </w:p>
    <w:p w:rsidR="003E09E5" w:rsidRPr="0070468B" w:rsidRDefault="003E09E5" w:rsidP="00777208">
      <w:pPr>
        <w:spacing w:after="120"/>
        <w:jc w:val="center"/>
        <w:rPr>
          <w:rFonts w:ascii="Verdana" w:hAnsi="Verdana"/>
          <w:b/>
          <w:sz w:val="20"/>
          <w:szCs w:val="20"/>
        </w:rPr>
      </w:pPr>
      <w:r w:rsidRPr="0070468B">
        <w:rPr>
          <w:rFonts w:ascii="Verdana" w:hAnsi="Verdana"/>
          <w:b/>
          <w:sz w:val="20"/>
          <w:szCs w:val="20"/>
        </w:rPr>
        <w:t xml:space="preserve">dla zamówienia o wartości mniejszej od progów unijnych określonych w art. 3 ust. 1 </w:t>
      </w:r>
      <w:proofErr w:type="spellStart"/>
      <w:r w:rsidRPr="0070468B">
        <w:rPr>
          <w:rFonts w:ascii="Verdana" w:hAnsi="Verdana"/>
          <w:b/>
          <w:sz w:val="20"/>
          <w:szCs w:val="20"/>
        </w:rPr>
        <w:t>pkt</w:t>
      </w:r>
      <w:proofErr w:type="spellEnd"/>
      <w:r w:rsidRPr="0070468B">
        <w:rPr>
          <w:rFonts w:ascii="Verdana" w:hAnsi="Verdana"/>
          <w:b/>
          <w:sz w:val="20"/>
          <w:szCs w:val="20"/>
        </w:rPr>
        <w:t xml:space="preserve"> 1 ustawy z dnia 11 września 2019 r. - Prawo zamówień publicznych.</w:t>
      </w:r>
    </w:p>
    <w:p w:rsidR="003E09E5" w:rsidRDefault="003E09E5" w:rsidP="00777208">
      <w:pPr>
        <w:jc w:val="both"/>
        <w:rPr>
          <w:rFonts w:ascii="Verdana" w:hAnsi="Verdana"/>
          <w:sz w:val="20"/>
          <w:szCs w:val="20"/>
        </w:rPr>
      </w:pPr>
      <w:r w:rsidRPr="0070468B">
        <w:rPr>
          <w:rFonts w:ascii="Verdana" w:hAnsi="Verdana"/>
          <w:sz w:val="20"/>
          <w:szCs w:val="20"/>
        </w:rPr>
        <w:t>Postępowanie prowadzone jest zgodnie z ustawą z dnia 11 września 2019 r. - Prawo zamówień publicznych (dalej</w:t>
      </w:r>
      <w:r>
        <w:rPr>
          <w:rFonts w:ascii="Verdana" w:hAnsi="Verdana"/>
          <w:sz w:val="20"/>
          <w:szCs w:val="20"/>
        </w:rPr>
        <w:t xml:space="preserve"> również: „ustawa</w:t>
      </w:r>
      <w:r w:rsidRPr="0070468B">
        <w:rPr>
          <w:rFonts w:ascii="Verdana" w:hAnsi="Verdana"/>
          <w:sz w:val="20"/>
          <w:szCs w:val="20"/>
        </w:rPr>
        <w:t xml:space="preserve"> </w:t>
      </w:r>
      <w:proofErr w:type="spellStart"/>
      <w:r w:rsidRPr="0070468B">
        <w:rPr>
          <w:rFonts w:ascii="Verdana" w:hAnsi="Verdana"/>
          <w:sz w:val="20"/>
          <w:szCs w:val="20"/>
        </w:rPr>
        <w:t>Pzp</w:t>
      </w:r>
      <w:proofErr w:type="spellEnd"/>
      <w:r>
        <w:rPr>
          <w:rFonts w:ascii="Verdana" w:hAnsi="Verdana"/>
          <w:sz w:val="20"/>
          <w:szCs w:val="20"/>
        </w:rPr>
        <w:t>”</w:t>
      </w:r>
      <w:r w:rsidRPr="0070468B">
        <w:rPr>
          <w:rFonts w:ascii="Verdana" w:hAnsi="Verdana"/>
          <w:sz w:val="20"/>
          <w:szCs w:val="20"/>
        </w:rPr>
        <w:t>) (Dz. U. z 2019 r., poz. 2019 ze zm.).</w:t>
      </w:r>
    </w:p>
    <w:p w:rsidR="003E09E5" w:rsidRPr="0070468B" w:rsidRDefault="003E09E5" w:rsidP="00777208">
      <w:pPr>
        <w:jc w:val="both"/>
        <w:rPr>
          <w:rFonts w:ascii="Verdana" w:hAnsi="Verdana"/>
          <w:sz w:val="20"/>
          <w:szCs w:val="20"/>
        </w:rPr>
      </w:pPr>
    </w:p>
    <w:p w:rsidR="003E09E5" w:rsidRPr="0070468B" w:rsidRDefault="003E09E5" w:rsidP="00777208">
      <w:pPr>
        <w:ind w:left="284" w:hanging="284"/>
        <w:jc w:val="both"/>
        <w:rPr>
          <w:rFonts w:ascii="Verdana" w:hAnsi="Verdana"/>
          <w:sz w:val="20"/>
          <w:szCs w:val="20"/>
        </w:rPr>
      </w:pPr>
      <w:r w:rsidRPr="0070468B">
        <w:rPr>
          <w:rFonts w:ascii="Verdana" w:hAnsi="Verdana"/>
          <w:sz w:val="20"/>
          <w:szCs w:val="20"/>
        </w:rPr>
        <w:t>1. NAZWA ORAZ ADRES ZAMAWIAJĄCEGO, NUMER TELEFONU, ADRES POCZTY ELEKTRONICZNEJ ORAZ STRONY INTERNETOWEJ PROWADZONEGO POSTĘPOWANIA.</w:t>
      </w:r>
    </w:p>
    <w:p w:rsidR="003E09E5" w:rsidRPr="0070468B" w:rsidRDefault="003E09E5" w:rsidP="00777208">
      <w:pPr>
        <w:ind w:left="284"/>
        <w:jc w:val="both"/>
        <w:rPr>
          <w:rFonts w:ascii="Verdana" w:hAnsi="Verdana"/>
          <w:sz w:val="20"/>
          <w:szCs w:val="20"/>
        </w:rPr>
      </w:pPr>
      <w:r w:rsidRPr="0070468B">
        <w:rPr>
          <w:rFonts w:ascii="Verdana" w:hAnsi="Verdana"/>
          <w:sz w:val="20"/>
          <w:szCs w:val="20"/>
        </w:rPr>
        <w:t xml:space="preserve">Zamawiający: </w:t>
      </w:r>
      <w:r w:rsidRPr="0070468B">
        <w:rPr>
          <w:rFonts w:ascii="Verdana" w:hAnsi="Verdana"/>
          <w:b/>
          <w:sz w:val="20"/>
          <w:szCs w:val="20"/>
        </w:rPr>
        <w:t>Gmina</w:t>
      </w:r>
      <w:r>
        <w:rPr>
          <w:rFonts w:ascii="Verdana" w:hAnsi="Verdana"/>
          <w:b/>
          <w:sz w:val="20"/>
          <w:szCs w:val="20"/>
        </w:rPr>
        <w:t xml:space="preserve"> Sieciechów</w:t>
      </w:r>
      <w:r w:rsidRPr="0070468B">
        <w:rPr>
          <w:rFonts w:ascii="Verdana" w:hAnsi="Verdana"/>
          <w:sz w:val="20"/>
          <w:szCs w:val="20"/>
        </w:rPr>
        <w:t>, ul.</w:t>
      </w:r>
      <w:r>
        <w:rPr>
          <w:rFonts w:ascii="Verdana" w:hAnsi="Verdana"/>
          <w:sz w:val="20"/>
          <w:szCs w:val="20"/>
        </w:rPr>
        <w:t xml:space="preserve"> Rynek 16, 26-922 Sieciechów</w:t>
      </w:r>
      <w:r w:rsidRPr="0070468B">
        <w:rPr>
          <w:rFonts w:ascii="Verdana" w:hAnsi="Verdana"/>
          <w:sz w:val="20"/>
          <w:szCs w:val="20"/>
        </w:rPr>
        <w:t>, n</w:t>
      </w:r>
      <w:r>
        <w:rPr>
          <w:rFonts w:ascii="Verdana" w:hAnsi="Verdana"/>
          <w:sz w:val="20"/>
          <w:szCs w:val="20"/>
        </w:rPr>
        <w:t>umer telefonu: 486216008</w:t>
      </w:r>
      <w:r w:rsidRPr="0070468B">
        <w:rPr>
          <w:rFonts w:ascii="Verdana" w:hAnsi="Verdana"/>
          <w:sz w:val="20"/>
          <w:szCs w:val="20"/>
        </w:rPr>
        <w:t>.</w:t>
      </w:r>
    </w:p>
    <w:p w:rsidR="003E09E5" w:rsidRPr="0070468B" w:rsidRDefault="003E09E5" w:rsidP="00777208">
      <w:pPr>
        <w:ind w:left="284"/>
        <w:jc w:val="both"/>
        <w:rPr>
          <w:rFonts w:ascii="Verdana" w:hAnsi="Verdana"/>
          <w:color w:val="FF0000"/>
          <w:sz w:val="20"/>
          <w:szCs w:val="20"/>
        </w:rPr>
      </w:pPr>
      <w:r w:rsidRPr="0070468B">
        <w:rPr>
          <w:rFonts w:ascii="Verdana" w:hAnsi="Verdana"/>
          <w:sz w:val="20"/>
          <w:szCs w:val="20"/>
        </w:rPr>
        <w:t xml:space="preserve">Adres poczty elektronicznej: </w:t>
      </w:r>
      <w:hyperlink r:id="rId7" w:history="1">
        <w:r w:rsidRPr="003B792E">
          <w:rPr>
            <w:rStyle w:val="Hipercze"/>
            <w:rFonts w:ascii="Verdana" w:hAnsi="Verdana"/>
            <w:sz w:val="20"/>
            <w:szCs w:val="20"/>
          </w:rPr>
          <w:t>urzad@sieciechow.pl</w:t>
        </w:r>
      </w:hyperlink>
      <w:r>
        <w:rPr>
          <w:rFonts w:ascii="Verdana" w:hAnsi="Verdana"/>
          <w:sz w:val="20"/>
          <w:szCs w:val="20"/>
        </w:rPr>
        <w:t xml:space="preserve"> </w:t>
      </w:r>
    </w:p>
    <w:p w:rsidR="003E09E5" w:rsidRDefault="003E09E5" w:rsidP="00777208">
      <w:pPr>
        <w:ind w:left="284"/>
        <w:jc w:val="both"/>
        <w:rPr>
          <w:rFonts w:ascii="Verdana" w:hAnsi="Verdana"/>
          <w:sz w:val="20"/>
          <w:szCs w:val="20"/>
        </w:rPr>
      </w:pPr>
      <w:r w:rsidRPr="0070468B">
        <w:rPr>
          <w:rFonts w:ascii="Verdana" w:hAnsi="Verdana"/>
          <w:sz w:val="20"/>
          <w:szCs w:val="20"/>
        </w:rPr>
        <w:t xml:space="preserve">Adres strony internetowej prowadzonego postępowania: </w:t>
      </w:r>
      <w:r w:rsidRPr="009E60B6">
        <w:rPr>
          <w:rFonts w:ascii="Verdana" w:hAnsi="Verdana"/>
          <w:sz w:val="20"/>
          <w:szCs w:val="20"/>
        </w:rPr>
        <w:t>https://sieciechow.bip.gmina.pl/index.php?id=23</w:t>
      </w:r>
    </w:p>
    <w:p w:rsidR="003E09E5" w:rsidRPr="00841FB4" w:rsidRDefault="003E09E5" w:rsidP="00777208">
      <w:pPr>
        <w:pStyle w:val="glowny"/>
        <w:tabs>
          <w:tab w:val="left" w:pos="20955"/>
          <w:tab w:val="left" w:leader="dot" w:pos="25045"/>
          <w:tab w:val="center" w:pos="25131"/>
          <w:tab w:val="right" w:pos="29667"/>
        </w:tabs>
        <w:ind w:left="289" w:hanging="5"/>
        <w:rPr>
          <w:rFonts w:ascii="Verdana" w:hAnsi="Verdana"/>
          <w:sz w:val="20"/>
        </w:rPr>
      </w:pPr>
      <w:r>
        <w:rPr>
          <w:rFonts w:ascii="Verdana" w:hAnsi="Verdana"/>
          <w:sz w:val="20"/>
        </w:rPr>
        <w:t xml:space="preserve">Adres skrytki </w:t>
      </w:r>
      <w:proofErr w:type="spellStart"/>
      <w:r>
        <w:rPr>
          <w:rFonts w:ascii="Verdana" w:hAnsi="Verdana"/>
          <w:sz w:val="20"/>
        </w:rPr>
        <w:t>ePUAP</w:t>
      </w:r>
      <w:proofErr w:type="spellEnd"/>
      <w:r>
        <w:rPr>
          <w:rFonts w:ascii="Verdana" w:hAnsi="Verdana"/>
          <w:sz w:val="20"/>
        </w:rPr>
        <w:t>: /whv8vj039y</w:t>
      </w:r>
      <w:r w:rsidRPr="00A906DA">
        <w:rPr>
          <w:rFonts w:ascii="Verdana" w:hAnsi="Verdana"/>
          <w:sz w:val="20"/>
        </w:rPr>
        <w:t>/</w:t>
      </w:r>
      <w:proofErr w:type="spellStart"/>
      <w:r w:rsidRPr="00A906DA">
        <w:rPr>
          <w:rFonts w:ascii="Verdana" w:hAnsi="Verdana"/>
          <w:sz w:val="20"/>
        </w:rPr>
        <w:t>SkrytkaESP</w:t>
      </w:r>
      <w:proofErr w:type="spellEnd"/>
      <w:r w:rsidRPr="00A906DA">
        <w:rPr>
          <w:rFonts w:ascii="Verdana" w:hAnsi="Verdana"/>
          <w:sz w:val="20"/>
        </w:rPr>
        <w:t xml:space="preserve"> </w:t>
      </w:r>
      <w:hyperlink r:id="rId8" w:tgtFrame="_blank" w:history="1">
        <w:r w:rsidRPr="00A906DA">
          <w:rPr>
            <w:rStyle w:val="Hipercze"/>
            <w:rFonts w:ascii="Verdana" w:hAnsi="Verdana"/>
            <w:sz w:val="20"/>
          </w:rPr>
          <w:t xml:space="preserve">Elektroniczna skrzynka podawcza </w:t>
        </w:r>
        <w:proofErr w:type="spellStart"/>
        <w:r w:rsidRPr="00A906DA">
          <w:rPr>
            <w:rStyle w:val="Hipercze"/>
            <w:rFonts w:ascii="Verdana" w:hAnsi="Verdana"/>
            <w:sz w:val="20"/>
          </w:rPr>
          <w:t>ePUAP</w:t>
        </w:r>
        <w:proofErr w:type="spellEnd"/>
      </w:hyperlink>
    </w:p>
    <w:p w:rsidR="003E09E5" w:rsidRPr="00AC33F3" w:rsidRDefault="003E09E5" w:rsidP="00777208">
      <w:pPr>
        <w:ind w:left="284" w:hanging="284"/>
        <w:jc w:val="both"/>
        <w:rPr>
          <w:rFonts w:ascii="Verdana" w:hAnsi="Verdana"/>
          <w:color w:val="00B050"/>
          <w:sz w:val="20"/>
          <w:szCs w:val="20"/>
        </w:rPr>
      </w:pPr>
    </w:p>
    <w:p w:rsidR="003E09E5" w:rsidRPr="0070468B" w:rsidRDefault="003E09E5" w:rsidP="00777208">
      <w:pPr>
        <w:ind w:left="284" w:hanging="284"/>
        <w:jc w:val="both"/>
        <w:rPr>
          <w:rFonts w:ascii="Verdana" w:hAnsi="Verdana"/>
          <w:color w:val="00B050"/>
          <w:sz w:val="20"/>
          <w:szCs w:val="20"/>
        </w:rPr>
      </w:pPr>
      <w:r w:rsidRPr="0070468B">
        <w:rPr>
          <w:rFonts w:ascii="Verdana" w:hAnsi="Verdana"/>
          <w:sz w:val="20"/>
          <w:szCs w:val="20"/>
        </w:rPr>
        <w:t>2. ADRES STRONY INTERNETOWEJ, NA KTÓREJ UDOSTĘPNIANE BĘDĄ ZMIANY I WYJAŚNIENIA TREŚCI SWZ ORAZ INNE DOKUMENTY ZAMÓWIENIA BEZPOŚREDNIO ZWIĄZANE Z POSTĘPOWANIEM O UDZIELENIE ZAMÓWIENIA</w:t>
      </w:r>
      <w:r w:rsidRPr="00A550D5">
        <w:rPr>
          <w:rFonts w:ascii="Verdana" w:hAnsi="Verdana"/>
          <w:sz w:val="20"/>
          <w:szCs w:val="20"/>
        </w:rPr>
        <w:t>.</w:t>
      </w:r>
    </w:p>
    <w:p w:rsidR="003E09E5" w:rsidRDefault="003E09E5" w:rsidP="00777208">
      <w:pPr>
        <w:tabs>
          <w:tab w:val="left" w:pos="851"/>
        </w:tabs>
        <w:ind w:left="851" w:hanging="567"/>
        <w:jc w:val="both"/>
        <w:rPr>
          <w:rFonts w:ascii="Verdana" w:hAnsi="Verdana"/>
          <w:sz w:val="20"/>
          <w:szCs w:val="20"/>
        </w:rPr>
      </w:pPr>
      <w:r>
        <w:rPr>
          <w:rFonts w:ascii="Verdana" w:hAnsi="Verdana"/>
          <w:sz w:val="20"/>
          <w:szCs w:val="20"/>
        </w:rPr>
        <w:t xml:space="preserve">Powyższy adres to: </w:t>
      </w:r>
      <w:hyperlink r:id="rId9" w:history="1">
        <w:r w:rsidRPr="0006781C">
          <w:rPr>
            <w:rStyle w:val="Hipercze"/>
            <w:rFonts w:ascii="Verdana" w:hAnsi="Verdana"/>
            <w:sz w:val="20"/>
            <w:szCs w:val="20"/>
          </w:rPr>
          <w:t>https://sieciechow.bip.gmina.pl/index.php?id=23</w:t>
        </w:r>
      </w:hyperlink>
    </w:p>
    <w:p w:rsidR="003E09E5" w:rsidRDefault="003E09E5" w:rsidP="00E9192B">
      <w:pPr>
        <w:tabs>
          <w:tab w:val="left" w:pos="851"/>
        </w:tabs>
        <w:ind w:left="284"/>
        <w:jc w:val="both"/>
        <w:rPr>
          <w:rFonts w:ascii="Verdana" w:hAnsi="Verdana"/>
          <w:sz w:val="20"/>
          <w:szCs w:val="20"/>
        </w:rPr>
      </w:pPr>
    </w:p>
    <w:p w:rsidR="003E09E5" w:rsidRPr="0070468B" w:rsidRDefault="003E09E5" w:rsidP="00777208">
      <w:pPr>
        <w:ind w:left="284" w:hanging="284"/>
        <w:jc w:val="both"/>
        <w:rPr>
          <w:rFonts w:ascii="Verdana" w:hAnsi="Verdana"/>
          <w:sz w:val="20"/>
          <w:szCs w:val="20"/>
        </w:rPr>
      </w:pPr>
      <w:r w:rsidRPr="0070468B">
        <w:rPr>
          <w:rFonts w:ascii="Verdana" w:hAnsi="Verdana"/>
          <w:sz w:val="20"/>
          <w:szCs w:val="20"/>
        </w:rPr>
        <w:t>3. TRYB UDZIELENIA ZAMÓWIENIA.</w:t>
      </w:r>
      <w:r>
        <w:rPr>
          <w:rFonts w:ascii="Verdana" w:hAnsi="Verdana"/>
          <w:sz w:val="20"/>
          <w:szCs w:val="20"/>
        </w:rPr>
        <w:t xml:space="preserve"> I</w:t>
      </w:r>
      <w:r w:rsidRPr="009E60B6">
        <w:rPr>
          <w:rFonts w:ascii="Verdana" w:hAnsi="Verdana"/>
          <w:sz w:val="20"/>
          <w:szCs w:val="20"/>
        </w:rPr>
        <w:t>NFORMACJ</w:t>
      </w:r>
      <w:r>
        <w:rPr>
          <w:rFonts w:ascii="Verdana" w:hAnsi="Verdana"/>
          <w:sz w:val="20"/>
          <w:szCs w:val="20"/>
        </w:rPr>
        <w:t>A</w:t>
      </w:r>
      <w:r w:rsidRPr="009E60B6">
        <w:rPr>
          <w:rFonts w:ascii="Verdana" w:hAnsi="Verdana"/>
          <w:sz w:val="20"/>
          <w:szCs w:val="20"/>
        </w:rPr>
        <w:t>, CZY ZAMAWIAJĄCY PRZEWIDUJE WYBÓR NAJKORZYSTNIEJSZEJ OFERTY Z MOŻLIWOŚCIĄ PROWADZENIA NEGOCJACJI</w:t>
      </w:r>
      <w:r>
        <w:rPr>
          <w:rFonts w:ascii="Verdana" w:hAnsi="Verdana"/>
          <w:sz w:val="20"/>
          <w:szCs w:val="20"/>
        </w:rPr>
        <w:t>.</w:t>
      </w:r>
    </w:p>
    <w:p w:rsidR="003E09E5" w:rsidRPr="0070468B" w:rsidRDefault="003E09E5" w:rsidP="00777208">
      <w:pPr>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Pr>
          <w:rFonts w:ascii="Verdana" w:hAnsi="Verdana"/>
          <w:b/>
          <w:sz w:val="20"/>
          <w:szCs w:val="20"/>
        </w:rPr>
        <w:t>prze</w:t>
      </w:r>
      <w:r w:rsidRPr="0070468B">
        <w:rPr>
          <w:rFonts w:ascii="Verdana" w:hAnsi="Verdana"/>
          <w:b/>
          <w:sz w:val="20"/>
          <w:szCs w:val="20"/>
        </w:rPr>
        <w:t xml:space="preserve">prowadzenia negocjacji </w:t>
      </w:r>
      <w:r>
        <w:rPr>
          <w:rFonts w:ascii="Verdana" w:hAnsi="Verdana"/>
          <w:b/>
          <w:sz w:val="20"/>
          <w:szCs w:val="20"/>
        </w:rPr>
        <w:t xml:space="preserve">treści </w:t>
      </w:r>
      <w:r w:rsidRPr="0070468B">
        <w:rPr>
          <w:rFonts w:ascii="Verdana" w:hAnsi="Verdana"/>
          <w:b/>
          <w:sz w:val="20"/>
          <w:szCs w:val="20"/>
        </w:rPr>
        <w:t>złożonych ofert</w:t>
      </w:r>
      <w:r>
        <w:rPr>
          <w:rFonts w:ascii="Verdana" w:hAnsi="Verdana"/>
          <w:bCs/>
          <w:sz w:val="20"/>
          <w:szCs w:val="20"/>
        </w:rPr>
        <w:t>,</w:t>
      </w:r>
      <w:r w:rsidRPr="0070468B">
        <w:rPr>
          <w:rFonts w:ascii="Verdana" w:hAnsi="Verdana"/>
          <w:sz w:val="20"/>
          <w:szCs w:val="20"/>
        </w:rPr>
        <w:t xml:space="preserve"> </w:t>
      </w:r>
      <w:r>
        <w:rPr>
          <w:rFonts w:ascii="Verdana" w:hAnsi="Verdana"/>
          <w:sz w:val="20"/>
          <w:szCs w:val="20"/>
        </w:rPr>
        <w:t>zgodnie z</w:t>
      </w:r>
      <w:r w:rsidRPr="0070468B">
        <w:rPr>
          <w:rFonts w:ascii="Verdana" w:hAnsi="Verdana"/>
          <w:sz w:val="20"/>
          <w:szCs w:val="20"/>
        </w:rPr>
        <w:t xml:space="preserve"> art. 275 </w:t>
      </w:r>
      <w:proofErr w:type="spellStart"/>
      <w:r w:rsidRPr="0070468B">
        <w:rPr>
          <w:rFonts w:ascii="Verdana" w:hAnsi="Verdana"/>
          <w:sz w:val="20"/>
          <w:szCs w:val="20"/>
        </w:rPr>
        <w:t>pkt</w:t>
      </w:r>
      <w:proofErr w:type="spellEnd"/>
      <w:r w:rsidRPr="0070468B">
        <w:rPr>
          <w:rFonts w:ascii="Verdana" w:hAnsi="Verdana"/>
          <w:sz w:val="20"/>
          <w:szCs w:val="20"/>
        </w:rPr>
        <w:t xml:space="preserve"> 1 </w:t>
      </w:r>
      <w:r>
        <w:rPr>
          <w:rFonts w:ascii="Verdana" w:hAnsi="Verdana"/>
          <w:sz w:val="20"/>
          <w:szCs w:val="20"/>
        </w:rPr>
        <w:t xml:space="preserve">ustawy </w:t>
      </w:r>
      <w:r w:rsidRPr="0070468B">
        <w:rPr>
          <w:rFonts w:ascii="Verdana" w:hAnsi="Verdana"/>
          <w:sz w:val="20"/>
          <w:szCs w:val="20"/>
        </w:rPr>
        <w:t>P</w:t>
      </w:r>
      <w:r>
        <w:rPr>
          <w:rFonts w:ascii="Verdana" w:hAnsi="Verdana"/>
          <w:sz w:val="20"/>
          <w:szCs w:val="20"/>
        </w:rPr>
        <w:t xml:space="preserve">rawo </w:t>
      </w:r>
      <w:r w:rsidRPr="0070468B">
        <w:rPr>
          <w:rFonts w:ascii="Verdana" w:hAnsi="Verdana"/>
          <w:sz w:val="20"/>
          <w:szCs w:val="20"/>
        </w:rPr>
        <w:t>z</w:t>
      </w:r>
      <w:r>
        <w:rPr>
          <w:rFonts w:ascii="Verdana" w:hAnsi="Verdana"/>
          <w:sz w:val="20"/>
          <w:szCs w:val="20"/>
        </w:rPr>
        <w:t xml:space="preserve">amówień </w:t>
      </w:r>
      <w:r w:rsidRPr="0070468B">
        <w:rPr>
          <w:rFonts w:ascii="Verdana" w:hAnsi="Verdana"/>
          <w:sz w:val="20"/>
          <w:szCs w:val="20"/>
        </w:rPr>
        <w:t>p</w:t>
      </w:r>
      <w:r>
        <w:rPr>
          <w:rFonts w:ascii="Verdana" w:hAnsi="Verdana"/>
          <w:sz w:val="20"/>
          <w:szCs w:val="20"/>
        </w:rPr>
        <w:t>ublicznych</w:t>
      </w:r>
      <w:r w:rsidRPr="0070468B">
        <w:rPr>
          <w:rFonts w:ascii="Verdana" w:hAnsi="Verdana"/>
          <w:sz w:val="20"/>
          <w:szCs w:val="20"/>
        </w:rPr>
        <w:t xml:space="preserve">. W związku z tym </w:t>
      </w:r>
      <w:r>
        <w:rPr>
          <w:rFonts w:ascii="Verdana" w:hAnsi="Verdana"/>
          <w:sz w:val="20"/>
          <w:szCs w:val="20"/>
        </w:rPr>
        <w:t>z</w:t>
      </w:r>
      <w:r w:rsidRPr="0070468B">
        <w:rPr>
          <w:rFonts w:ascii="Verdana" w:hAnsi="Verdana"/>
          <w:sz w:val="20"/>
          <w:szCs w:val="20"/>
        </w:rPr>
        <w:t>amawiający nie przewiduje wyboru najkorzystniejszej oferty z możliwością prowadzenia negocjacji.</w:t>
      </w:r>
    </w:p>
    <w:p w:rsidR="003E09E5" w:rsidRPr="0070468B" w:rsidRDefault="003E09E5" w:rsidP="009C2022">
      <w:pPr>
        <w:ind w:left="284" w:hanging="284"/>
        <w:jc w:val="both"/>
        <w:rPr>
          <w:rFonts w:ascii="Verdana" w:hAnsi="Verdana"/>
          <w:sz w:val="20"/>
          <w:szCs w:val="20"/>
        </w:rPr>
      </w:pPr>
    </w:p>
    <w:p w:rsidR="003E09E5" w:rsidRPr="0070468B" w:rsidRDefault="003E09E5" w:rsidP="009C2022">
      <w:pPr>
        <w:ind w:left="284" w:hanging="284"/>
        <w:jc w:val="both"/>
        <w:rPr>
          <w:rFonts w:ascii="Verdana" w:hAnsi="Verdana"/>
          <w:sz w:val="20"/>
          <w:szCs w:val="20"/>
        </w:rPr>
      </w:pPr>
      <w:r w:rsidRPr="0070468B">
        <w:rPr>
          <w:rFonts w:ascii="Verdana" w:hAnsi="Verdana"/>
          <w:sz w:val="20"/>
          <w:szCs w:val="20"/>
        </w:rPr>
        <w:t>4. </w:t>
      </w:r>
      <w:r>
        <w:rPr>
          <w:rFonts w:ascii="Verdana" w:hAnsi="Verdana"/>
          <w:sz w:val="20"/>
          <w:szCs w:val="20"/>
        </w:rPr>
        <w:t xml:space="preserve">OPIS </w:t>
      </w:r>
      <w:r w:rsidRPr="0070468B">
        <w:rPr>
          <w:rFonts w:ascii="Verdana" w:hAnsi="Verdana"/>
          <w:sz w:val="20"/>
          <w:szCs w:val="20"/>
        </w:rPr>
        <w:t>PRZEDMIOT</w:t>
      </w:r>
      <w:r>
        <w:rPr>
          <w:rFonts w:ascii="Verdana" w:hAnsi="Verdana"/>
          <w:sz w:val="20"/>
          <w:szCs w:val="20"/>
        </w:rPr>
        <w:t>U</w:t>
      </w:r>
      <w:r w:rsidRPr="0070468B">
        <w:rPr>
          <w:rFonts w:ascii="Verdana" w:hAnsi="Verdana"/>
          <w:sz w:val="20"/>
          <w:szCs w:val="20"/>
        </w:rPr>
        <w:t xml:space="preserve"> ZAMÓWIENIA.</w:t>
      </w:r>
    </w:p>
    <w:p w:rsidR="003E09E5" w:rsidRDefault="003E09E5" w:rsidP="009C2022">
      <w:pPr>
        <w:ind w:left="284"/>
        <w:jc w:val="both"/>
        <w:rPr>
          <w:rFonts w:ascii="Verdana" w:hAnsi="Verdana"/>
          <w:i/>
          <w:sz w:val="16"/>
          <w:szCs w:val="16"/>
        </w:rPr>
      </w:pPr>
      <w:r w:rsidRPr="0070468B">
        <w:rPr>
          <w:rFonts w:ascii="Verdana" w:hAnsi="Verdana"/>
          <w:sz w:val="20"/>
          <w:szCs w:val="20"/>
        </w:rPr>
        <w:t>Przedmiotem zamówienia jest</w:t>
      </w:r>
      <w:r>
        <w:rPr>
          <w:rFonts w:ascii="Verdana" w:hAnsi="Verdana"/>
          <w:sz w:val="20"/>
          <w:szCs w:val="20"/>
        </w:rPr>
        <w:t xml:space="preserve">: </w:t>
      </w:r>
      <w:r w:rsidRPr="0013689B">
        <w:rPr>
          <w:rFonts w:ascii="Verdana" w:hAnsi="Verdana"/>
          <w:b/>
          <w:i/>
          <w:sz w:val="20"/>
          <w:szCs w:val="20"/>
        </w:rPr>
        <w:t>Modernizacja i rozbudowa przepompowni próżniowo – tłocznej kanalizacji sanitarnej podciśnieniowej w m. Zajezierze, Gm. Sieciechów</w:t>
      </w:r>
      <w:r>
        <w:rPr>
          <w:rFonts w:ascii="Verdana" w:hAnsi="Verdana"/>
          <w:b/>
          <w:i/>
          <w:sz w:val="20"/>
          <w:szCs w:val="20"/>
        </w:rPr>
        <w:t xml:space="preserve"> – drugie postępowanie</w:t>
      </w:r>
      <w:r w:rsidRPr="0013689B">
        <w:rPr>
          <w:rFonts w:ascii="Verdana" w:hAnsi="Verdana"/>
          <w:b/>
          <w:i/>
          <w:sz w:val="20"/>
          <w:szCs w:val="20"/>
        </w:rPr>
        <w:t>.</w:t>
      </w:r>
    </w:p>
    <w:p w:rsidR="003E09E5" w:rsidRDefault="003E09E5" w:rsidP="009C2022">
      <w:pPr>
        <w:ind w:left="284"/>
        <w:jc w:val="both"/>
        <w:rPr>
          <w:rFonts w:ascii="Verdana" w:hAnsi="Verdana"/>
          <w:sz w:val="20"/>
          <w:szCs w:val="20"/>
        </w:rPr>
      </w:pPr>
      <w:r>
        <w:rPr>
          <w:rFonts w:ascii="Verdana" w:hAnsi="Verdana"/>
          <w:sz w:val="20"/>
          <w:szCs w:val="20"/>
        </w:rPr>
        <w:t xml:space="preserve">Nazwy i kody ze Wspólnego Słownika Zamówień (CPV): </w:t>
      </w:r>
    </w:p>
    <w:p w:rsidR="003E09E5" w:rsidRPr="007B5EC4" w:rsidRDefault="003E09E5" w:rsidP="009C2022">
      <w:pPr>
        <w:ind w:left="284"/>
        <w:jc w:val="both"/>
        <w:rPr>
          <w:rFonts w:ascii="Verdana" w:hAnsi="Verdana"/>
          <w:sz w:val="20"/>
          <w:szCs w:val="20"/>
        </w:rPr>
      </w:pPr>
      <w:r w:rsidRPr="007B5EC4">
        <w:rPr>
          <w:rFonts w:ascii="Verdana" w:hAnsi="Verdana" w:cs="ArialMT"/>
          <w:sz w:val="20"/>
          <w:szCs w:val="20"/>
          <w:lang w:eastAsia="pl-PL"/>
        </w:rPr>
        <w:t>45000000-7 - Roboty budowlane</w:t>
      </w:r>
    </w:p>
    <w:p w:rsidR="003E09E5" w:rsidRPr="007B5EC4" w:rsidRDefault="003E09E5" w:rsidP="007B5EC4">
      <w:pPr>
        <w:autoSpaceDE w:val="0"/>
        <w:autoSpaceDN w:val="0"/>
        <w:adjustRightInd w:val="0"/>
        <w:ind w:firstLine="284"/>
        <w:rPr>
          <w:rFonts w:ascii="Verdana" w:hAnsi="Verdana" w:cs="ArialMT"/>
          <w:sz w:val="20"/>
          <w:szCs w:val="20"/>
          <w:lang w:eastAsia="pl-PL"/>
        </w:rPr>
      </w:pPr>
      <w:r w:rsidRPr="007B5EC4">
        <w:rPr>
          <w:rFonts w:ascii="Verdana" w:hAnsi="Verdana" w:cs="ArialMT"/>
          <w:sz w:val="20"/>
          <w:szCs w:val="20"/>
          <w:lang w:eastAsia="pl-PL"/>
        </w:rPr>
        <w:t>45232410-9 - Roboty w zakresie kanalizacji ściekowej</w:t>
      </w:r>
    </w:p>
    <w:p w:rsidR="003E09E5" w:rsidRDefault="003E09E5" w:rsidP="009C2022">
      <w:pPr>
        <w:ind w:left="851" w:hanging="567"/>
        <w:jc w:val="both"/>
        <w:rPr>
          <w:rFonts w:ascii="Verdana" w:hAnsi="Verdana"/>
          <w:sz w:val="20"/>
          <w:szCs w:val="20"/>
        </w:rPr>
      </w:pPr>
    </w:p>
    <w:p w:rsidR="003E09E5" w:rsidRDefault="003E09E5" w:rsidP="001A0A71">
      <w:pPr>
        <w:numPr>
          <w:ilvl w:val="1"/>
          <w:numId w:val="18"/>
        </w:numPr>
        <w:jc w:val="both"/>
        <w:rPr>
          <w:rFonts w:ascii="Verdana" w:hAnsi="Verdana"/>
          <w:sz w:val="20"/>
          <w:szCs w:val="20"/>
        </w:rPr>
      </w:pPr>
      <w:r w:rsidRPr="007C464B">
        <w:rPr>
          <w:rFonts w:ascii="Verdana" w:hAnsi="Verdana"/>
          <w:b/>
          <w:sz w:val="20"/>
          <w:szCs w:val="20"/>
        </w:rPr>
        <w:t>Zakres prac w ramach zamówienia</w:t>
      </w:r>
      <w:r w:rsidRPr="0070468B">
        <w:rPr>
          <w:rFonts w:ascii="Verdana" w:hAnsi="Verdana"/>
          <w:sz w:val="20"/>
          <w:szCs w:val="20"/>
        </w:rPr>
        <w:t>:</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W ramach przedmiotowej inwestycji zrealizowane zostan</w:t>
      </w:r>
      <w:r w:rsidRPr="00255AD5">
        <w:rPr>
          <w:rFonts w:ascii="Verdana" w:hAnsi="Verdana" w:cs="Arial"/>
          <w:sz w:val="20"/>
          <w:szCs w:val="20"/>
          <w:lang w:eastAsia="pl-PL"/>
        </w:rPr>
        <w:t xml:space="preserve">ą </w:t>
      </w:r>
      <w:r w:rsidRPr="00255AD5">
        <w:rPr>
          <w:rFonts w:ascii="Verdana" w:hAnsi="Verdana" w:cs="Helvetica"/>
          <w:sz w:val="20"/>
          <w:szCs w:val="20"/>
          <w:lang w:eastAsia="pl-PL"/>
        </w:rPr>
        <w:t>roboty w kolejno</w:t>
      </w:r>
      <w:r w:rsidRPr="00255AD5">
        <w:rPr>
          <w:rFonts w:ascii="Verdana" w:hAnsi="Verdana" w:cs="Arial"/>
          <w:sz w:val="20"/>
          <w:szCs w:val="20"/>
          <w:lang w:eastAsia="pl-PL"/>
        </w:rPr>
        <w:t>ś</w:t>
      </w:r>
      <w:r w:rsidRPr="00255AD5">
        <w:rPr>
          <w:rFonts w:ascii="Verdana" w:hAnsi="Verdana" w:cs="Helvetica"/>
          <w:sz w:val="20"/>
          <w:szCs w:val="20"/>
          <w:lang w:eastAsia="pl-PL"/>
        </w:rPr>
        <w:t xml:space="preserve">ci </w:t>
      </w:r>
      <w:proofErr w:type="spellStart"/>
      <w:r w:rsidRPr="00255AD5">
        <w:rPr>
          <w:rFonts w:ascii="Verdana" w:hAnsi="Verdana" w:cs="Helvetica"/>
          <w:sz w:val="20"/>
          <w:szCs w:val="20"/>
          <w:lang w:eastAsia="pl-PL"/>
        </w:rPr>
        <w:t>jn</w:t>
      </w:r>
      <w:proofErr w:type="spellEnd"/>
      <w:r w:rsidRPr="00255AD5">
        <w:rPr>
          <w:rFonts w:ascii="Verdana" w:hAnsi="Verdana" w:cs="Helvetica"/>
          <w:sz w:val="20"/>
          <w:szCs w:val="20"/>
          <w:lang w:eastAsia="pl-PL"/>
        </w:rPr>
        <w:t>.:</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 Demonta</w:t>
      </w:r>
      <w:r w:rsidRPr="00255AD5">
        <w:rPr>
          <w:rFonts w:ascii="Verdana" w:hAnsi="Verdana" w:cs="Arial"/>
          <w:sz w:val="20"/>
          <w:szCs w:val="20"/>
          <w:lang w:eastAsia="pl-PL"/>
        </w:rPr>
        <w:t xml:space="preserve">ż </w:t>
      </w:r>
      <w:proofErr w:type="spellStart"/>
      <w:r w:rsidRPr="00255AD5">
        <w:rPr>
          <w:rFonts w:ascii="Verdana" w:hAnsi="Verdana" w:cs="Helvetica"/>
          <w:sz w:val="20"/>
          <w:szCs w:val="20"/>
          <w:lang w:eastAsia="pl-PL"/>
        </w:rPr>
        <w:t>istn</w:t>
      </w:r>
      <w:proofErr w:type="spellEnd"/>
      <w:r w:rsidRPr="00255AD5">
        <w:rPr>
          <w:rFonts w:ascii="Verdana" w:hAnsi="Verdana" w:cs="Helvetica"/>
          <w:sz w:val="20"/>
          <w:szCs w:val="20"/>
          <w:lang w:eastAsia="pl-PL"/>
        </w:rPr>
        <w:t>. ogrodzenia od strony południowej wraz z bram</w:t>
      </w:r>
      <w:r w:rsidRPr="00255AD5">
        <w:rPr>
          <w:rFonts w:ascii="Verdana" w:hAnsi="Verdana" w:cs="Arial"/>
          <w:sz w:val="20"/>
          <w:szCs w:val="20"/>
          <w:lang w:eastAsia="pl-PL"/>
        </w:rPr>
        <w:t xml:space="preserve">ą </w:t>
      </w:r>
      <w:r w:rsidRPr="00255AD5">
        <w:rPr>
          <w:rFonts w:ascii="Verdana" w:hAnsi="Verdana" w:cs="Helvetica"/>
          <w:sz w:val="20"/>
          <w:szCs w:val="20"/>
          <w:lang w:eastAsia="pl-PL"/>
        </w:rPr>
        <w:t>wjazdow</w:t>
      </w:r>
      <w:r w:rsidRPr="00255AD5">
        <w:rPr>
          <w:rFonts w:ascii="Verdana" w:hAnsi="Verdana" w:cs="Arial"/>
          <w:sz w:val="20"/>
          <w:szCs w:val="20"/>
          <w:lang w:eastAsia="pl-PL"/>
        </w:rPr>
        <w:t xml:space="preserve">ą </w:t>
      </w:r>
      <w:r w:rsidRPr="00255AD5">
        <w:rPr>
          <w:rFonts w:ascii="Verdana" w:hAnsi="Verdana" w:cs="Helvetica"/>
          <w:sz w:val="20"/>
          <w:szCs w:val="20"/>
          <w:lang w:eastAsia="pl-PL"/>
        </w:rPr>
        <w:t>- długo</w:t>
      </w:r>
      <w:r w:rsidRPr="00255AD5">
        <w:rPr>
          <w:rFonts w:ascii="Verdana" w:hAnsi="Verdana" w:cs="Arial"/>
          <w:sz w:val="20"/>
          <w:szCs w:val="20"/>
          <w:lang w:eastAsia="pl-PL"/>
        </w:rPr>
        <w:t xml:space="preserve">ść </w:t>
      </w:r>
      <w:r w:rsidRPr="00255AD5">
        <w:rPr>
          <w:rFonts w:ascii="Verdana" w:hAnsi="Verdana" w:cs="Helvetica"/>
          <w:sz w:val="20"/>
          <w:szCs w:val="20"/>
          <w:lang w:eastAsia="pl-PL"/>
        </w:rPr>
        <w:t>całkowita ogrodzenia do demonta</w:t>
      </w:r>
      <w:r w:rsidRPr="00255AD5">
        <w:rPr>
          <w:rFonts w:ascii="Verdana" w:hAnsi="Verdana" w:cs="Arial"/>
          <w:sz w:val="20"/>
          <w:szCs w:val="20"/>
          <w:lang w:eastAsia="pl-PL"/>
        </w:rPr>
        <w:t>ż</w:t>
      </w:r>
      <w:r w:rsidRPr="00255AD5">
        <w:rPr>
          <w:rFonts w:ascii="Verdana" w:hAnsi="Verdana" w:cs="Helvetica"/>
          <w:sz w:val="20"/>
          <w:szCs w:val="20"/>
          <w:lang w:eastAsia="pl-PL"/>
        </w:rPr>
        <w:t>u, L= 12,5m.</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 Dostawa i monta</w:t>
      </w:r>
      <w:r w:rsidRPr="00255AD5">
        <w:rPr>
          <w:rFonts w:ascii="Verdana" w:hAnsi="Verdana" w:cs="Arial"/>
          <w:sz w:val="20"/>
          <w:szCs w:val="20"/>
          <w:lang w:eastAsia="pl-PL"/>
        </w:rPr>
        <w:t xml:space="preserve">ż </w:t>
      </w:r>
      <w:r w:rsidRPr="00255AD5">
        <w:rPr>
          <w:rFonts w:ascii="Verdana" w:hAnsi="Verdana" w:cs="Helvetica"/>
          <w:sz w:val="20"/>
          <w:szCs w:val="20"/>
          <w:lang w:eastAsia="pl-PL"/>
        </w:rPr>
        <w:t>na fundamencie w wykopie podziemnego zbiornika podci</w:t>
      </w:r>
      <w:r w:rsidRPr="00255AD5">
        <w:rPr>
          <w:rFonts w:ascii="Verdana" w:hAnsi="Verdana" w:cs="Arial"/>
          <w:sz w:val="20"/>
          <w:szCs w:val="20"/>
          <w:lang w:eastAsia="pl-PL"/>
        </w:rPr>
        <w:t>ś</w:t>
      </w:r>
      <w:r w:rsidRPr="00255AD5">
        <w:rPr>
          <w:rFonts w:ascii="Verdana" w:hAnsi="Verdana" w:cs="Helvetica"/>
          <w:sz w:val="20"/>
          <w:szCs w:val="20"/>
          <w:lang w:eastAsia="pl-PL"/>
        </w:rPr>
        <w:t xml:space="preserve">nieniowego ZP2 stalowego o </w:t>
      </w:r>
      <w:r w:rsidRPr="00255AD5">
        <w:rPr>
          <w:rFonts w:ascii="Verdana" w:hAnsi="Verdana" w:cs="Arial"/>
          <w:sz w:val="20"/>
          <w:szCs w:val="20"/>
          <w:lang w:eastAsia="pl-PL"/>
        </w:rPr>
        <w:t>ś</w:t>
      </w:r>
      <w:r w:rsidRPr="00255AD5">
        <w:rPr>
          <w:rFonts w:ascii="Verdana" w:hAnsi="Verdana" w:cs="Helvetica"/>
          <w:sz w:val="20"/>
          <w:szCs w:val="20"/>
          <w:lang w:eastAsia="pl-PL"/>
        </w:rPr>
        <w:t>rednicy d=2,4m, wysoko</w:t>
      </w:r>
      <w:r w:rsidRPr="00255AD5">
        <w:rPr>
          <w:rFonts w:ascii="Verdana" w:hAnsi="Verdana" w:cs="Arial"/>
          <w:sz w:val="20"/>
          <w:szCs w:val="20"/>
          <w:lang w:eastAsia="pl-PL"/>
        </w:rPr>
        <w:t>ś</w:t>
      </w:r>
      <w:r w:rsidRPr="00255AD5">
        <w:rPr>
          <w:rFonts w:ascii="Verdana" w:hAnsi="Verdana" w:cs="Helvetica"/>
          <w:sz w:val="20"/>
          <w:szCs w:val="20"/>
          <w:lang w:eastAsia="pl-PL"/>
        </w:rPr>
        <w:t>ci</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h=4,1m i pojemno</w:t>
      </w:r>
      <w:r w:rsidRPr="00255AD5">
        <w:rPr>
          <w:rFonts w:ascii="Verdana" w:hAnsi="Verdana" w:cs="Arial"/>
          <w:sz w:val="20"/>
          <w:szCs w:val="20"/>
          <w:lang w:eastAsia="pl-PL"/>
        </w:rPr>
        <w:t>ś</w:t>
      </w:r>
      <w:r w:rsidRPr="00255AD5">
        <w:rPr>
          <w:rFonts w:ascii="Verdana" w:hAnsi="Verdana" w:cs="Helvetica"/>
          <w:sz w:val="20"/>
          <w:szCs w:val="20"/>
          <w:lang w:eastAsia="pl-PL"/>
        </w:rPr>
        <w:t>ci nominalnej Vn=16m3 wraz z pompami tłocznymi zatapialnymi (2 szt.).</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 xml:space="preserve">- Wykonanie komory zasuw KZ2 (podziemny zbiornik </w:t>
      </w:r>
      <w:r w:rsidRPr="00255AD5">
        <w:rPr>
          <w:rFonts w:ascii="Verdana" w:hAnsi="Verdana" w:cs="Arial"/>
          <w:sz w:val="20"/>
          <w:szCs w:val="20"/>
          <w:lang w:eastAsia="pl-PL"/>
        </w:rPr>
        <w:t>ż</w:t>
      </w:r>
      <w:r w:rsidRPr="00255AD5">
        <w:rPr>
          <w:rFonts w:ascii="Verdana" w:hAnsi="Verdana" w:cs="Helvetica"/>
          <w:sz w:val="20"/>
          <w:szCs w:val="20"/>
          <w:lang w:eastAsia="pl-PL"/>
        </w:rPr>
        <w:t>elbetowy o wym. 4,0x1,6m i gł</w:t>
      </w:r>
      <w:r w:rsidRPr="00255AD5">
        <w:rPr>
          <w:rFonts w:ascii="Verdana" w:hAnsi="Verdana" w:cs="Arial"/>
          <w:sz w:val="20"/>
          <w:szCs w:val="20"/>
          <w:lang w:eastAsia="pl-PL"/>
        </w:rPr>
        <w:t>ę</w:t>
      </w:r>
      <w:r w:rsidRPr="00255AD5">
        <w:rPr>
          <w:rFonts w:ascii="Verdana" w:hAnsi="Verdana" w:cs="Helvetica"/>
          <w:sz w:val="20"/>
          <w:szCs w:val="20"/>
          <w:lang w:eastAsia="pl-PL"/>
        </w:rPr>
        <w:t>boko</w:t>
      </w:r>
      <w:r w:rsidRPr="00255AD5">
        <w:rPr>
          <w:rFonts w:ascii="Verdana" w:hAnsi="Verdana" w:cs="Arial"/>
          <w:sz w:val="20"/>
          <w:szCs w:val="20"/>
          <w:lang w:eastAsia="pl-PL"/>
        </w:rPr>
        <w:t>ś</w:t>
      </w:r>
      <w:r w:rsidRPr="00255AD5">
        <w:rPr>
          <w:rFonts w:ascii="Verdana" w:hAnsi="Verdana" w:cs="Helvetica"/>
          <w:sz w:val="20"/>
          <w:szCs w:val="20"/>
          <w:lang w:eastAsia="pl-PL"/>
        </w:rPr>
        <w:t>ci 2,23m) wraz z ruroci</w:t>
      </w:r>
      <w:r w:rsidRPr="00255AD5">
        <w:rPr>
          <w:rFonts w:ascii="Verdana" w:hAnsi="Verdana" w:cs="Arial"/>
          <w:sz w:val="20"/>
          <w:szCs w:val="20"/>
          <w:lang w:eastAsia="pl-PL"/>
        </w:rPr>
        <w:t>ą</w:t>
      </w:r>
      <w:r w:rsidRPr="00255AD5">
        <w:rPr>
          <w:rFonts w:ascii="Verdana" w:hAnsi="Verdana" w:cs="Helvetica"/>
          <w:sz w:val="20"/>
          <w:szCs w:val="20"/>
          <w:lang w:eastAsia="pl-PL"/>
        </w:rPr>
        <w:t>giem grawitacyjnym</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PVC160 pomi</w:t>
      </w:r>
      <w:r w:rsidRPr="00255AD5">
        <w:rPr>
          <w:rFonts w:ascii="Verdana" w:hAnsi="Verdana" w:cs="Arial"/>
          <w:sz w:val="20"/>
          <w:szCs w:val="20"/>
          <w:lang w:eastAsia="pl-PL"/>
        </w:rPr>
        <w:t>ę</w:t>
      </w:r>
      <w:r w:rsidRPr="00255AD5">
        <w:rPr>
          <w:rFonts w:ascii="Verdana" w:hAnsi="Verdana" w:cs="Helvetica"/>
          <w:sz w:val="20"/>
          <w:szCs w:val="20"/>
          <w:lang w:eastAsia="pl-PL"/>
        </w:rPr>
        <w:t>dzy komorami KZ1 i KZ2 o długo</w:t>
      </w:r>
      <w:r w:rsidRPr="00255AD5">
        <w:rPr>
          <w:rFonts w:ascii="Verdana" w:hAnsi="Verdana" w:cs="Arial"/>
          <w:sz w:val="20"/>
          <w:szCs w:val="20"/>
          <w:lang w:eastAsia="pl-PL"/>
        </w:rPr>
        <w:t>ś</w:t>
      </w:r>
      <w:r w:rsidRPr="00255AD5">
        <w:rPr>
          <w:rFonts w:ascii="Verdana" w:hAnsi="Verdana" w:cs="Helvetica"/>
          <w:sz w:val="20"/>
          <w:szCs w:val="20"/>
          <w:lang w:eastAsia="pl-PL"/>
        </w:rPr>
        <w:t>ci L=3,5m (odwodnienie komór).</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 Wykonanie kolektorów podci</w:t>
      </w:r>
      <w:r w:rsidRPr="00255AD5">
        <w:rPr>
          <w:rFonts w:ascii="Verdana" w:hAnsi="Verdana" w:cs="Arial"/>
          <w:sz w:val="20"/>
          <w:szCs w:val="20"/>
          <w:lang w:eastAsia="pl-PL"/>
        </w:rPr>
        <w:t>ś</w:t>
      </w:r>
      <w:r w:rsidRPr="00255AD5">
        <w:rPr>
          <w:rFonts w:ascii="Verdana" w:hAnsi="Verdana" w:cs="Helvetica"/>
          <w:sz w:val="20"/>
          <w:szCs w:val="20"/>
          <w:lang w:eastAsia="pl-PL"/>
        </w:rPr>
        <w:t>nieniowych KP1.2-KP3.2 wraz z ruroci</w:t>
      </w:r>
      <w:r w:rsidRPr="00255AD5">
        <w:rPr>
          <w:rFonts w:ascii="Verdana" w:hAnsi="Verdana" w:cs="Arial"/>
          <w:sz w:val="20"/>
          <w:szCs w:val="20"/>
          <w:lang w:eastAsia="pl-PL"/>
        </w:rPr>
        <w:t>ą</w:t>
      </w:r>
      <w:r w:rsidRPr="00255AD5">
        <w:rPr>
          <w:rFonts w:ascii="Verdana" w:hAnsi="Verdana" w:cs="Helvetica"/>
          <w:sz w:val="20"/>
          <w:szCs w:val="20"/>
          <w:lang w:eastAsia="pl-PL"/>
        </w:rPr>
        <w:t>giem tłocznym KTŁ2 z podł</w:t>
      </w:r>
      <w:r w:rsidRPr="00255AD5">
        <w:rPr>
          <w:rFonts w:ascii="Verdana" w:hAnsi="Verdana" w:cs="Arial"/>
          <w:sz w:val="20"/>
          <w:szCs w:val="20"/>
          <w:lang w:eastAsia="pl-PL"/>
        </w:rPr>
        <w:t>ą</w:t>
      </w:r>
      <w:r w:rsidRPr="00255AD5">
        <w:rPr>
          <w:rFonts w:ascii="Verdana" w:hAnsi="Verdana" w:cs="Helvetica"/>
          <w:sz w:val="20"/>
          <w:szCs w:val="20"/>
          <w:lang w:eastAsia="pl-PL"/>
        </w:rPr>
        <w:t>czeniem do zbiornika podci</w:t>
      </w:r>
      <w:r w:rsidRPr="00255AD5">
        <w:rPr>
          <w:rFonts w:ascii="Verdana" w:hAnsi="Verdana" w:cs="Arial"/>
          <w:sz w:val="20"/>
          <w:szCs w:val="20"/>
          <w:lang w:eastAsia="pl-PL"/>
        </w:rPr>
        <w:t>ś</w:t>
      </w:r>
      <w:r w:rsidRPr="00255AD5">
        <w:rPr>
          <w:rFonts w:ascii="Verdana" w:hAnsi="Verdana" w:cs="Helvetica"/>
          <w:sz w:val="20"/>
          <w:szCs w:val="20"/>
          <w:lang w:eastAsia="pl-PL"/>
        </w:rPr>
        <w:t>nieniowego</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ZP2 (bez przepinania pracuj</w:t>
      </w:r>
      <w:r w:rsidRPr="00255AD5">
        <w:rPr>
          <w:rFonts w:ascii="Verdana" w:hAnsi="Verdana" w:cs="Arial"/>
          <w:sz w:val="20"/>
          <w:szCs w:val="20"/>
          <w:lang w:eastAsia="pl-PL"/>
        </w:rPr>
        <w:t>ą</w:t>
      </w:r>
      <w:r w:rsidRPr="00255AD5">
        <w:rPr>
          <w:rFonts w:ascii="Verdana" w:hAnsi="Verdana" w:cs="Helvetica"/>
          <w:sz w:val="20"/>
          <w:szCs w:val="20"/>
          <w:lang w:eastAsia="pl-PL"/>
        </w:rPr>
        <w:t>cych kolektorów wł</w:t>
      </w:r>
      <w:r w:rsidRPr="00255AD5">
        <w:rPr>
          <w:rFonts w:ascii="Verdana" w:hAnsi="Verdana" w:cs="Arial"/>
          <w:sz w:val="20"/>
          <w:szCs w:val="20"/>
          <w:lang w:eastAsia="pl-PL"/>
        </w:rPr>
        <w:t>ą</w:t>
      </w:r>
      <w:r w:rsidRPr="00255AD5">
        <w:rPr>
          <w:rFonts w:ascii="Verdana" w:hAnsi="Verdana" w:cs="Helvetica"/>
          <w:sz w:val="20"/>
          <w:szCs w:val="20"/>
          <w:lang w:eastAsia="pl-PL"/>
        </w:rPr>
        <w:t xml:space="preserve">czonych do zbiornika ZP1). </w:t>
      </w:r>
      <w:r w:rsidRPr="00255AD5">
        <w:rPr>
          <w:rFonts w:ascii="Verdana" w:hAnsi="Verdana" w:cs="Arial"/>
          <w:sz w:val="20"/>
          <w:szCs w:val="20"/>
          <w:lang w:eastAsia="pl-PL"/>
        </w:rPr>
        <w:t>Ś</w:t>
      </w:r>
      <w:r w:rsidRPr="00255AD5">
        <w:rPr>
          <w:rFonts w:ascii="Verdana" w:hAnsi="Verdana" w:cs="Helvetica"/>
          <w:sz w:val="20"/>
          <w:szCs w:val="20"/>
          <w:lang w:eastAsia="pl-PL"/>
        </w:rPr>
        <w:t>rednica i ł</w:t>
      </w:r>
      <w:r w:rsidRPr="00255AD5">
        <w:rPr>
          <w:rFonts w:ascii="Verdana" w:hAnsi="Verdana" w:cs="Arial"/>
          <w:sz w:val="20"/>
          <w:szCs w:val="20"/>
          <w:lang w:eastAsia="pl-PL"/>
        </w:rPr>
        <w:t>ą</w:t>
      </w:r>
      <w:r w:rsidRPr="00255AD5">
        <w:rPr>
          <w:rFonts w:ascii="Verdana" w:hAnsi="Verdana" w:cs="Helvetica"/>
          <w:sz w:val="20"/>
          <w:szCs w:val="20"/>
          <w:lang w:eastAsia="pl-PL"/>
        </w:rPr>
        <w:t>czna długo</w:t>
      </w:r>
      <w:r w:rsidRPr="00255AD5">
        <w:rPr>
          <w:rFonts w:ascii="Verdana" w:hAnsi="Verdana" w:cs="Arial"/>
          <w:sz w:val="20"/>
          <w:szCs w:val="20"/>
          <w:lang w:eastAsia="pl-PL"/>
        </w:rPr>
        <w:t xml:space="preserve">ść </w:t>
      </w:r>
      <w:r w:rsidRPr="00255AD5">
        <w:rPr>
          <w:rFonts w:ascii="Verdana" w:hAnsi="Verdana" w:cs="Helvetica"/>
          <w:sz w:val="20"/>
          <w:szCs w:val="20"/>
          <w:lang w:eastAsia="pl-PL"/>
        </w:rPr>
        <w:t>odcinków ruroci</w:t>
      </w:r>
      <w:r w:rsidRPr="00255AD5">
        <w:rPr>
          <w:rFonts w:ascii="Verdana" w:hAnsi="Verdana" w:cs="Arial"/>
          <w:sz w:val="20"/>
          <w:szCs w:val="20"/>
          <w:lang w:eastAsia="pl-PL"/>
        </w:rPr>
        <w:t>ą</w:t>
      </w:r>
      <w:r w:rsidRPr="00255AD5">
        <w:rPr>
          <w:rFonts w:ascii="Verdana" w:hAnsi="Verdana" w:cs="Helvetica"/>
          <w:sz w:val="20"/>
          <w:szCs w:val="20"/>
          <w:lang w:eastAsia="pl-PL"/>
        </w:rPr>
        <w:t>gów podci</w:t>
      </w:r>
      <w:r w:rsidRPr="00255AD5">
        <w:rPr>
          <w:rFonts w:ascii="Verdana" w:hAnsi="Verdana" w:cs="Arial"/>
          <w:sz w:val="20"/>
          <w:szCs w:val="20"/>
          <w:lang w:eastAsia="pl-PL"/>
        </w:rPr>
        <w:t>ś</w:t>
      </w:r>
      <w:r w:rsidRPr="00255AD5">
        <w:rPr>
          <w:rFonts w:ascii="Verdana" w:hAnsi="Verdana" w:cs="Helvetica"/>
          <w:sz w:val="20"/>
          <w:szCs w:val="20"/>
          <w:lang w:eastAsia="pl-PL"/>
        </w:rPr>
        <w:t>nieniowych</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i tłocznych: PE225, L= 13,5m; PE160, L= 44,5m.</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lastRenderedPageBreak/>
        <w:t>- Wykonanie przewodu powietrznego P2 do budynku aparatury pró</w:t>
      </w:r>
      <w:r w:rsidRPr="00255AD5">
        <w:rPr>
          <w:rFonts w:ascii="Verdana" w:hAnsi="Verdana" w:cs="Arial"/>
          <w:sz w:val="20"/>
          <w:szCs w:val="20"/>
          <w:lang w:eastAsia="pl-PL"/>
        </w:rPr>
        <w:t>ż</w:t>
      </w:r>
      <w:r w:rsidRPr="00255AD5">
        <w:rPr>
          <w:rFonts w:ascii="Verdana" w:hAnsi="Verdana" w:cs="Helvetica"/>
          <w:sz w:val="20"/>
          <w:szCs w:val="20"/>
          <w:lang w:eastAsia="pl-PL"/>
        </w:rPr>
        <w:t>niowej, z wykonaniem wpi</w:t>
      </w:r>
      <w:r w:rsidRPr="00255AD5">
        <w:rPr>
          <w:rFonts w:ascii="Verdana" w:hAnsi="Verdana" w:cs="Arial"/>
          <w:sz w:val="20"/>
          <w:szCs w:val="20"/>
          <w:lang w:eastAsia="pl-PL"/>
        </w:rPr>
        <w:t>ę</w:t>
      </w:r>
      <w:r w:rsidRPr="00255AD5">
        <w:rPr>
          <w:rFonts w:ascii="Verdana" w:hAnsi="Verdana" w:cs="Helvetica"/>
          <w:sz w:val="20"/>
          <w:szCs w:val="20"/>
          <w:lang w:eastAsia="pl-PL"/>
        </w:rPr>
        <w:t>cia w istniej</w:t>
      </w:r>
      <w:r w:rsidRPr="00255AD5">
        <w:rPr>
          <w:rFonts w:ascii="Verdana" w:hAnsi="Verdana" w:cs="Arial"/>
          <w:sz w:val="20"/>
          <w:szCs w:val="20"/>
          <w:lang w:eastAsia="pl-PL"/>
        </w:rPr>
        <w:t>ą</w:t>
      </w:r>
      <w:r w:rsidRPr="00255AD5">
        <w:rPr>
          <w:rFonts w:ascii="Verdana" w:hAnsi="Verdana" w:cs="Helvetica"/>
          <w:sz w:val="20"/>
          <w:szCs w:val="20"/>
          <w:lang w:eastAsia="pl-PL"/>
        </w:rPr>
        <w:t>cy ruroci</w:t>
      </w:r>
      <w:r w:rsidRPr="00255AD5">
        <w:rPr>
          <w:rFonts w:ascii="Verdana" w:hAnsi="Verdana" w:cs="Arial"/>
          <w:sz w:val="20"/>
          <w:szCs w:val="20"/>
          <w:lang w:eastAsia="pl-PL"/>
        </w:rPr>
        <w:t>ą</w:t>
      </w:r>
      <w:r w:rsidRPr="00255AD5">
        <w:rPr>
          <w:rFonts w:ascii="Verdana" w:hAnsi="Verdana" w:cs="Helvetica"/>
          <w:sz w:val="20"/>
          <w:szCs w:val="20"/>
          <w:lang w:eastAsia="pl-PL"/>
        </w:rPr>
        <w:t xml:space="preserve">g powietrzny, </w:t>
      </w:r>
      <w:r w:rsidRPr="00255AD5">
        <w:rPr>
          <w:rFonts w:ascii="Verdana" w:hAnsi="Verdana" w:cs="Arial"/>
          <w:sz w:val="20"/>
          <w:szCs w:val="20"/>
          <w:lang w:eastAsia="pl-PL"/>
        </w:rPr>
        <w:t>ś</w:t>
      </w:r>
      <w:r w:rsidRPr="00255AD5">
        <w:rPr>
          <w:rFonts w:ascii="Verdana" w:hAnsi="Verdana" w:cs="Helvetica"/>
          <w:sz w:val="20"/>
          <w:szCs w:val="20"/>
          <w:lang w:eastAsia="pl-PL"/>
        </w:rPr>
        <w:t>rednica</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i długo</w:t>
      </w:r>
      <w:r w:rsidRPr="00255AD5">
        <w:rPr>
          <w:rFonts w:ascii="Verdana" w:hAnsi="Verdana" w:cs="Arial"/>
          <w:sz w:val="20"/>
          <w:szCs w:val="20"/>
          <w:lang w:eastAsia="pl-PL"/>
        </w:rPr>
        <w:t xml:space="preserve">ść </w:t>
      </w:r>
      <w:r w:rsidRPr="00255AD5">
        <w:rPr>
          <w:rFonts w:ascii="Verdana" w:hAnsi="Verdana" w:cs="Helvetica"/>
          <w:sz w:val="20"/>
          <w:szCs w:val="20"/>
          <w:lang w:eastAsia="pl-PL"/>
        </w:rPr>
        <w:t>przewodu powietrznego: PE225, L= 14m.</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 Wł</w:t>
      </w:r>
      <w:r w:rsidRPr="00255AD5">
        <w:rPr>
          <w:rFonts w:ascii="Verdana" w:hAnsi="Verdana" w:cs="Arial"/>
          <w:sz w:val="20"/>
          <w:szCs w:val="20"/>
          <w:lang w:eastAsia="pl-PL"/>
        </w:rPr>
        <w:t>ą</w:t>
      </w:r>
      <w:r w:rsidRPr="00255AD5">
        <w:rPr>
          <w:rFonts w:ascii="Verdana" w:hAnsi="Verdana" w:cs="Helvetica"/>
          <w:sz w:val="20"/>
          <w:szCs w:val="20"/>
          <w:lang w:eastAsia="pl-PL"/>
        </w:rPr>
        <w:t>czenie wykonanych odcinków kolektorów podci</w:t>
      </w:r>
      <w:r w:rsidRPr="00255AD5">
        <w:rPr>
          <w:rFonts w:ascii="Verdana" w:hAnsi="Verdana" w:cs="Arial"/>
          <w:sz w:val="20"/>
          <w:szCs w:val="20"/>
          <w:lang w:eastAsia="pl-PL"/>
        </w:rPr>
        <w:t>ś</w:t>
      </w:r>
      <w:r w:rsidRPr="00255AD5">
        <w:rPr>
          <w:rFonts w:ascii="Verdana" w:hAnsi="Verdana" w:cs="Helvetica"/>
          <w:sz w:val="20"/>
          <w:szCs w:val="20"/>
          <w:lang w:eastAsia="pl-PL"/>
        </w:rPr>
        <w:t>nieniowych KP1.2-3.2 i ruroci</w:t>
      </w:r>
      <w:r w:rsidRPr="00255AD5">
        <w:rPr>
          <w:rFonts w:ascii="Verdana" w:hAnsi="Verdana" w:cs="Arial"/>
          <w:sz w:val="20"/>
          <w:szCs w:val="20"/>
          <w:lang w:eastAsia="pl-PL"/>
        </w:rPr>
        <w:t>ą</w:t>
      </w:r>
      <w:r w:rsidRPr="00255AD5">
        <w:rPr>
          <w:rFonts w:ascii="Verdana" w:hAnsi="Verdana" w:cs="Helvetica"/>
          <w:sz w:val="20"/>
          <w:szCs w:val="20"/>
          <w:lang w:eastAsia="pl-PL"/>
        </w:rPr>
        <w:t xml:space="preserve">gu tłocznego KTŁ2 do </w:t>
      </w:r>
      <w:proofErr w:type="spellStart"/>
      <w:r w:rsidRPr="00255AD5">
        <w:rPr>
          <w:rFonts w:ascii="Verdana" w:hAnsi="Verdana" w:cs="Helvetica"/>
          <w:sz w:val="20"/>
          <w:szCs w:val="20"/>
          <w:lang w:eastAsia="pl-PL"/>
        </w:rPr>
        <w:t>istn</w:t>
      </w:r>
      <w:proofErr w:type="spellEnd"/>
      <w:r w:rsidRPr="00255AD5">
        <w:rPr>
          <w:rFonts w:ascii="Verdana" w:hAnsi="Verdana" w:cs="Helvetica"/>
          <w:sz w:val="20"/>
          <w:szCs w:val="20"/>
          <w:lang w:eastAsia="pl-PL"/>
        </w:rPr>
        <w:t>. kolektorów KP1-3 i KTŁ</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wraz z przej</w:t>
      </w:r>
      <w:r w:rsidRPr="00255AD5">
        <w:rPr>
          <w:rFonts w:ascii="Verdana" w:hAnsi="Verdana" w:cs="Arial"/>
          <w:sz w:val="20"/>
          <w:szCs w:val="20"/>
          <w:lang w:eastAsia="pl-PL"/>
        </w:rPr>
        <w:t>ś</w:t>
      </w:r>
      <w:r w:rsidRPr="00255AD5">
        <w:rPr>
          <w:rFonts w:ascii="Verdana" w:hAnsi="Verdana" w:cs="Helvetica"/>
          <w:sz w:val="20"/>
          <w:szCs w:val="20"/>
          <w:lang w:eastAsia="pl-PL"/>
        </w:rPr>
        <w:t>ciem na u</w:t>
      </w:r>
      <w:r w:rsidRPr="00255AD5">
        <w:rPr>
          <w:rFonts w:ascii="Verdana" w:hAnsi="Verdana" w:cs="Arial"/>
          <w:sz w:val="20"/>
          <w:szCs w:val="20"/>
          <w:lang w:eastAsia="pl-PL"/>
        </w:rPr>
        <w:t>ż</w:t>
      </w:r>
      <w:r w:rsidRPr="00255AD5">
        <w:rPr>
          <w:rFonts w:ascii="Verdana" w:hAnsi="Verdana" w:cs="Helvetica"/>
          <w:sz w:val="20"/>
          <w:szCs w:val="20"/>
          <w:lang w:eastAsia="pl-PL"/>
        </w:rPr>
        <w:t>ytkowanie zbiornika ZP2 i odł</w:t>
      </w:r>
      <w:r w:rsidRPr="00255AD5">
        <w:rPr>
          <w:rFonts w:ascii="Verdana" w:hAnsi="Verdana" w:cs="Arial"/>
          <w:sz w:val="20"/>
          <w:szCs w:val="20"/>
          <w:lang w:eastAsia="pl-PL"/>
        </w:rPr>
        <w:t>ą</w:t>
      </w:r>
      <w:r w:rsidRPr="00255AD5">
        <w:rPr>
          <w:rFonts w:ascii="Verdana" w:hAnsi="Verdana" w:cs="Helvetica"/>
          <w:sz w:val="20"/>
          <w:szCs w:val="20"/>
          <w:lang w:eastAsia="pl-PL"/>
        </w:rPr>
        <w:t>czeniem zbiornika ZP1.</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 xml:space="preserve">- Wymiana </w:t>
      </w:r>
      <w:proofErr w:type="spellStart"/>
      <w:r w:rsidRPr="00255AD5">
        <w:rPr>
          <w:rFonts w:ascii="Verdana" w:hAnsi="Verdana" w:cs="Helvetica"/>
          <w:sz w:val="20"/>
          <w:szCs w:val="20"/>
          <w:lang w:eastAsia="pl-PL"/>
        </w:rPr>
        <w:t>istn</w:t>
      </w:r>
      <w:proofErr w:type="spellEnd"/>
      <w:r w:rsidRPr="00255AD5">
        <w:rPr>
          <w:rFonts w:ascii="Verdana" w:hAnsi="Verdana" w:cs="Helvetica"/>
          <w:sz w:val="20"/>
          <w:szCs w:val="20"/>
          <w:lang w:eastAsia="pl-PL"/>
        </w:rPr>
        <w:t>. zasuwy odcinaj</w:t>
      </w:r>
      <w:r w:rsidRPr="00255AD5">
        <w:rPr>
          <w:rFonts w:ascii="Verdana" w:hAnsi="Verdana" w:cs="Arial"/>
          <w:sz w:val="20"/>
          <w:szCs w:val="20"/>
          <w:lang w:eastAsia="pl-PL"/>
        </w:rPr>
        <w:t>ą</w:t>
      </w:r>
      <w:r w:rsidRPr="00255AD5">
        <w:rPr>
          <w:rFonts w:ascii="Verdana" w:hAnsi="Verdana" w:cs="Helvetica"/>
          <w:sz w:val="20"/>
          <w:szCs w:val="20"/>
          <w:lang w:eastAsia="pl-PL"/>
        </w:rPr>
        <w:t>cej w komorze KZ1 na ruroci</w:t>
      </w:r>
      <w:r w:rsidRPr="00255AD5">
        <w:rPr>
          <w:rFonts w:ascii="Verdana" w:hAnsi="Verdana" w:cs="Arial"/>
          <w:sz w:val="20"/>
          <w:szCs w:val="20"/>
          <w:lang w:eastAsia="pl-PL"/>
        </w:rPr>
        <w:t>ą</w:t>
      </w:r>
      <w:r w:rsidRPr="00255AD5">
        <w:rPr>
          <w:rFonts w:ascii="Verdana" w:hAnsi="Verdana" w:cs="Helvetica"/>
          <w:sz w:val="20"/>
          <w:szCs w:val="20"/>
          <w:lang w:eastAsia="pl-PL"/>
        </w:rPr>
        <w:t>gu tłocznym na zasuw</w:t>
      </w:r>
      <w:r w:rsidRPr="00255AD5">
        <w:rPr>
          <w:rFonts w:ascii="Verdana" w:hAnsi="Verdana" w:cs="Arial"/>
          <w:sz w:val="20"/>
          <w:szCs w:val="20"/>
          <w:lang w:eastAsia="pl-PL"/>
        </w:rPr>
        <w:t xml:space="preserve">ę </w:t>
      </w:r>
      <w:r w:rsidRPr="00255AD5">
        <w:rPr>
          <w:rFonts w:ascii="Verdana" w:hAnsi="Verdana" w:cs="Helvetica"/>
          <w:sz w:val="20"/>
          <w:szCs w:val="20"/>
          <w:lang w:eastAsia="pl-PL"/>
        </w:rPr>
        <w:t>no</w:t>
      </w:r>
      <w:r w:rsidRPr="00255AD5">
        <w:rPr>
          <w:rFonts w:ascii="Verdana" w:hAnsi="Verdana" w:cs="Arial"/>
          <w:sz w:val="20"/>
          <w:szCs w:val="20"/>
          <w:lang w:eastAsia="pl-PL"/>
        </w:rPr>
        <w:t>ż</w:t>
      </w:r>
      <w:r w:rsidRPr="00255AD5">
        <w:rPr>
          <w:rFonts w:ascii="Verdana" w:hAnsi="Verdana" w:cs="Helvetica"/>
          <w:sz w:val="20"/>
          <w:szCs w:val="20"/>
          <w:lang w:eastAsia="pl-PL"/>
        </w:rPr>
        <w:t>ow</w:t>
      </w:r>
      <w:r w:rsidRPr="00255AD5">
        <w:rPr>
          <w:rFonts w:ascii="Verdana" w:hAnsi="Verdana" w:cs="Arial"/>
          <w:sz w:val="20"/>
          <w:szCs w:val="20"/>
          <w:lang w:eastAsia="pl-PL"/>
        </w:rPr>
        <w:t xml:space="preserve">ą </w:t>
      </w:r>
      <w:r w:rsidRPr="00255AD5">
        <w:rPr>
          <w:rFonts w:ascii="Verdana" w:hAnsi="Verdana" w:cs="Helvetica"/>
          <w:sz w:val="20"/>
          <w:szCs w:val="20"/>
          <w:lang w:eastAsia="pl-PL"/>
        </w:rPr>
        <w:t>z nap</w:t>
      </w:r>
      <w:r w:rsidRPr="00255AD5">
        <w:rPr>
          <w:rFonts w:ascii="Verdana" w:hAnsi="Verdana" w:cs="Arial"/>
          <w:sz w:val="20"/>
          <w:szCs w:val="20"/>
          <w:lang w:eastAsia="pl-PL"/>
        </w:rPr>
        <w:t>ę</w:t>
      </w:r>
      <w:r w:rsidRPr="00255AD5">
        <w:rPr>
          <w:rFonts w:ascii="Verdana" w:hAnsi="Verdana" w:cs="Helvetica"/>
          <w:sz w:val="20"/>
          <w:szCs w:val="20"/>
          <w:lang w:eastAsia="pl-PL"/>
        </w:rPr>
        <w:t>dem elektrycznym.</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 Roboty odtworzeniowe nawierzchni z kostki bet. wraz z utwardzeniem terenu o ł</w:t>
      </w:r>
      <w:r w:rsidRPr="00255AD5">
        <w:rPr>
          <w:rFonts w:ascii="Verdana" w:hAnsi="Verdana" w:cs="Arial"/>
          <w:sz w:val="20"/>
          <w:szCs w:val="20"/>
          <w:lang w:eastAsia="pl-PL"/>
        </w:rPr>
        <w:t>ą</w:t>
      </w:r>
      <w:r w:rsidRPr="00255AD5">
        <w:rPr>
          <w:rFonts w:ascii="Verdana" w:hAnsi="Verdana" w:cs="Helvetica"/>
          <w:sz w:val="20"/>
          <w:szCs w:val="20"/>
          <w:lang w:eastAsia="pl-PL"/>
        </w:rPr>
        <w:t>cznej powierzchni: 25 m2.</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 Rozbudowa ogrodzenia terenu stacji podci</w:t>
      </w:r>
      <w:r w:rsidRPr="00255AD5">
        <w:rPr>
          <w:rFonts w:ascii="Verdana" w:hAnsi="Verdana" w:cs="Arial"/>
          <w:sz w:val="20"/>
          <w:szCs w:val="20"/>
          <w:lang w:eastAsia="pl-PL"/>
        </w:rPr>
        <w:t>ś</w:t>
      </w:r>
      <w:r w:rsidRPr="00255AD5">
        <w:rPr>
          <w:rFonts w:ascii="Verdana" w:hAnsi="Verdana" w:cs="Helvetica"/>
          <w:sz w:val="20"/>
          <w:szCs w:val="20"/>
          <w:lang w:eastAsia="pl-PL"/>
        </w:rPr>
        <w:t>nieniowej od strony południowej z siatki ogrodzeniowej o wysoko</w:t>
      </w:r>
      <w:r w:rsidRPr="00255AD5">
        <w:rPr>
          <w:rFonts w:ascii="Verdana" w:hAnsi="Verdana" w:cs="Arial"/>
          <w:sz w:val="20"/>
          <w:szCs w:val="20"/>
          <w:lang w:eastAsia="pl-PL"/>
        </w:rPr>
        <w:t>ś</w:t>
      </w:r>
      <w:r w:rsidRPr="00255AD5">
        <w:rPr>
          <w:rFonts w:ascii="Verdana" w:hAnsi="Verdana" w:cs="Helvetica"/>
          <w:sz w:val="20"/>
          <w:szCs w:val="20"/>
          <w:lang w:eastAsia="pl-PL"/>
        </w:rPr>
        <w:t>ci 1,8m, o ł</w:t>
      </w:r>
      <w:r w:rsidRPr="00255AD5">
        <w:rPr>
          <w:rFonts w:ascii="Verdana" w:hAnsi="Verdana" w:cs="Arial"/>
          <w:sz w:val="20"/>
          <w:szCs w:val="20"/>
          <w:lang w:eastAsia="pl-PL"/>
        </w:rPr>
        <w:t>ą</w:t>
      </w:r>
      <w:r w:rsidRPr="00255AD5">
        <w:rPr>
          <w:rFonts w:ascii="Verdana" w:hAnsi="Verdana" w:cs="Helvetica"/>
          <w:sz w:val="20"/>
          <w:szCs w:val="20"/>
          <w:lang w:eastAsia="pl-PL"/>
        </w:rPr>
        <w:t>cznej długo</w:t>
      </w:r>
      <w:r w:rsidRPr="00255AD5">
        <w:rPr>
          <w:rFonts w:ascii="Verdana" w:hAnsi="Verdana" w:cs="Arial"/>
          <w:sz w:val="20"/>
          <w:szCs w:val="20"/>
          <w:lang w:eastAsia="pl-PL"/>
        </w:rPr>
        <w:t>ś</w:t>
      </w:r>
      <w:r w:rsidRPr="00255AD5">
        <w:rPr>
          <w:rFonts w:ascii="Verdana" w:hAnsi="Verdana" w:cs="Helvetica"/>
          <w:sz w:val="20"/>
          <w:szCs w:val="20"/>
          <w:lang w:eastAsia="pl-PL"/>
        </w:rPr>
        <w:t>ci</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30 m wraz z osadzeniem zdemontowanej uprzednio bramy wjazdowej.</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 xml:space="preserve">- Rozbudowa instalacji </w:t>
      </w:r>
      <w:proofErr w:type="spellStart"/>
      <w:r w:rsidRPr="00255AD5">
        <w:rPr>
          <w:rFonts w:ascii="Verdana" w:hAnsi="Verdana" w:cs="Helvetica"/>
          <w:sz w:val="20"/>
          <w:szCs w:val="20"/>
          <w:lang w:eastAsia="pl-PL"/>
        </w:rPr>
        <w:t>elekrtrycznej</w:t>
      </w:r>
      <w:proofErr w:type="spellEnd"/>
      <w:r w:rsidRPr="00255AD5">
        <w:rPr>
          <w:rFonts w:ascii="Verdana" w:hAnsi="Verdana" w:cs="Helvetica"/>
          <w:sz w:val="20"/>
          <w:szCs w:val="20"/>
          <w:lang w:eastAsia="pl-PL"/>
        </w:rPr>
        <w:t xml:space="preserve"> do podł</w:t>
      </w:r>
      <w:r w:rsidRPr="00255AD5">
        <w:rPr>
          <w:rFonts w:ascii="Verdana" w:hAnsi="Verdana" w:cs="Arial"/>
          <w:sz w:val="20"/>
          <w:szCs w:val="20"/>
          <w:lang w:eastAsia="pl-PL"/>
        </w:rPr>
        <w:t>ą</w:t>
      </w:r>
      <w:r w:rsidRPr="00255AD5">
        <w:rPr>
          <w:rFonts w:ascii="Verdana" w:hAnsi="Verdana" w:cs="Helvetica"/>
          <w:sz w:val="20"/>
          <w:szCs w:val="20"/>
          <w:lang w:eastAsia="pl-PL"/>
        </w:rPr>
        <w:t xml:space="preserve">czenia zasuw </w:t>
      </w:r>
      <w:proofErr w:type="spellStart"/>
      <w:r w:rsidRPr="00255AD5">
        <w:rPr>
          <w:rFonts w:ascii="Verdana" w:hAnsi="Verdana" w:cs="Helvetica"/>
          <w:sz w:val="20"/>
          <w:szCs w:val="20"/>
          <w:lang w:eastAsia="pl-PL"/>
        </w:rPr>
        <w:t>no</w:t>
      </w:r>
      <w:r w:rsidRPr="00255AD5">
        <w:rPr>
          <w:rFonts w:ascii="Verdana" w:hAnsi="Verdana" w:cs="Arial"/>
          <w:sz w:val="20"/>
          <w:szCs w:val="20"/>
          <w:lang w:eastAsia="pl-PL"/>
        </w:rPr>
        <w:t>ż</w:t>
      </w:r>
      <w:r w:rsidRPr="00255AD5">
        <w:rPr>
          <w:rFonts w:ascii="Verdana" w:hAnsi="Verdana" w:cs="Helvetica"/>
          <w:sz w:val="20"/>
          <w:szCs w:val="20"/>
          <w:lang w:eastAsia="pl-PL"/>
        </w:rPr>
        <w:t>owyc</w:t>
      </w:r>
      <w:proofErr w:type="spellEnd"/>
      <w:r w:rsidRPr="00255AD5">
        <w:rPr>
          <w:rFonts w:ascii="Verdana" w:hAnsi="Verdana" w:cs="Helvetica"/>
          <w:sz w:val="20"/>
          <w:szCs w:val="20"/>
          <w:lang w:eastAsia="pl-PL"/>
        </w:rPr>
        <w:t xml:space="preserve"> z nap</w:t>
      </w:r>
      <w:r w:rsidRPr="00255AD5">
        <w:rPr>
          <w:rFonts w:ascii="Verdana" w:hAnsi="Verdana" w:cs="Arial"/>
          <w:sz w:val="20"/>
          <w:szCs w:val="20"/>
          <w:lang w:eastAsia="pl-PL"/>
        </w:rPr>
        <w:t>ę</w:t>
      </w:r>
      <w:r w:rsidRPr="00255AD5">
        <w:rPr>
          <w:rFonts w:ascii="Verdana" w:hAnsi="Verdana" w:cs="Helvetica"/>
          <w:sz w:val="20"/>
          <w:szCs w:val="20"/>
          <w:lang w:eastAsia="pl-PL"/>
        </w:rPr>
        <w:t>dem w komorze KZ2 i pomp tłocznych w zbiorniku ZP2 wraz</w:t>
      </w:r>
    </w:p>
    <w:p w:rsidR="003E09E5" w:rsidRPr="003E09E5" w:rsidRDefault="00255AD5" w:rsidP="00F36724">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z wpi</w:t>
      </w:r>
      <w:r w:rsidRPr="00255AD5">
        <w:rPr>
          <w:rFonts w:ascii="Verdana" w:hAnsi="Verdana" w:cs="Arial"/>
          <w:sz w:val="20"/>
          <w:szCs w:val="20"/>
          <w:lang w:eastAsia="pl-PL"/>
        </w:rPr>
        <w:t>ę</w:t>
      </w:r>
      <w:r w:rsidRPr="00255AD5">
        <w:rPr>
          <w:rFonts w:ascii="Verdana" w:hAnsi="Verdana" w:cs="Helvetica"/>
          <w:sz w:val="20"/>
          <w:szCs w:val="20"/>
          <w:lang w:eastAsia="pl-PL"/>
        </w:rPr>
        <w:t xml:space="preserve">ciem do </w:t>
      </w:r>
      <w:proofErr w:type="spellStart"/>
      <w:r w:rsidRPr="00255AD5">
        <w:rPr>
          <w:rFonts w:ascii="Verdana" w:hAnsi="Verdana" w:cs="Helvetica"/>
          <w:sz w:val="20"/>
          <w:szCs w:val="20"/>
          <w:lang w:eastAsia="pl-PL"/>
        </w:rPr>
        <w:t>istn</w:t>
      </w:r>
      <w:proofErr w:type="spellEnd"/>
      <w:r w:rsidRPr="00255AD5">
        <w:rPr>
          <w:rFonts w:ascii="Verdana" w:hAnsi="Verdana" w:cs="Helvetica"/>
          <w:sz w:val="20"/>
          <w:szCs w:val="20"/>
          <w:lang w:eastAsia="pl-PL"/>
        </w:rPr>
        <w:t>. szafy sterowniczej</w:t>
      </w:r>
    </w:p>
    <w:p w:rsidR="003E09E5" w:rsidRPr="003E09E5" w:rsidRDefault="00255AD5" w:rsidP="00ED2310">
      <w:pPr>
        <w:autoSpaceDE w:val="0"/>
        <w:autoSpaceDN w:val="0"/>
        <w:adjustRightInd w:val="0"/>
        <w:rPr>
          <w:rFonts w:ascii="Verdana" w:hAnsi="Verdana" w:cs="Helvetica"/>
          <w:sz w:val="20"/>
          <w:szCs w:val="20"/>
          <w:lang w:eastAsia="pl-PL"/>
        </w:rPr>
      </w:pPr>
      <w:r w:rsidRPr="00255AD5">
        <w:rPr>
          <w:rFonts w:ascii="Verdana" w:hAnsi="Verdana" w:cs="Helvetica"/>
          <w:sz w:val="20"/>
          <w:szCs w:val="20"/>
          <w:lang w:eastAsia="pl-PL"/>
        </w:rPr>
        <w:t>Dodatkowo uj</w:t>
      </w:r>
      <w:r w:rsidRPr="00255AD5">
        <w:rPr>
          <w:rFonts w:ascii="Verdana" w:hAnsi="Verdana" w:cs="Arial"/>
          <w:sz w:val="20"/>
          <w:szCs w:val="20"/>
          <w:lang w:eastAsia="pl-PL"/>
        </w:rPr>
        <w:t>ę</w:t>
      </w:r>
      <w:r w:rsidRPr="00255AD5">
        <w:rPr>
          <w:rFonts w:ascii="Verdana" w:hAnsi="Verdana" w:cs="Helvetica"/>
          <w:sz w:val="20"/>
          <w:szCs w:val="20"/>
          <w:lang w:eastAsia="pl-PL"/>
        </w:rPr>
        <w:t>to wymian</w:t>
      </w:r>
      <w:r w:rsidRPr="00255AD5">
        <w:rPr>
          <w:rFonts w:ascii="Verdana" w:hAnsi="Verdana" w:cs="Arial"/>
          <w:sz w:val="20"/>
          <w:szCs w:val="20"/>
          <w:lang w:eastAsia="pl-PL"/>
        </w:rPr>
        <w:t xml:space="preserve">ę </w:t>
      </w:r>
      <w:r w:rsidRPr="00255AD5">
        <w:rPr>
          <w:rFonts w:ascii="Verdana" w:hAnsi="Verdana" w:cs="Helvetica"/>
          <w:sz w:val="20"/>
          <w:szCs w:val="20"/>
          <w:lang w:eastAsia="pl-PL"/>
        </w:rPr>
        <w:t>jednej pompy pró</w:t>
      </w:r>
      <w:r w:rsidRPr="00255AD5">
        <w:rPr>
          <w:rFonts w:ascii="Verdana" w:hAnsi="Verdana" w:cs="Arial"/>
          <w:sz w:val="20"/>
          <w:szCs w:val="20"/>
          <w:lang w:eastAsia="pl-PL"/>
        </w:rPr>
        <w:t>ż</w:t>
      </w:r>
      <w:r w:rsidRPr="00255AD5">
        <w:rPr>
          <w:rFonts w:ascii="Verdana" w:hAnsi="Verdana" w:cs="Helvetica"/>
          <w:sz w:val="20"/>
          <w:szCs w:val="20"/>
          <w:lang w:eastAsia="pl-PL"/>
        </w:rPr>
        <w:t>niowej na pomp</w:t>
      </w:r>
      <w:r w:rsidRPr="00255AD5">
        <w:rPr>
          <w:rFonts w:ascii="Verdana" w:hAnsi="Verdana" w:cs="Arial"/>
          <w:sz w:val="20"/>
          <w:szCs w:val="20"/>
          <w:lang w:eastAsia="pl-PL"/>
        </w:rPr>
        <w:t xml:space="preserve">ę </w:t>
      </w:r>
      <w:r w:rsidRPr="00255AD5">
        <w:rPr>
          <w:rFonts w:ascii="Verdana" w:hAnsi="Verdana" w:cs="Helvetica"/>
          <w:sz w:val="20"/>
          <w:szCs w:val="20"/>
          <w:lang w:eastAsia="pl-PL"/>
        </w:rPr>
        <w:t>o parametrach: Q=400 m3/h, N=7,5kW (1 szt.)</w:t>
      </w:r>
    </w:p>
    <w:p w:rsidR="003E09E5" w:rsidRDefault="003E09E5" w:rsidP="00E9192B">
      <w:pPr>
        <w:jc w:val="both"/>
        <w:rPr>
          <w:rFonts w:ascii="Verdana" w:hAnsi="Verdana"/>
          <w:sz w:val="20"/>
          <w:szCs w:val="20"/>
        </w:rPr>
      </w:pPr>
    </w:p>
    <w:p w:rsidR="003E09E5" w:rsidRPr="003C2FB8" w:rsidRDefault="003E09E5" w:rsidP="009C2022">
      <w:pPr>
        <w:ind w:left="851" w:hanging="567"/>
        <w:jc w:val="both"/>
        <w:rPr>
          <w:rFonts w:ascii="Verdana" w:hAnsi="Verdana"/>
          <w:sz w:val="20"/>
          <w:szCs w:val="20"/>
        </w:rPr>
      </w:pPr>
      <w:r w:rsidRPr="0042593D">
        <w:rPr>
          <w:rFonts w:ascii="Verdana" w:hAnsi="Verdana"/>
          <w:sz w:val="20"/>
          <w:szCs w:val="20"/>
        </w:rPr>
        <w:t>4.2. </w:t>
      </w:r>
      <w:r>
        <w:rPr>
          <w:rFonts w:ascii="Verdana" w:hAnsi="Verdana"/>
          <w:sz w:val="20"/>
          <w:szCs w:val="20"/>
        </w:rPr>
        <w:t> </w:t>
      </w:r>
      <w:r w:rsidRPr="0042593D">
        <w:rPr>
          <w:rFonts w:ascii="Verdana" w:hAnsi="Verdana"/>
          <w:sz w:val="20"/>
          <w:szCs w:val="20"/>
        </w:rPr>
        <w:t>Szczegółowy opis przedmiotu zamówienia określa dokumentacja projektowa</w:t>
      </w:r>
      <w:r>
        <w:rPr>
          <w:rFonts w:ascii="Verdana" w:hAnsi="Verdana"/>
          <w:sz w:val="20"/>
          <w:szCs w:val="20"/>
        </w:rPr>
        <w:t>, przedmiar robót</w:t>
      </w:r>
      <w:r w:rsidRPr="0042593D">
        <w:rPr>
          <w:rFonts w:ascii="Verdana" w:hAnsi="Verdana"/>
          <w:sz w:val="20"/>
          <w:szCs w:val="20"/>
        </w:rPr>
        <w:t xml:space="preserve"> </w:t>
      </w:r>
      <w:r>
        <w:rPr>
          <w:rFonts w:ascii="Verdana" w:hAnsi="Verdana"/>
          <w:sz w:val="20"/>
          <w:szCs w:val="20"/>
        </w:rPr>
        <w:t xml:space="preserve">oraz </w:t>
      </w:r>
      <w:r w:rsidRPr="00F069B6">
        <w:rPr>
          <w:rFonts w:ascii="Verdana" w:hAnsi="Verdana"/>
          <w:sz w:val="20"/>
          <w:szCs w:val="20"/>
        </w:rPr>
        <w:t>specyfikacj</w:t>
      </w:r>
      <w:r>
        <w:rPr>
          <w:rFonts w:ascii="Verdana" w:hAnsi="Verdana"/>
          <w:sz w:val="20"/>
          <w:szCs w:val="20"/>
        </w:rPr>
        <w:t>a</w:t>
      </w:r>
      <w:r w:rsidRPr="00F069B6">
        <w:rPr>
          <w:rFonts w:ascii="Verdana" w:hAnsi="Verdana"/>
          <w:sz w:val="20"/>
          <w:szCs w:val="20"/>
        </w:rPr>
        <w:t xml:space="preserve"> techniczn</w:t>
      </w:r>
      <w:r>
        <w:rPr>
          <w:rFonts w:ascii="Verdana" w:hAnsi="Verdana"/>
          <w:sz w:val="20"/>
          <w:szCs w:val="20"/>
        </w:rPr>
        <w:t>a</w:t>
      </w:r>
      <w:r w:rsidRPr="00F069B6">
        <w:rPr>
          <w:rFonts w:ascii="Verdana" w:hAnsi="Verdana"/>
          <w:sz w:val="20"/>
          <w:szCs w:val="20"/>
        </w:rPr>
        <w:t xml:space="preserve"> wykonania i odbioru robót budowlanych</w:t>
      </w:r>
      <w:r>
        <w:rPr>
          <w:rFonts w:ascii="Verdana" w:hAnsi="Verdana"/>
          <w:sz w:val="20"/>
          <w:szCs w:val="20"/>
        </w:rPr>
        <w:t xml:space="preserve"> (</w:t>
      </w:r>
      <w:proofErr w:type="spellStart"/>
      <w:r>
        <w:rPr>
          <w:rFonts w:ascii="Verdana" w:hAnsi="Verdana"/>
          <w:sz w:val="20"/>
          <w:szCs w:val="20"/>
        </w:rPr>
        <w:t>STWiORB</w:t>
      </w:r>
      <w:proofErr w:type="spellEnd"/>
      <w:r>
        <w:rPr>
          <w:rFonts w:ascii="Verdana" w:hAnsi="Verdana"/>
          <w:sz w:val="20"/>
          <w:szCs w:val="20"/>
        </w:rPr>
        <w:t>)</w:t>
      </w:r>
      <w:r w:rsidRPr="003C2FB8">
        <w:rPr>
          <w:rFonts w:ascii="Verdana" w:hAnsi="Verdana"/>
          <w:sz w:val="20"/>
          <w:szCs w:val="20"/>
        </w:rPr>
        <w:t xml:space="preserve">. </w:t>
      </w:r>
    </w:p>
    <w:p w:rsidR="003E09E5" w:rsidRPr="001638F2" w:rsidRDefault="003E09E5" w:rsidP="00D37B62">
      <w:pPr>
        <w:ind w:left="851"/>
        <w:jc w:val="both"/>
        <w:rPr>
          <w:rFonts w:ascii="Verdana" w:hAnsi="Verdana"/>
          <w:strike/>
          <w:sz w:val="20"/>
          <w:szCs w:val="20"/>
        </w:rPr>
      </w:pPr>
      <w:r>
        <w:rPr>
          <w:rFonts w:ascii="Verdana" w:hAnsi="Verdana"/>
          <w:sz w:val="20"/>
          <w:szCs w:val="20"/>
        </w:rPr>
        <w:t>Są to załączniki do SWZ i są</w:t>
      </w:r>
      <w:r w:rsidRPr="003C2FB8">
        <w:rPr>
          <w:rFonts w:ascii="Verdana" w:hAnsi="Verdana"/>
          <w:sz w:val="20"/>
          <w:szCs w:val="20"/>
        </w:rPr>
        <w:t xml:space="preserve"> dostępn</w:t>
      </w:r>
      <w:r>
        <w:rPr>
          <w:rFonts w:ascii="Verdana" w:hAnsi="Verdana"/>
          <w:sz w:val="20"/>
          <w:szCs w:val="20"/>
        </w:rPr>
        <w:t>e</w:t>
      </w:r>
      <w:r w:rsidRPr="003C2FB8">
        <w:rPr>
          <w:rFonts w:ascii="Verdana" w:hAnsi="Verdana"/>
          <w:sz w:val="20"/>
          <w:szCs w:val="20"/>
        </w:rPr>
        <w:t xml:space="preserve"> na stronie </w:t>
      </w:r>
      <w:r w:rsidRPr="00AB0C8B">
        <w:rPr>
          <w:rFonts w:ascii="Verdana" w:hAnsi="Verdana"/>
          <w:sz w:val="20"/>
          <w:szCs w:val="20"/>
        </w:rPr>
        <w:t xml:space="preserve">internetowej </w:t>
      </w:r>
      <w:r w:rsidRPr="001638F2">
        <w:rPr>
          <w:rFonts w:ascii="Verdana" w:hAnsi="Verdana"/>
          <w:sz w:val="20"/>
          <w:szCs w:val="20"/>
        </w:rPr>
        <w:t xml:space="preserve">prowadzonego postępowania. </w:t>
      </w:r>
    </w:p>
    <w:p w:rsidR="003E09E5" w:rsidRDefault="003E09E5" w:rsidP="00D37B62">
      <w:pPr>
        <w:pStyle w:val="Default1"/>
        <w:tabs>
          <w:tab w:val="left" w:pos="140"/>
        </w:tabs>
        <w:ind w:left="851"/>
        <w:jc w:val="both"/>
        <w:rPr>
          <w:rFonts w:ascii="Verdana" w:hAnsi="Verdana"/>
          <w:b/>
          <w:bCs/>
          <w:color w:val="auto"/>
          <w:sz w:val="20"/>
          <w:szCs w:val="20"/>
        </w:rPr>
      </w:pPr>
      <w:r w:rsidRPr="001638F2">
        <w:rPr>
          <w:rFonts w:ascii="Verdana" w:hAnsi="Verdana"/>
          <w:bCs/>
          <w:color w:val="auto"/>
          <w:sz w:val="20"/>
          <w:szCs w:val="20"/>
        </w:rPr>
        <w:t xml:space="preserve">Zgodnie z art. 101 ust. 4 ustawy </w:t>
      </w:r>
      <w:proofErr w:type="spellStart"/>
      <w:r w:rsidRPr="001638F2">
        <w:rPr>
          <w:rFonts w:ascii="Verdana" w:hAnsi="Verdana"/>
          <w:bCs/>
          <w:color w:val="auto"/>
          <w:sz w:val="20"/>
          <w:szCs w:val="20"/>
        </w:rPr>
        <w:t>Pzp</w:t>
      </w:r>
      <w:proofErr w:type="spellEnd"/>
      <w:r w:rsidRPr="001638F2">
        <w:rPr>
          <w:rFonts w:ascii="Verdana" w:hAnsi="Verdana"/>
          <w:bCs/>
          <w:color w:val="auto"/>
          <w:sz w:val="20"/>
          <w:szCs w:val="20"/>
        </w:rPr>
        <w:t xml:space="preserve"> w sytuacji,</w:t>
      </w:r>
      <w:r w:rsidRPr="001638F2">
        <w:rPr>
          <w:rFonts w:ascii="Verdana" w:hAnsi="Verdana"/>
          <w:b/>
          <w:bCs/>
          <w:color w:val="auto"/>
          <w:sz w:val="20"/>
          <w:szCs w:val="20"/>
        </w:rPr>
        <w:t xml:space="preserve"> gdyby w dokumentacji projektowej lub </w:t>
      </w:r>
      <w:proofErr w:type="spellStart"/>
      <w:r w:rsidRPr="001638F2">
        <w:rPr>
          <w:rFonts w:ascii="Verdana" w:hAnsi="Verdana"/>
          <w:b/>
          <w:bCs/>
          <w:color w:val="auto"/>
          <w:sz w:val="20"/>
          <w:szCs w:val="20"/>
        </w:rPr>
        <w:t>STWiORB</w:t>
      </w:r>
      <w:proofErr w:type="spellEnd"/>
      <w:r w:rsidRPr="001638F2">
        <w:rPr>
          <w:rFonts w:ascii="Verdana" w:hAnsi="Verdana"/>
          <w:b/>
          <w:bCs/>
          <w:color w:val="auto"/>
          <w:sz w:val="20"/>
          <w:szCs w:val="20"/>
        </w:rPr>
        <w:t>, a więc w dokumentach opisującym przedmiot zamówienia, zawarto odniesienie do norm, ocen technicznych, aprobat, specyfikacji technicznych i systemów referencji technicznych</w:t>
      </w:r>
      <w:r w:rsidRPr="001638F2">
        <w:rPr>
          <w:rFonts w:ascii="Verdana" w:hAnsi="Verdana"/>
          <w:color w:val="auto"/>
          <w:sz w:val="20"/>
          <w:szCs w:val="20"/>
        </w:rPr>
        <w:t xml:space="preserve">, o których mowa w art. 101 ust. 1 </w:t>
      </w:r>
      <w:proofErr w:type="spellStart"/>
      <w:r w:rsidRPr="001638F2">
        <w:rPr>
          <w:rFonts w:ascii="Verdana" w:hAnsi="Verdana"/>
          <w:color w:val="auto"/>
          <w:sz w:val="20"/>
          <w:szCs w:val="20"/>
        </w:rPr>
        <w:t>pkt</w:t>
      </w:r>
      <w:proofErr w:type="spellEnd"/>
      <w:r w:rsidRPr="001638F2">
        <w:rPr>
          <w:rFonts w:ascii="Verdana" w:hAnsi="Verdana"/>
          <w:color w:val="auto"/>
          <w:sz w:val="20"/>
          <w:szCs w:val="20"/>
        </w:rPr>
        <w:t xml:space="preserve"> 2 i ust. 3 </w:t>
      </w:r>
      <w:r>
        <w:rPr>
          <w:rFonts w:ascii="Verdana" w:hAnsi="Verdana"/>
          <w:color w:val="auto"/>
          <w:sz w:val="20"/>
          <w:szCs w:val="20"/>
        </w:rPr>
        <w:t xml:space="preserve">ustawy </w:t>
      </w:r>
      <w:proofErr w:type="spellStart"/>
      <w:r w:rsidRPr="001638F2">
        <w:rPr>
          <w:rFonts w:ascii="Verdana" w:hAnsi="Verdana"/>
          <w:color w:val="auto"/>
          <w:sz w:val="20"/>
          <w:szCs w:val="20"/>
        </w:rPr>
        <w:t>Pzp</w:t>
      </w:r>
      <w:proofErr w:type="spellEnd"/>
      <w:r>
        <w:rPr>
          <w:rFonts w:ascii="Verdana" w:hAnsi="Verdana"/>
          <w:color w:val="auto"/>
          <w:sz w:val="20"/>
          <w:szCs w:val="20"/>
        </w:rPr>
        <w:t>,</w:t>
      </w:r>
      <w:r w:rsidRPr="001638F2">
        <w:rPr>
          <w:rFonts w:ascii="Verdana" w:hAnsi="Verdana"/>
          <w:color w:val="auto"/>
          <w:sz w:val="20"/>
          <w:szCs w:val="20"/>
        </w:rPr>
        <w:t xml:space="preserve"> </w:t>
      </w:r>
      <w:r w:rsidRPr="001638F2">
        <w:rPr>
          <w:rFonts w:ascii="Verdana" w:hAnsi="Verdana"/>
          <w:b/>
          <w:color w:val="auto"/>
          <w:sz w:val="20"/>
          <w:szCs w:val="20"/>
        </w:rPr>
        <w:t>a takim odniesieniom nie towarzyszyło wyrażenie „lub równoważne”,</w:t>
      </w:r>
      <w:r w:rsidRPr="001638F2">
        <w:rPr>
          <w:rFonts w:ascii="Verdana" w:hAnsi="Verdana"/>
          <w:color w:val="auto"/>
          <w:sz w:val="20"/>
          <w:szCs w:val="20"/>
        </w:rPr>
        <w:t xml:space="preserve"> to </w:t>
      </w:r>
      <w:r w:rsidRPr="001638F2">
        <w:rPr>
          <w:rFonts w:ascii="Verdana" w:hAnsi="Verdana"/>
          <w:b/>
          <w:bCs/>
          <w:color w:val="auto"/>
          <w:sz w:val="20"/>
          <w:szCs w:val="20"/>
        </w:rPr>
        <w:t xml:space="preserve">Zamawiający </w:t>
      </w:r>
      <w:r>
        <w:rPr>
          <w:rFonts w:ascii="Verdana" w:hAnsi="Verdana"/>
          <w:b/>
          <w:bCs/>
          <w:color w:val="auto"/>
          <w:sz w:val="20"/>
          <w:szCs w:val="20"/>
        </w:rPr>
        <w:t xml:space="preserve">wskazuje, że </w:t>
      </w:r>
      <w:r w:rsidRPr="001638F2">
        <w:rPr>
          <w:rFonts w:ascii="Verdana" w:hAnsi="Verdana"/>
          <w:b/>
          <w:bCs/>
          <w:color w:val="auto"/>
          <w:sz w:val="20"/>
          <w:szCs w:val="20"/>
        </w:rPr>
        <w:t xml:space="preserve">dopuszcza rozwiązania równoważne opisywanym </w:t>
      </w:r>
      <w:r w:rsidRPr="001638F2">
        <w:rPr>
          <w:rFonts w:ascii="Verdana" w:hAnsi="Verdana"/>
          <w:bCs/>
          <w:color w:val="auto"/>
          <w:sz w:val="20"/>
          <w:szCs w:val="20"/>
        </w:rPr>
        <w:t>w każdej takiej normie, ocenie technicznej, aprobacie, specyfikacji technicznej, system</w:t>
      </w:r>
      <w:r>
        <w:rPr>
          <w:rFonts w:ascii="Verdana" w:hAnsi="Verdana"/>
          <w:bCs/>
          <w:color w:val="auto"/>
          <w:sz w:val="20"/>
          <w:szCs w:val="20"/>
        </w:rPr>
        <w:t>ie</w:t>
      </w:r>
      <w:r w:rsidRPr="001638F2">
        <w:rPr>
          <w:rFonts w:ascii="Verdana" w:hAnsi="Verdana"/>
          <w:bCs/>
          <w:color w:val="auto"/>
          <w:sz w:val="20"/>
          <w:szCs w:val="20"/>
        </w:rPr>
        <w:t xml:space="preserve"> referencji technicznych. W związku z powyższym należy przyjąć, że każdej normie, ocenie technicznej, aprobacie, specyfikacji technicznej, systemowi referencji technicznych występujących w opisie przedmiotu zamówienia towarzyszą wyrazy „lub równoważne</w:t>
      </w:r>
      <w:r>
        <w:rPr>
          <w:rFonts w:ascii="Verdana" w:hAnsi="Verdana"/>
          <w:bCs/>
          <w:color w:val="auto"/>
          <w:sz w:val="20"/>
          <w:szCs w:val="20"/>
        </w:rPr>
        <w:t>”</w:t>
      </w:r>
      <w:r w:rsidRPr="001638F2">
        <w:rPr>
          <w:rFonts w:ascii="Verdana" w:hAnsi="Verdana"/>
          <w:bCs/>
          <w:color w:val="auto"/>
          <w:sz w:val="20"/>
          <w:szCs w:val="20"/>
        </w:rPr>
        <w:t>.</w:t>
      </w:r>
      <w:r w:rsidRPr="001638F2">
        <w:rPr>
          <w:rFonts w:ascii="Verdana" w:hAnsi="Verdana"/>
          <w:b/>
          <w:bCs/>
          <w:color w:val="auto"/>
          <w:sz w:val="20"/>
          <w:szCs w:val="20"/>
        </w:rPr>
        <w:t xml:space="preserve"> </w:t>
      </w:r>
    </w:p>
    <w:p w:rsidR="003E09E5" w:rsidRPr="001638F2" w:rsidRDefault="003E09E5" w:rsidP="00D37B62">
      <w:pPr>
        <w:pStyle w:val="Default1"/>
        <w:tabs>
          <w:tab w:val="left" w:pos="140"/>
        </w:tabs>
        <w:ind w:left="851"/>
        <w:jc w:val="both"/>
        <w:rPr>
          <w:rFonts w:ascii="Verdana" w:hAnsi="Verdana"/>
          <w:color w:val="auto"/>
          <w:sz w:val="20"/>
          <w:szCs w:val="20"/>
        </w:rPr>
      </w:pPr>
      <w:r w:rsidRPr="001638F2">
        <w:rPr>
          <w:rFonts w:ascii="Verdana" w:hAnsi="Verdana"/>
          <w:color w:val="auto"/>
          <w:sz w:val="20"/>
          <w:szCs w:val="20"/>
        </w:rPr>
        <w:t xml:space="preserve">Zgodnie z art. 101 ust. 5 </w:t>
      </w:r>
      <w:proofErr w:type="spellStart"/>
      <w:r w:rsidRPr="001638F2">
        <w:rPr>
          <w:rFonts w:ascii="Verdana" w:hAnsi="Verdana"/>
          <w:color w:val="auto"/>
          <w:sz w:val="20"/>
          <w:szCs w:val="20"/>
        </w:rPr>
        <w:t>Pzp</w:t>
      </w:r>
      <w:proofErr w:type="spellEnd"/>
      <w:r w:rsidRPr="001638F2">
        <w:rPr>
          <w:rFonts w:ascii="Verdana" w:hAnsi="Verdana"/>
          <w:color w:val="auto"/>
          <w:sz w:val="20"/>
          <w:szCs w:val="20"/>
        </w:rPr>
        <w:t xml:space="preserve"> </w:t>
      </w:r>
      <w:r w:rsidRPr="001638F2">
        <w:rPr>
          <w:rFonts w:ascii="Verdana" w:hAnsi="Verdana"/>
          <w:b/>
          <w:bCs/>
          <w:color w:val="auto"/>
          <w:sz w:val="20"/>
          <w:szCs w:val="20"/>
        </w:rPr>
        <w:t xml:space="preserve">wykonawca, który powołuje się na rozwiązania równoważne opisywanym w tych dokumentach, jest obowiązany udowodnić, poprzez dołączenie do oferty stosownych </w:t>
      </w:r>
      <w:r w:rsidRPr="001638F2">
        <w:rPr>
          <w:rFonts w:ascii="Verdana" w:hAnsi="Verdana"/>
          <w:b/>
          <w:color w:val="auto"/>
          <w:sz w:val="20"/>
          <w:szCs w:val="20"/>
        </w:rPr>
        <w:t xml:space="preserve">przedmiotowych środków dowodowych, o których mowa w art. 104–107 </w:t>
      </w:r>
      <w:r>
        <w:rPr>
          <w:rFonts w:ascii="Verdana" w:hAnsi="Verdana"/>
          <w:b/>
          <w:color w:val="auto"/>
          <w:sz w:val="20"/>
          <w:szCs w:val="20"/>
        </w:rPr>
        <w:t xml:space="preserve">ustawy </w:t>
      </w:r>
      <w:proofErr w:type="spellStart"/>
      <w:r w:rsidRPr="001638F2">
        <w:rPr>
          <w:rFonts w:ascii="Verdana" w:hAnsi="Verdana"/>
          <w:b/>
          <w:color w:val="auto"/>
          <w:sz w:val="20"/>
          <w:szCs w:val="20"/>
        </w:rPr>
        <w:t>Pzp</w:t>
      </w:r>
      <w:proofErr w:type="spellEnd"/>
      <w:r w:rsidRPr="001638F2">
        <w:rPr>
          <w:rFonts w:ascii="Verdana" w:hAnsi="Verdana"/>
          <w:b/>
          <w:bCs/>
          <w:color w:val="auto"/>
          <w:sz w:val="20"/>
          <w:szCs w:val="20"/>
        </w:rPr>
        <w:t>, że </w:t>
      </w:r>
      <w:r w:rsidRPr="001638F2">
        <w:rPr>
          <w:rFonts w:ascii="Verdana" w:hAnsi="Verdana"/>
          <w:b/>
          <w:color w:val="auto"/>
          <w:sz w:val="20"/>
          <w:szCs w:val="20"/>
        </w:rPr>
        <w:t>proponowane rozwiązania w równoważnym stopniu spełniają wymagania określone w opisie przedmiotu zamówienia.</w:t>
      </w:r>
    </w:p>
    <w:p w:rsidR="003E09E5" w:rsidRPr="00AB0C8B" w:rsidRDefault="003E09E5" w:rsidP="00A550D5">
      <w:pPr>
        <w:jc w:val="both"/>
        <w:rPr>
          <w:rFonts w:ascii="Verdana" w:hAnsi="Verdana"/>
          <w:sz w:val="20"/>
          <w:szCs w:val="20"/>
        </w:rPr>
      </w:pPr>
    </w:p>
    <w:p w:rsidR="003E09E5" w:rsidRPr="0070468B" w:rsidRDefault="003E09E5" w:rsidP="00A550D5">
      <w:pPr>
        <w:jc w:val="both"/>
        <w:rPr>
          <w:rFonts w:ascii="Verdana" w:hAnsi="Verdana"/>
          <w:sz w:val="20"/>
          <w:szCs w:val="20"/>
        </w:rPr>
      </w:pPr>
      <w:r w:rsidRPr="0070468B">
        <w:rPr>
          <w:rFonts w:ascii="Verdana" w:hAnsi="Verdana"/>
          <w:sz w:val="20"/>
          <w:szCs w:val="20"/>
        </w:rPr>
        <w:t xml:space="preserve">5. TERMIN WYKONANIA ZAMÓWIENIA: </w:t>
      </w:r>
    </w:p>
    <w:p w:rsidR="003E09E5" w:rsidRPr="0070468B" w:rsidRDefault="003E09E5" w:rsidP="00F42257">
      <w:pPr>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 xml:space="preserve">w dniu następnym po </w:t>
      </w:r>
      <w:r>
        <w:rPr>
          <w:rFonts w:ascii="Verdana" w:hAnsi="Verdana"/>
          <w:b/>
          <w:sz w:val="20"/>
          <w:szCs w:val="20"/>
        </w:rPr>
        <w:t>zawarciu</w:t>
      </w:r>
      <w:r w:rsidRPr="0070468B">
        <w:rPr>
          <w:rFonts w:ascii="Verdana" w:hAnsi="Verdana"/>
          <w:b/>
          <w:sz w:val="20"/>
          <w:szCs w:val="20"/>
        </w:rPr>
        <w:t xml:space="preserve"> umowy</w:t>
      </w:r>
      <w:r>
        <w:rPr>
          <w:rFonts w:ascii="Verdana" w:hAnsi="Verdana"/>
          <w:sz w:val="20"/>
          <w:szCs w:val="20"/>
        </w:rPr>
        <w:t>;</w:t>
      </w:r>
    </w:p>
    <w:p w:rsidR="003E09E5" w:rsidRDefault="003E09E5" w:rsidP="00F42257">
      <w:pPr>
        <w:ind w:left="567" w:hanging="283"/>
        <w:jc w:val="both"/>
        <w:rPr>
          <w:rFonts w:ascii="Verdana" w:hAnsi="Verdana"/>
          <w:b/>
          <w:sz w:val="20"/>
          <w:szCs w:val="20"/>
        </w:rPr>
      </w:pPr>
      <w:r w:rsidRPr="0070468B">
        <w:rPr>
          <w:rFonts w:ascii="Verdana" w:hAnsi="Verdana"/>
          <w:sz w:val="20"/>
          <w:szCs w:val="20"/>
        </w:rPr>
        <w:t>b) zakończenie realizacji przedmiotu z</w:t>
      </w:r>
      <w:r>
        <w:rPr>
          <w:rFonts w:ascii="Verdana" w:hAnsi="Verdana"/>
          <w:sz w:val="20"/>
          <w:szCs w:val="20"/>
        </w:rPr>
        <w:t xml:space="preserve">amówienia wraz z jego odbiorem: do </w:t>
      </w:r>
      <w:r w:rsidRPr="00331916">
        <w:rPr>
          <w:rFonts w:ascii="Verdana" w:hAnsi="Verdana"/>
          <w:b/>
          <w:sz w:val="20"/>
          <w:szCs w:val="20"/>
        </w:rPr>
        <w:t>30.11.2022.</w:t>
      </w:r>
    </w:p>
    <w:p w:rsidR="003E09E5" w:rsidRPr="0070468B" w:rsidRDefault="003E09E5" w:rsidP="00A550D5">
      <w:pPr>
        <w:jc w:val="both"/>
        <w:rPr>
          <w:rFonts w:ascii="Verdana" w:hAnsi="Verdana"/>
          <w:sz w:val="20"/>
          <w:szCs w:val="20"/>
        </w:rPr>
      </w:pPr>
    </w:p>
    <w:p w:rsidR="003E09E5" w:rsidRPr="0070468B" w:rsidRDefault="003E09E5" w:rsidP="00F42257">
      <w:pPr>
        <w:ind w:left="284" w:hanging="284"/>
        <w:jc w:val="both"/>
        <w:rPr>
          <w:rFonts w:ascii="Verdana" w:hAnsi="Verdana"/>
          <w:sz w:val="20"/>
          <w:szCs w:val="20"/>
        </w:rPr>
      </w:pPr>
      <w:r w:rsidRPr="0070468B">
        <w:rPr>
          <w:rFonts w:ascii="Verdana" w:hAnsi="Verdana"/>
          <w:sz w:val="20"/>
          <w:szCs w:val="20"/>
        </w:rPr>
        <w:t>6. PROJEKTOWANE POSTANOWIENIA UMOWY W SPRAWIE ZAMÓWIENIA PUBLICZNEGO, KTÓRE ZOSTANĄ WPROWADZONE DO TREŚCI TEJ UMOWY.</w:t>
      </w:r>
    </w:p>
    <w:p w:rsidR="003E09E5" w:rsidRPr="0070468B" w:rsidRDefault="003E09E5" w:rsidP="00F42257">
      <w:pPr>
        <w:ind w:left="284"/>
        <w:jc w:val="both"/>
        <w:rPr>
          <w:rFonts w:ascii="Verdana" w:hAnsi="Verdana"/>
          <w:sz w:val="20"/>
          <w:szCs w:val="20"/>
        </w:rPr>
      </w:pPr>
      <w:r>
        <w:rPr>
          <w:rFonts w:ascii="Verdana" w:hAnsi="Verdana"/>
          <w:sz w:val="20"/>
          <w:szCs w:val="20"/>
        </w:rPr>
        <w:t>Projektowane postanowienia umowy w sprawie zamówienia publicznego zawiera</w:t>
      </w:r>
      <w:r w:rsidRPr="0070468B">
        <w:rPr>
          <w:rFonts w:ascii="Verdana" w:hAnsi="Verdana"/>
          <w:sz w:val="20"/>
          <w:szCs w:val="20"/>
        </w:rPr>
        <w:t xml:space="preserve"> załącznik nr 1 do </w:t>
      </w:r>
      <w:r w:rsidRPr="0070468B">
        <w:rPr>
          <w:rFonts w:ascii="Verdana" w:hAnsi="Verdana"/>
          <w:sz w:val="20"/>
        </w:rPr>
        <w:t>SWZ</w:t>
      </w:r>
      <w:r>
        <w:rPr>
          <w:rFonts w:ascii="Verdana" w:hAnsi="Verdana"/>
          <w:sz w:val="20"/>
        </w:rPr>
        <w:t>, który określa wzór tej umowy</w:t>
      </w:r>
      <w:r w:rsidRPr="0070468B">
        <w:rPr>
          <w:rFonts w:ascii="Verdana" w:hAnsi="Verdana"/>
          <w:sz w:val="20"/>
          <w:szCs w:val="20"/>
        </w:rPr>
        <w:t>.</w:t>
      </w:r>
    </w:p>
    <w:p w:rsidR="003E09E5" w:rsidRPr="0070468B" w:rsidRDefault="003E09E5" w:rsidP="00F42257">
      <w:pPr>
        <w:ind w:left="284" w:hanging="284"/>
        <w:jc w:val="both"/>
        <w:rPr>
          <w:rFonts w:ascii="Verdana" w:hAnsi="Verdana"/>
          <w:sz w:val="20"/>
          <w:szCs w:val="20"/>
        </w:rPr>
      </w:pPr>
    </w:p>
    <w:p w:rsidR="003E09E5" w:rsidRDefault="003E09E5" w:rsidP="00F42257">
      <w:pPr>
        <w:ind w:left="284" w:hanging="284"/>
        <w:jc w:val="both"/>
        <w:rPr>
          <w:rFonts w:ascii="Verdana" w:hAnsi="Verdana"/>
          <w:sz w:val="20"/>
          <w:szCs w:val="20"/>
        </w:rPr>
      </w:pPr>
      <w:r w:rsidRPr="0070468B">
        <w:rPr>
          <w:rFonts w:ascii="Verdana" w:hAnsi="Verdana"/>
          <w:sz w:val="20"/>
          <w:szCs w:val="20"/>
        </w:rPr>
        <w:t xml:space="preserve">7. SPOSÓB KOMUNIKOWANIA SIĘ ZAMAWIAJĄCEGO Z WYKONAWCAMI </w:t>
      </w:r>
      <w:r>
        <w:rPr>
          <w:rFonts w:ascii="Verdana" w:hAnsi="Verdana"/>
          <w:sz w:val="20"/>
          <w:szCs w:val="20"/>
        </w:rPr>
        <w:t>(I</w:t>
      </w:r>
      <w:r w:rsidRPr="00707837">
        <w:rPr>
          <w:rFonts w:ascii="Verdana" w:hAnsi="Verdana"/>
          <w:sz w:val="20"/>
          <w:szCs w:val="20"/>
        </w:rPr>
        <w:t>NFORMACJE O ŚRODKACH KOMUNIKACJI ELEKTRONICZNEJ, PRZY UŻYCIU KTÓRYCH ZAMAWIAJĄCY BĘDZIE KOMUNIKOWAŁ SIĘ Z WYKONAWCAMI, ORAZ INFORMACJE O WYMAGANIACH TECHNICZNYCH I ORGANIZACYJNYCH SPORZĄDZANIA, WYSYŁANIA I ODBIERANIA KORESPONDENCJI ELEKTRONICZNEJ</w:t>
      </w:r>
      <w:r>
        <w:rPr>
          <w:rFonts w:ascii="Verdana" w:hAnsi="Verdana"/>
          <w:sz w:val="20"/>
          <w:szCs w:val="20"/>
        </w:rPr>
        <w:t>)</w:t>
      </w:r>
      <w:r w:rsidRPr="00707837">
        <w:rPr>
          <w:rFonts w:ascii="Verdana" w:hAnsi="Verdana"/>
          <w:sz w:val="20"/>
          <w:szCs w:val="20"/>
        </w:rPr>
        <w:t xml:space="preserve"> </w:t>
      </w:r>
      <w:r w:rsidRPr="0070468B">
        <w:rPr>
          <w:rFonts w:ascii="Verdana" w:hAnsi="Verdana"/>
          <w:sz w:val="20"/>
          <w:szCs w:val="20"/>
        </w:rPr>
        <w:t xml:space="preserve">(NIE DOTYCZY SKŁADANIA OFERT). </w:t>
      </w:r>
    </w:p>
    <w:p w:rsidR="003E09E5" w:rsidRPr="00CF5FA5" w:rsidRDefault="003E09E5"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.1. </w:t>
      </w:r>
      <w:r>
        <w:rPr>
          <w:rFonts w:ascii="Verdana" w:hAnsi="Verdana"/>
          <w:sz w:val="20"/>
          <w:szCs w:val="20"/>
        </w:rPr>
        <w:t> </w:t>
      </w:r>
      <w:r w:rsidRPr="00A0387A">
        <w:rPr>
          <w:rFonts w:ascii="Verdana" w:hAnsi="Verdana"/>
          <w:sz w:val="20"/>
          <w:szCs w:val="20"/>
        </w:rPr>
        <w:t>W postępowaniu o udzielenie</w:t>
      </w:r>
      <w:r w:rsidRPr="0070468B">
        <w:rPr>
          <w:rFonts w:ascii="Verdana" w:hAnsi="Verdana"/>
          <w:sz w:val="20"/>
          <w:szCs w:val="20"/>
        </w:rPr>
        <w:t xml:space="preserve"> zamówienia komunikacja między </w:t>
      </w:r>
      <w:r>
        <w:rPr>
          <w:rFonts w:ascii="Verdana" w:hAnsi="Verdana"/>
          <w:sz w:val="20"/>
          <w:szCs w:val="20"/>
        </w:rPr>
        <w:t>z</w:t>
      </w:r>
      <w:r w:rsidRPr="0070468B">
        <w:rPr>
          <w:rFonts w:ascii="Verdana" w:hAnsi="Verdana"/>
          <w:sz w:val="20"/>
          <w:szCs w:val="20"/>
        </w:rPr>
        <w:t>amawiającym a </w:t>
      </w:r>
      <w:r>
        <w:rPr>
          <w:rFonts w:ascii="Verdana" w:hAnsi="Verdana"/>
          <w:sz w:val="20"/>
          <w:szCs w:val="20"/>
        </w:rPr>
        <w:t>w</w:t>
      </w:r>
      <w:r w:rsidRPr="0070468B">
        <w:rPr>
          <w:rFonts w:ascii="Verdana" w:hAnsi="Verdana"/>
          <w:sz w:val="20"/>
          <w:szCs w:val="20"/>
        </w:rPr>
        <w:t>ykonawcami odbywa się przy użyciu </w:t>
      </w:r>
      <w:proofErr w:type="spellStart"/>
      <w:r w:rsidRPr="0070468B">
        <w:rPr>
          <w:rFonts w:ascii="Verdana" w:hAnsi="Verdana"/>
          <w:sz w:val="20"/>
          <w:szCs w:val="20"/>
        </w:rPr>
        <w:t>miniPortalu</w:t>
      </w:r>
      <w:proofErr w:type="spellEnd"/>
      <w:r w:rsidRPr="0070468B">
        <w:rPr>
          <w:rFonts w:ascii="Verdana" w:hAnsi="Verdana"/>
          <w:sz w:val="20"/>
          <w:szCs w:val="20"/>
        </w:rPr>
        <w:t xml:space="preserve">, który dostępny jest pod adresem: </w:t>
      </w:r>
      <w:hyperlink r:id="rId10" w:history="1">
        <w:r w:rsidRPr="0070468B">
          <w:rPr>
            <w:rStyle w:val="Hipercze"/>
            <w:rFonts w:ascii="Verdana" w:hAnsi="Verdana"/>
            <w:sz w:val="20"/>
            <w:szCs w:val="20"/>
          </w:rPr>
          <w:t>https://miniportal.uzp.gov.pl/</w:t>
        </w:r>
      </w:hyperlink>
      <w:r>
        <w:rPr>
          <w:rStyle w:val="Hipercze"/>
          <w:rFonts w:ascii="Verdana" w:hAnsi="Verdana"/>
          <w:sz w:val="20"/>
          <w:szCs w:val="20"/>
        </w:rPr>
        <w:t>,</w:t>
      </w:r>
      <w:r w:rsidRPr="0070468B">
        <w:rPr>
          <w:rStyle w:val="Hipercze"/>
          <w:rFonts w:ascii="Verdana" w:hAnsi="Verdana"/>
          <w:sz w:val="20"/>
          <w:szCs w:val="20"/>
          <w:u w:val="none"/>
        </w:rPr>
        <w:t xml:space="preserve"> </w:t>
      </w:r>
      <w:r w:rsidRPr="0070468B">
        <w:rPr>
          <w:rFonts w:ascii="Verdana" w:hAnsi="Verdana"/>
          <w:sz w:val="20"/>
          <w:szCs w:val="20"/>
        </w:rPr>
        <w:t xml:space="preserve"> </w:t>
      </w:r>
      <w:proofErr w:type="spellStart"/>
      <w:r w:rsidRPr="00AC33F3">
        <w:rPr>
          <w:rFonts w:ascii="Verdana" w:hAnsi="Verdana"/>
          <w:sz w:val="20"/>
          <w:szCs w:val="20"/>
        </w:rPr>
        <w:t>ePUAPu</w:t>
      </w:r>
      <w:proofErr w:type="spellEnd"/>
      <w:r w:rsidRPr="00AC33F3">
        <w:rPr>
          <w:rFonts w:ascii="Verdana" w:hAnsi="Verdana"/>
          <w:sz w:val="20"/>
          <w:szCs w:val="20"/>
        </w:rPr>
        <w:t xml:space="preserve"> dostępnego pod adresem: </w:t>
      </w:r>
      <w:hyperlink r:id="rId11" w:history="1">
        <w:r w:rsidRPr="009C2022">
          <w:rPr>
            <w:rStyle w:val="Hipercze"/>
            <w:rFonts w:ascii="Verdana" w:hAnsi="Verdana"/>
            <w:sz w:val="20"/>
            <w:szCs w:val="20"/>
          </w:rPr>
          <w:t>https://epuap.gov.pl/wps/portal</w:t>
        </w:r>
      </w:hyperlink>
      <w:r w:rsidRPr="00AC33F3">
        <w:rPr>
          <w:rFonts w:ascii="Verdana" w:hAnsi="Verdana"/>
          <w:sz w:val="20"/>
          <w:szCs w:val="20"/>
        </w:rPr>
        <w:t xml:space="preserve"> oraz poczty elektronicznej: </w:t>
      </w:r>
      <w:hyperlink r:id="rId12" w:history="1">
        <w:r w:rsidRPr="003B792E">
          <w:rPr>
            <w:rStyle w:val="Hipercze"/>
            <w:rFonts w:ascii="Verdana" w:hAnsi="Verdana"/>
            <w:sz w:val="20"/>
            <w:szCs w:val="20"/>
          </w:rPr>
          <w:t>urzad@sieciechow.pl</w:t>
        </w:r>
      </w:hyperlink>
      <w:r>
        <w:rPr>
          <w:rFonts w:ascii="Verdana" w:hAnsi="Verdana"/>
          <w:sz w:val="20"/>
          <w:szCs w:val="20"/>
        </w:rPr>
        <w:t xml:space="preserve"> </w:t>
      </w:r>
    </w:p>
    <w:p w:rsidR="003E09E5" w:rsidRPr="0070468B" w:rsidRDefault="003E09E5"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.2.</w:t>
      </w:r>
      <w:r>
        <w:rPr>
          <w:rFonts w:ascii="Verdana" w:hAnsi="Verdana"/>
          <w:sz w:val="20"/>
          <w:szCs w:val="20"/>
        </w:rPr>
        <w:t> </w:t>
      </w:r>
      <w:r w:rsidRPr="0070468B">
        <w:rPr>
          <w:rFonts w:ascii="Verdana" w:hAnsi="Verdana"/>
          <w:sz w:val="20"/>
          <w:szCs w:val="20"/>
        </w:rPr>
        <w:t xml:space="preserve"> Wykonawca zamierzający wziąć udział w postępowaniu o udzielenie zamówienia publicznego, </w:t>
      </w:r>
      <w:r w:rsidRPr="009C2022">
        <w:rPr>
          <w:rFonts w:ascii="Verdana" w:hAnsi="Verdana"/>
          <w:b/>
          <w:sz w:val="20"/>
          <w:szCs w:val="20"/>
        </w:rPr>
        <w:t xml:space="preserve">musi posiadać konto na </w:t>
      </w:r>
      <w:proofErr w:type="spellStart"/>
      <w:r w:rsidRPr="009C2022">
        <w:rPr>
          <w:rFonts w:ascii="Verdana" w:hAnsi="Verdana"/>
          <w:b/>
          <w:sz w:val="20"/>
          <w:szCs w:val="20"/>
        </w:rPr>
        <w:t>ePUAP</w:t>
      </w:r>
      <w:proofErr w:type="spellEnd"/>
      <w:r w:rsidRPr="0070468B">
        <w:rPr>
          <w:rFonts w:ascii="Verdana" w:hAnsi="Verdana"/>
          <w:sz w:val="20"/>
          <w:szCs w:val="20"/>
        </w:rPr>
        <w:t xml:space="preserve">. Wykonawca posiadający konto na </w:t>
      </w:r>
      <w:proofErr w:type="spellStart"/>
      <w:r w:rsidRPr="0070468B">
        <w:rPr>
          <w:rFonts w:ascii="Verdana" w:hAnsi="Verdana"/>
          <w:sz w:val="20"/>
          <w:szCs w:val="20"/>
        </w:rPr>
        <w:t>ePUAP</w:t>
      </w:r>
      <w:proofErr w:type="spellEnd"/>
      <w:r w:rsidRPr="0070468B">
        <w:rPr>
          <w:rFonts w:ascii="Verdana" w:hAnsi="Verdana"/>
          <w:sz w:val="20"/>
          <w:szCs w:val="20"/>
        </w:rPr>
        <w:t xml:space="preserve"> ma dostęp do następujących formularzy: „</w:t>
      </w:r>
      <w:r w:rsidRPr="0070468B">
        <w:rPr>
          <w:rFonts w:ascii="Verdana" w:hAnsi="Verdana"/>
          <w:b/>
          <w:i/>
          <w:sz w:val="20"/>
          <w:szCs w:val="20"/>
        </w:rPr>
        <w:t>Formularz do złożenia, zmiany, wycofania oferty lub wniosku</w:t>
      </w:r>
      <w:r w:rsidRPr="0070468B">
        <w:rPr>
          <w:rFonts w:ascii="Verdana" w:hAnsi="Verdana"/>
          <w:sz w:val="20"/>
          <w:szCs w:val="20"/>
        </w:rPr>
        <w:t>” oraz „</w:t>
      </w:r>
      <w:r w:rsidRPr="0070468B">
        <w:rPr>
          <w:rFonts w:ascii="Verdana" w:hAnsi="Verdana"/>
          <w:b/>
          <w:i/>
          <w:sz w:val="20"/>
          <w:szCs w:val="20"/>
        </w:rPr>
        <w:t>Formularz do komunikacji</w:t>
      </w:r>
      <w:r w:rsidRPr="0070468B">
        <w:rPr>
          <w:rFonts w:ascii="Verdana" w:hAnsi="Verdana"/>
          <w:sz w:val="20"/>
          <w:szCs w:val="20"/>
        </w:rPr>
        <w:t>”.</w:t>
      </w:r>
    </w:p>
    <w:p w:rsidR="003E09E5" w:rsidRPr="00FF6538" w:rsidRDefault="003E09E5"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.3. </w:t>
      </w:r>
      <w:r>
        <w:rPr>
          <w:rFonts w:ascii="Verdana" w:hAnsi="Verdana"/>
          <w:sz w:val="20"/>
          <w:szCs w:val="20"/>
        </w:rPr>
        <w:t> </w:t>
      </w:r>
      <w:r w:rsidRPr="0070468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Pr>
          <w:rFonts w:ascii="Verdana" w:hAnsi="Verdana"/>
          <w:i/>
          <w:sz w:val="20"/>
          <w:szCs w:val="20"/>
        </w:rPr>
        <w:t>Regulaminie korzystania z </w:t>
      </w:r>
      <w:r w:rsidRPr="0070468B">
        <w:rPr>
          <w:rFonts w:ascii="Verdana" w:hAnsi="Verdana"/>
          <w:i/>
          <w:sz w:val="20"/>
          <w:szCs w:val="20"/>
        </w:rPr>
        <w:t xml:space="preserve">systemu </w:t>
      </w:r>
      <w:proofErr w:type="spellStart"/>
      <w:r w:rsidRPr="0070468B">
        <w:rPr>
          <w:rFonts w:ascii="Verdana" w:hAnsi="Verdana"/>
          <w:i/>
          <w:sz w:val="20"/>
          <w:szCs w:val="20"/>
        </w:rPr>
        <w:t>miniPortal</w:t>
      </w:r>
      <w:proofErr w:type="spellEnd"/>
      <w:r w:rsidRPr="0070468B">
        <w:rPr>
          <w:rFonts w:ascii="Verdana" w:hAnsi="Verdana"/>
          <w:sz w:val="20"/>
          <w:szCs w:val="20"/>
        </w:rPr>
        <w:t xml:space="preserve"> </w:t>
      </w:r>
      <w:r>
        <w:rPr>
          <w:rFonts w:ascii="Verdana" w:hAnsi="Verdana"/>
          <w:sz w:val="20"/>
          <w:szCs w:val="20"/>
        </w:rPr>
        <w:t>(</w:t>
      </w:r>
      <w:hyperlink r:id="rId13" w:history="1">
        <w:r w:rsidRPr="007A4FB2">
          <w:rPr>
            <w:rStyle w:val="Hipercze"/>
            <w:rFonts w:ascii="Verdana" w:hAnsi="Verdana"/>
            <w:sz w:val="20"/>
            <w:szCs w:val="20"/>
          </w:rPr>
          <w:t>https://miniportal.uzp.gov.pl/WarunkiUslugi</w:t>
        </w:r>
      </w:hyperlink>
      <w:r>
        <w:rPr>
          <w:rFonts w:ascii="Verdana" w:hAnsi="Verdana"/>
          <w:sz w:val="20"/>
          <w:szCs w:val="20"/>
        </w:rPr>
        <w:t xml:space="preserve">) </w:t>
      </w:r>
      <w:r w:rsidRPr="0070468B">
        <w:rPr>
          <w:rFonts w:ascii="Verdana" w:hAnsi="Verdana"/>
          <w:sz w:val="20"/>
          <w:szCs w:val="20"/>
        </w:rPr>
        <w:t xml:space="preserve">oraz </w:t>
      </w:r>
      <w:r w:rsidRPr="0070468B">
        <w:rPr>
          <w:rFonts w:ascii="Verdana" w:hAnsi="Verdana"/>
          <w:i/>
          <w:sz w:val="20"/>
          <w:szCs w:val="20"/>
        </w:rPr>
        <w:t>Warunkach korzystania z elektronicznej platformy usług administracji publicznej</w:t>
      </w:r>
      <w:r w:rsidRPr="0070468B">
        <w:rPr>
          <w:rFonts w:ascii="Verdana" w:hAnsi="Verdana"/>
          <w:sz w:val="20"/>
          <w:szCs w:val="20"/>
        </w:rPr>
        <w:t xml:space="preserve"> </w:t>
      </w:r>
      <w:r w:rsidRPr="00E9192B">
        <w:rPr>
          <w:rFonts w:ascii="Verdana" w:hAnsi="Verdana"/>
          <w:i/>
          <w:iCs/>
          <w:sz w:val="20"/>
          <w:szCs w:val="20"/>
        </w:rPr>
        <w:t>(</w:t>
      </w:r>
      <w:proofErr w:type="spellStart"/>
      <w:r w:rsidRPr="00E9192B">
        <w:rPr>
          <w:rFonts w:ascii="Verdana" w:hAnsi="Verdana"/>
          <w:i/>
          <w:iCs/>
          <w:sz w:val="20"/>
          <w:szCs w:val="20"/>
        </w:rPr>
        <w:t>ePUAP</w:t>
      </w:r>
      <w:proofErr w:type="spellEnd"/>
      <w:r w:rsidRPr="00E9192B">
        <w:rPr>
          <w:rFonts w:ascii="Verdana" w:hAnsi="Verdana"/>
          <w:i/>
          <w:iCs/>
          <w:sz w:val="20"/>
          <w:szCs w:val="20"/>
        </w:rPr>
        <w:t>)</w:t>
      </w:r>
      <w:r>
        <w:rPr>
          <w:rFonts w:ascii="Verdana" w:hAnsi="Verdana"/>
          <w:i/>
          <w:iCs/>
          <w:sz w:val="20"/>
          <w:szCs w:val="20"/>
        </w:rPr>
        <w:t xml:space="preserve"> </w:t>
      </w:r>
      <w:r>
        <w:rPr>
          <w:rFonts w:ascii="Verdana" w:hAnsi="Verdana"/>
          <w:sz w:val="20"/>
          <w:szCs w:val="20"/>
        </w:rPr>
        <w:t>(</w:t>
      </w:r>
      <w:hyperlink r:id="rId14" w:history="1">
        <w:r w:rsidRPr="007A4FB2">
          <w:rPr>
            <w:rStyle w:val="Hipercze"/>
            <w:rFonts w:ascii="Verdana" w:hAnsi="Verdana"/>
            <w:sz w:val="20"/>
            <w:szCs w:val="20"/>
          </w:rPr>
          <w:t>https://www.gov.pl/web/gov/warunki-korzystania</w:t>
        </w:r>
      </w:hyperlink>
      <w:r>
        <w:rPr>
          <w:rFonts w:ascii="Verdana" w:hAnsi="Verdana"/>
          <w:sz w:val="20"/>
          <w:szCs w:val="20"/>
        </w:rPr>
        <w:t xml:space="preserve">). </w:t>
      </w:r>
    </w:p>
    <w:p w:rsidR="003E09E5" w:rsidRPr="0070468B" w:rsidRDefault="003E09E5"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.4. </w:t>
      </w:r>
      <w:r>
        <w:rPr>
          <w:rFonts w:ascii="Verdana" w:hAnsi="Verdana"/>
          <w:sz w:val="20"/>
          <w:szCs w:val="20"/>
        </w:rPr>
        <w:t> </w:t>
      </w:r>
      <w:r w:rsidRPr="0070468B">
        <w:rPr>
          <w:rFonts w:ascii="Verdana" w:hAnsi="Verdana"/>
          <w:sz w:val="20"/>
          <w:szCs w:val="20"/>
        </w:rPr>
        <w:t>Maksymalny rozmiar plików przesyłanych za pośrednictwem dedykowanych formularzy: „</w:t>
      </w:r>
      <w:r w:rsidRPr="0070468B">
        <w:rPr>
          <w:rFonts w:ascii="Verdana" w:hAnsi="Verdana"/>
          <w:b/>
          <w:i/>
          <w:sz w:val="20"/>
          <w:szCs w:val="20"/>
        </w:rPr>
        <w:t>Formularz złożenia, zmiany, wycofania oferty lub wniosku</w:t>
      </w:r>
      <w:r w:rsidRPr="0070468B">
        <w:rPr>
          <w:rFonts w:ascii="Verdana" w:hAnsi="Verdana"/>
          <w:sz w:val="20"/>
          <w:szCs w:val="20"/>
        </w:rPr>
        <w:t>” i „</w:t>
      </w:r>
      <w:r w:rsidRPr="0070468B">
        <w:rPr>
          <w:rFonts w:ascii="Verdana" w:hAnsi="Verdana"/>
          <w:b/>
          <w:i/>
          <w:sz w:val="20"/>
          <w:szCs w:val="20"/>
        </w:rPr>
        <w:t>Formularz do komunikacji</w:t>
      </w:r>
      <w:r w:rsidRPr="0070468B">
        <w:rPr>
          <w:rFonts w:ascii="Verdana" w:hAnsi="Verdana"/>
          <w:sz w:val="20"/>
          <w:szCs w:val="20"/>
        </w:rPr>
        <w:t xml:space="preserve">”, wynosi 150 MB. </w:t>
      </w:r>
    </w:p>
    <w:p w:rsidR="003E09E5" w:rsidRPr="0070468B" w:rsidRDefault="003E09E5"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.5. </w:t>
      </w:r>
      <w:r>
        <w:rPr>
          <w:rFonts w:ascii="Verdana" w:hAnsi="Verdana"/>
          <w:sz w:val="20"/>
          <w:szCs w:val="20"/>
        </w:rPr>
        <w:t> </w:t>
      </w:r>
      <w:r w:rsidRPr="0070468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0468B">
        <w:rPr>
          <w:rFonts w:ascii="Verdana" w:hAnsi="Verdana"/>
          <w:sz w:val="20"/>
          <w:szCs w:val="20"/>
        </w:rPr>
        <w:t>ePUAP</w:t>
      </w:r>
      <w:proofErr w:type="spellEnd"/>
      <w:r w:rsidRPr="0070468B">
        <w:rPr>
          <w:rFonts w:ascii="Verdana" w:hAnsi="Verdana"/>
          <w:sz w:val="20"/>
          <w:szCs w:val="20"/>
        </w:rPr>
        <w:t xml:space="preserve">. </w:t>
      </w:r>
    </w:p>
    <w:p w:rsidR="003E09E5" w:rsidRPr="0070468B" w:rsidRDefault="003E09E5"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.6. </w:t>
      </w:r>
      <w:r>
        <w:rPr>
          <w:rFonts w:ascii="Verdana" w:hAnsi="Verdana"/>
          <w:sz w:val="20"/>
          <w:szCs w:val="20"/>
        </w:rPr>
        <w:t> </w:t>
      </w:r>
      <w:r w:rsidRPr="0070468B">
        <w:rPr>
          <w:rFonts w:ascii="Verdana" w:hAnsi="Verdana"/>
          <w:sz w:val="20"/>
          <w:szCs w:val="20"/>
        </w:rPr>
        <w:t>Zamawiający przekazuje link do po</w:t>
      </w:r>
      <w:r>
        <w:rPr>
          <w:rFonts w:ascii="Verdana" w:hAnsi="Verdana"/>
          <w:sz w:val="20"/>
          <w:szCs w:val="20"/>
        </w:rPr>
        <w:t>stępowania oraz ID postępowania</w:t>
      </w:r>
      <w:r w:rsidRPr="0070468B">
        <w:rPr>
          <w:rFonts w:ascii="Verdana" w:hAnsi="Verdana"/>
          <w:sz w:val="20"/>
          <w:szCs w:val="20"/>
        </w:rPr>
        <w:t xml:space="preserve">. Dane postępowanie można wyszukać również na </w:t>
      </w:r>
      <w:r>
        <w:rPr>
          <w:rFonts w:ascii="Verdana" w:hAnsi="Verdana"/>
          <w:sz w:val="20"/>
          <w:szCs w:val="20"/>
        </w:rPr>
        <w:t>L</w:t>
      </w:r>
      <w:r w:rsidRPr="0070468B">
        <w:rPr>
          <w:rFonts w:ascii="Verdana" w:hAnsi="Verdana"/>
          <w:sz w:val="20"/>
          <w:szCs w:val="20"/>
        </w:rPr>
        <w:t xml:space="preserve">iście wszystkich postępowań w </w:t>
      </w:r>
      <w:proofErr w:type="spellStart"/>
      <w:r w:rsidRPr="0070468B">
        <w:rPr>
          <w:rFonts w:ascii="Verdana" w:hAnsi="Verdana"/>
          <w:sz w:val="20"/>
          <w:szCs w:val="20"/>
        </w:rPr>
        <w:t>miniPortalu</w:t>
      </w:r>
      <w:proofErr w:type="spellEnd"/>
      <w:r w:rsidRPr="0070468B">
        <w:rPr>
          <w:rFonts w:ascii="Verdana" w:hAnsi="Verdana"/>
          <w:sz w:val="20"/>
          <w:szCs w:val="20"/>
        </w:rPr>
        <w:t xml:space="preserve">, klikając wcześniej opcję „Dla Wykonawców” lub ze strony głównej z zakładki Postępowania. </w:t>
      </w:r>
    </w:p>
    <w:p w:rsidR="003E09E5" w:rsidRDefault="003E09E5" w:rsidP="00FF6538">
      <w:pPr>
        <w:tabs>
          <w:tab w:val="left" w:pos="851"/>
        </w:tabs>
        <w:ind w:left="851" w:hanging="567"/>
        <w:jc w:val="both"/>
        <w:rPr>
          <w:rFonts w:ascii="Verdana" w:hAnsi="Verdana"/>
          <w:sz w:val="20"/>
          <w:szCs w:val="20"/>
        </w:rPr>
      </w:pPr>
      <w:r>
        <w:rPr>
          <w:rFonts w:ascii="Verdana" w:hAnsi="Verdana"/>
          <w:sz w:val="20"/>
          <w:szCs w:val="20"/>
        </w:rPr>
        <w:t xml:space="preserve">7.7. </w:t>
      </w:r>
      <w:r>
        <w:rPr>
          <w:rFonts w:ascii="Verdana" w:hAnsi="Verdana"/>
          <w:sz w:val="20"/>
          <w:szCs w:val="20"/>
        </w:rPr>
        <w:tab/>
      </w:r>
      <w:r w:rsidRPr="00E9192B">
        <w:rPr>
          <w:rFonts w:ascii="Verdana" w:hAnsi="Verdana"/>
          <w:b/>
          <w:bCs/>
          <w:sz w:val="20"/>
          <w:szCs w:val="20"/>
        </w:rPr>
        <w:t>We wszelkiej korespondencji związanej z</w:t>
      </w:r>
      <w:r w:rsidRPr="00C5566D">
        <w:rPr>
          <w:rFonts w:ascii="Verdana" w:hAnsi="Verdana"/>
          <w:b/>
          <w:bCs/>
          <w:sz w:val="20"/>
          <w:szCs w:val="20"/>
        </w:rPr>
        <w:t> </w:t>
      </w:r>
      <w:r w:rsidRPr="00E9192B">
        <w:rPr>
          <w:rFonts w:ascii="Verdana" w:hAnsi="Verdana"/>
          <w:b/>
          <w:bCs/>
          <w:sz w:val="20"/>
          <w:szCs w:val="20"/>
        </w:rPr>
        <w:t>niniejszym postępowaniem zamawiający i</w:t>
      </w:r>
      <w:r w:rsidRPr="00C5566D">
        <w:rPr>
          <w:rFonts w:ascii="Verdana" w:hAnsi="Verdana"/>
          <w:b/>
          <w:bCs/>
          <w:sz w:val="20"/>
          <w:szCs w:val="20"/>
        </w:rPr>
        <w:t> </w:t>
      </w:r>
      <w:r w:rsidRPr="00E9192B">
        <w:rPr>
          <w:rFonts w:ascii="Verdana" w:hAnsi="Verdana"/>
          <w:b/>
          <w:bCs/>
          <w:sz w:val="20"/>
          <w:szCs w:val="20"/>
        </w:rPr>
        <w:t xml:space="preserve">wykonawcy </w:t>
      </w:r>
      <w:r w:rsidRPr="00FF6538">
        <w:rPr>
          <w:rFonts w:ascii="Verdana" w:hAnsi="Verdana"/>
          <w:b/>
          <w:bCs/>
          <w:sz w:val="20"/>
          <w:szCs w:val="20"/>
        </w:rPr>
        <w:t>posługują się numerem referencyjnym sprawy</w:t>
      </w:r>
      <w:r w:rsidRPr="00E9192B">
        <w:rPr>
          <w:rFonts w:ascii="Verdana" w:hAnsi="Verdana"/>
          <w:b/>
          <w:bCs/>
          <w:sz w:val="20"/>
          <w:szCs w:val="20"/>
        </w:rPr>
        <w:t xml:space="preserve">, tj. </w:t>
      </w:r>
      <w:r w:rsidRPr="00FF6538">
        <w:rPr>
          <w:rFonts w:ascii="Verdana" w:hAnsi="Verdana"/>
          <w:b/>
          <w:bCs/>
          <w:sz w:val="20"/>
          <w:szCs w:val="20"/>
        </w:rPr>
        <w:t>GTK.8380.</w:t>
      </w:r>
      <w:r>
        <w:rPr>
          <w:rFonts w:ascii="Verdana" w:hAnsi="Verdana"/>
          <w:b/>
          <w:bCs/>
          <w:sz w:val="20"/>
          <w:szCs w:val="20"/>
        </w:rPr>
        <w:t>22</w:t>
      </w:r>
      <w:r w:rsidRPr="00FF6538">
        <w:rPr>
          <w:rFonts w:ascii="Verdana" w:hAnsi="Verdana"/>
          <w:b/>
          <w:bCs/>
          <w:sz w:val="20"/>
          <w:szCs w:val="20"/>
        </w:rPr>
        <w:t>.2022.HZ</w:t>
      </w:r>
      <w:r w:rsidRPr="00E9192B">
        <w:rPr>
          <w:rFonts w:ascii="Verdana" w:hAnsi="Verdana"/>
          <w:sz w:val="20"/>
          <w:szCs w:val="20"/>
        </w:rPr>
        <w:t>.</w:t>
      </w:r>
    </w:p>
    <w:p w:rsidR="003E09E5" w:rsidRDefault="003E09E5">
      <w:pPr>
        <w:tabs>
          <w:tab w:val="left" w:pos="851"/>
        </w:tabs>
        <w:ind w:left="851" w:hanging="567"/>
        <w:jc w:val="both"/>
        <w:rPr>
          <w:rFonts w:ascii="Verdana" w:hAnsi="Verdana"/>
          <w:sz w:val="20"/>
          <w:szCs w:val="20"/>
        </w:rPr>
      </w:pPr>
      <w:r>
        <w:rPr>
          <w:rFonts w:ascii="Verdana" w:hAnsi="Verdana"/>
          <w:sz w:val="20"/>
          <w:szCs w:val="20"/>
        </w:rPr>
        <w:t>7.8.</w:t>
      </w:r>
      <w:r>
        <w:rPr>
          <w:rFonts w:ascii="Verdana" w:hAnsi="Verdana"/>
          <w:sz w:val="20"/>
          <w:szCs w:val="20"/>
        </w:rPr>
        <w:tab/>
      </w:r>
      <w:r w:rsidRPr="0010716D">
        <w:rPr>
          <w:rFonts w:ascii="Verdana" w:hAnsi="Verdana"/>
          <w:sz w:val="20"/>
          <w:szCs w:val="20"/>
        </w:rPr>
        <w:t xml:space="preserve">Dokumenty elektroniczne, składane są przez Wykonawcę za pośrednictwem </w:t>
      </w:r>
      <w:r w:rsidRPr="00E9192B">
        <w:rPr>
          <w:rFonts w:ascii="Verdana" w:hAnsi="Verdana"/>
          <w:i/>
          <w:iCs/>
          <w:sz w:val="20"/>
          <w:szCs w:val="20"/>
        </w:rPr>
        <w:t>„Formularza do komunikacji”</w:t>
      </w:r>
      <w:r w:rsidRPr="0010716D">
        <w:rPr>
          <w:rFonts w:ascii="Verdana" w:hAnsi="Verdana"/>
          <w:sz w:val="20"/>
          <w:szCs w:val="20"/>
        </w:rPr>
        <w:t xml:space="preserve"> jako załączniki.</w:t>
      </w:r>
    </w:p>
    <w:p w:rsidR="003E09E5" w:rsidRPr="0070468B" w:rsidRDefault="003E09E5" w:rsidP="00F42257">
      <w:pPr>
        <w:ind w:left="851" w:hanging="567"/>
        <w:jc w:val="both"/>
        <w:rPr>
          <w:rFonts w:ascii="Verdana" w:hAnsi="Verdana"/>
          <w:sz w:val="20"/>
          <w:szCs w:val="20"/>
        </w:rPr>
      </w:pPr>
      <w:r>
        <w:rPr>
          <w:rFonts w:ascii="Verdana" w:hAnsi="Verdana"/>
          <w:sz w:val="20"/>
          <w:szCs w:val="20"/>
        </w:rPr>
        <w:t>7.9.  </w:t>
      </w:r>
      <w:r w:rsidRPr="0070468B">
        <w:rPr>
          <w:rFonts w:ascii="Verdana" w:hAnsi="Verdana"/>
          <w:sz w:val="20"/>
          <w:szCs w:val="20"/>
        </w:rPr>
        <w:t xml:space="preserve">Sposób sporządzenia dokumentów elektronicznych musi być zgody z wymaganiami określonymi w rozporządzeniu Prezesa Rady Ministrów z dnia </w:t>
      </w:r>
      <w:r w:rsidRPr="00570844">
        <w:rPr>
          <w:rFonts w:ascii="Verdana" w:hAnsi="Verdana"/>
          <w:sz w:val="20"/>
          <w:szCs w:val="20"/>
        </w:rPr>
        <w:t>30</w:t>
      </w:r>
      <w:r w:rsidRPr="0070468B">
        <w:rPr>
          <w:rFonts w:ascii="Verdana" w:hAnsi="Verdana"/>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Pr>
          <w:rFonts w:ascii="Verdana" w:hAnsi="Verdana"/>
          <w:sz w:val="20"/>
          <w:szCs w:val="20"/>
        </w:rPr>
        <w:t>Technologii z dnia 23 </w:t>
      </w:r>
      <w:r w:rsidRPr="0070468B">
        <w:rPr>
          <w:rFonts w:ascii="Verdana" w:hAnsi="Verdana"/>
          <w:sz w:val="20"/>
          <w:szCs w:val="20"/>
        </w:rPr>
        <w:t xml:space="preserve">grudnia 2020 r. w sprawie podmiotowych środków dowodowych oraz innych dokumentów lub oświadczeń, jakich może żądać </w:t>
      </w:r>
      <w:r>
        <w:rPr>
          <w:rFonts w:ascii="Verdana" w:hAnsi="Verdana"/>
          <w:sz w:val="20"/>
          <w:szCs w:val="20"/>
        </w:rPr>
        <w:t>z</w:t>
      </w:r>
      <w:r w:rsidRPr="0070468B">
        <w:rPr>
          <w:rFonts w:ascii="Verdana" w:hAnsi="Verdana"/>
          <w:sz w:val="20"/>
          <w:szCs w:val="20"/>
        </w:rPr>
        <w:t xml:space="preserve">amawiający od </w:t>
      </w:r>
      <w:r>
        <w:rPr>
          <w:rFonts w:ascii="Verdana" w:hAnsi="Verdana"/>
          <w:sz w:val="20"/>
          <w:szCs w:val="20"/>
        </w:rPr>
        <w:t>w</w:t>
      </w:r>
      <w:r w:rsidRPr="0070468B">
        <w:rPr>
          <w:rFonts w:ascii="Verdana" w:hAnsi="Verdana"/>
          <w:sz w:val="20"/>
          <w:szCs w:val="20"/>
        </w:rPr>
        <w:t>ykonawc</w:t>
      </w:r>
      <w:r>
        <w:rPr>
          <w:rFonts w:ascii="Verdana" w:hAnsi="Verdana"/>
          <w:sz w:val="20"/>
          <w:szCs w:val="20"/>
        </w:rPr>
        <w:t>y (Dz. U. z </w:t>
      </w:r>
      <w:r w:rsidRPr="0070468B">
        <w:rPr>
          <w:rFonts w:ascii="Verdana" w:hAnsi="Verdana"/>
          <w:sz w:val="20"/>
          <w:szCs w:val="20"/>
        </w:rPr>
        <w:t xml:space="preserve">2020 poz. 2415). </w:t>
      </w:r>
    </w:p>
    <w:p w:rsidR="003E09E5" w:rsidRPr="0070468B" w:rsidRDefault="003E09E5" w:rsidP="00F42257">
      <w:pPr>
        <w:ind w:left="284" w:hanging="284"/>
        <w:jc w:val="both"/>
        <w:rPr>
          <w:rFonts w:ascii="Verdana" w:hAnsi="Verdana"/>
          <w:sz w:val="20"/>
          <w:szCs w:val="20"/>
        </w:rPr>
      </w:pPr>
    </w:p>
    <w:p w:rsidR="003E09E5" w:rsidRPr="0070468B" w:rsidRDefault="003E09E5" w:rsidP="00F42257">
      <w:pPr>
        <w:ind w:left="284" w:hanging="284"/>
        <w:jc w:val="both"/>
        <w:rPr>
          <w:rFonts w:ascii="Verdana" w:hAnsi="Verdana"/>
          <w:sz w:val="20"/>
          <w:szCs w:val="20"/>
        </w:rPr>
      </w:pPr>
      <w:r w:rsidRPr="0070468B">
        <w:rPr>
          <w:rFonts w:ascii="Verdana" w:hAnsi="Verdana"/>
          <w:sz w:val="20"/>
          <w:szCs w:val="20"/>
        </w:rPr>
        <w:t>8. WSKAZANIE OSÓB UPRAWNIONYCH DO KOMUNIKOWANIA SIĘ Z WYKONAWCAMI.</w:t>
      </w:r>
    </w:p>
    <w:p w:rsidR="003E09E5" w:rsidRDefault="003E09E5" w:rsidP="00570844">
      <w:pPr>
        <w:ind w:left="284"/>
        <w:jc w:val="both"/>
        <w:rPr>
          <w:rFonts w:ascii="Verdana" w:hAnsi="Verdana"/>
          <w:sz w:val="20"/>
          <w:szCs w:val="20"/>
        </w:rPr>
      </w:pPr>
      <w:r w:rsidRPr="0070468B">
        <w:rPr>
          <w:rFonts w:ascii="Verdana" w:hAnsi="Verdana"/>
          <w:sz w:val="20"/>
          <w:szCs w:val="20"/>
        </w:rPr>
        <w:t xml:space="preserve">Do porozumiewania się z </w:t>
      </w:r>
      <w:r>
        <w:rPr>
          <w:rFonts w:ascii="Verdana" w:hAnsi="Verdana"/>
          <w:sz w:val="20"/>
          <w:szCs w:val="20"/>
        </w:rPr>
        <w:t>w</w:t>
      </w:r>
      <w:r w:rsidRPr="0070468B">
        <w:rPr>
          <w:rFonts w:ascii="Verdana" w:hAnsi="Verdana"/>
          <w:sz w:val="20"/>
          <w:szCs w:val="20"/>
        </w:rPr>
        <w:t xml:space="preserve">ykonawcami upoważnione są następujące osoby po stronie </w:t>
      </w:r>
      <w:r>
        <w:rPr>
          <w:rFonts w:ascii="Verdana" w:hAnsi="Verdana"/>
          <w:sz w:val="20"/>
          <w:szCs w:val="20"/>
        </w:rPr>
        <w:t>z</w:t>
      </w:r>
      <w:r w:rsidRPr="0070468B">
        <w:rPr>
          <w:rFonts w:ascii="Verdana" w:hAnsi="Verdana"/>
          <w:sz w:val="20"/>
          <w:szCs w:val="20"/>
        </w:rPr>
        <w:t xml:space="preserve">amawiającego: </w:t>
      </w:r>
    </w:p>
    <w:p w:rsidR="003E09E5" w:rsidRPr="00A906DA" w:rsidRDefault="003E09E5" w:rsidP="00A906DA">
      <w:pPr>
        <w:suppressAutoHyphens/>
        <w:spacing w:after="120"/>
        <w:ind w:left="284"/>
        <w:jc w:val="both"/>
        <w:rPr>
          <w:rFonts w:ascii="Verdana" w:hAnsi="Verdana"/>
          <w:kern w:val="1"/>
          <w:sz w:val="20"/>
          <w:szCs w:val="20"/>
          <w:lang w:eastAsia="ar-SA"/>
        </w:rPr>
      </w:pPr>
      <w:r>
        <w:rPr>
          <w:rFonts w:ascii="Verdana" w:hAnsi="Verdana"/>
          <w:sz w:val="20"/>
          <w:szCs w:val="20"/>
        </w:rPr>
        <w:t xml:space="preserve">Hołda Zbigniew – Urząd Gminy Sieciechów ul. Rynek 16, 26-922 Sieciechów, </w:t>
      </w:r>
      <w:r>
        <w:rPr>
          <w:rFonts w:ascii="Verdana" w:hAnsi="Verdana"/>
          <w:kern w:val="1"/>
          <w:sz w:val="20"/>
          <w:szCs w:val="20"/>
          <w:lang w:eastAsia="ar-SA"/>
        </w:rPr>
        <w:t>tel. +48 48 6216008 wew. 29</w:t>
      </w:r>
      <w:r w:rsidRPr="00A906DA">
        <w:rPr>
          <w:rFonts w:ascii="Verdana" w:hAnsi="Verdana"/>
          <w:kern w:val="1"/>
          <w:sz w:val="20"/>
          <w:szCs w:val="20"/>
          <w:lang w:eastAsia="ar-SA"/>
        </w:rPr>
        <w:t xml:space="preserve">. </w:t>
      </w:r>
    </w:p>
    <w:p w:rsidR="003E09E5" w:rsidRPr="0070468B" w:rsidRDefault="003E09E5" w:rsidP="00F42257">
      <w:pPr>
        <w:ind w:left="284" w:hanging="284"/>
        <w:jc w:val="both"/>
        <w:rPr>
          <w:rFonts w:ascii="Verdana" w:hAnsi="Verdana"/>
          <w:sz w:val="20"/>
          <w:szCs w:val="20"/>
        </w:rPr>
      </w:pPr>
    </w:p>
    <w:p w:rsidR="003E09E5" w:rsidRPr="0070468B" w:rsidRDefault="003E09E5" w:rsidP="00F42257">
      <w:pPr>
        <w:ind w:left="284" w:hanging="284"/>
        <w:jc w:val="both"/>
        <w:rPr>
          <w:rFonts w:ascii="Verdana" w:hAnsi="Verdana"/>
          <w:sz w:val="20"/>
          <w:szCs w:val="20"/>
        </w:rPr>
      </w:pPr>
      <w:r w:rsidRPr="0070468B">
        <w:rPr>
          <w:rFonts w:ascii="Verdana" w:hAnsi="Verdana"/>
          <w:sz w:val="20"/>
          <w:szCs w:val="20"/>
        </w:rPr>
        <w:t xml:space="preserve">9. TERMIN ZWIĄZANIA OFERTĄ. </w:t>
      </w:r>
    </w:p>
    <w:p w:rsidR="003E09E5" w:rsidRPr="0070468B" w:rsidRDefault="003E09E5" w:rsidP="00570844">
      <w:pPr>
        <w:ind w:left="284"/>
        <w:jc w:val="both"/>
        <w:rPr>
          <w:rFonts w:ascii="Verdana" w:hAnsi="Verdana"/>
          <w:color w:val="FF0000"/>
          <w:sz w:val="20"/>
          <w:szCs w:val="20"/>
        </w:rPr>
      </w:pPr>
      <w:r w:rsidRPr="0070468B">
        <w:rPr>
          <w:rFonts w:ascii="Verdana" w:hAnsi="Verdana"/>
          <w:sz w:val="20"/>
          <w:szCs w:val="20"/>
        </w:rPr>
        <w:t xml:space="preserve">Wykonawcy będą związani ofertami </w:t>
      </w:r>
      <w:r>
        <w:rPr>
          <w:rFonts w:ascii="Verdana" w:hAnsi="Verdana"/>
          <w:sz w:val="20"/>
          <w:szCs w:val="20"/>
        </w:rPr>
        <w:t>30 dni licząc od dnia upływu terminu składania ofert</w:t>
      </w:r>
      <w:r w:rsidRPr="001638F2">
        <w:rPr>
          <w:rFonts w:ascii="Verdana" w:hAnsi="Verdana"/>
          <w:sz w:val="20"/>
          <w:szCs w:val="20"/>
        </w:rPr>
        <w:t>.</w:t>
      </w:r>
    </w:p>
    <w:p w:rsidR="003E09E5" w:rsidRPr="0070468B" w:rsidRDefault="003E09E5" w:rsidP="00A550D5">
      <w:pPr>
        <w:jc w:val="both"/>
        <w:rPr>
          <w:rFonts w:ascii="Verdana" w:hAnsi="Verdana"/>
          <w:sz w:val="20"/>
          <w:szCs w:val="20"/>
        </w:rPr>
      </w:pPr>
    </w:p>
    <w:p w:rsidR="003E09E5" w:rsidRPr="0070468B" w:rsidRDefault="003E09E5" w:rsidP="00A550D5">
      <w:pPr>
        <w:jc w:val="both"/>
        <w:rPr>
          <w:rFonts w:ascii="Verdana" w:hAnsi="Verdana"/>
          <w:sz w:val="20"/>
          <w:szCs w:val="20"/>
        </w:rPr>
      </w:pPr>
      <w:r w:rsidRPr="0070468B">
        <w:rPr>
          <w:rFonts w:ascii="Verdana" w:hAnsi="Verdana"/>
          <w:sz w:val="20"/>
          <w:szCs w:val="20"/>
        </w:rPr>
        <w:t>10. OPIS SPOSOBU PRZYGOTOWANIA OFERTY.</w:t>
      </w:r>
    </w:p>
    <w:p w:rsidR="003E09E5" w:rsidRPr="0070468B" w:rsidRDefault="003E09E5" w:rsidP="00570844">
      <w:pPr>
        <w:ind w:left="426"/>
        <w:jc w:val="both"/>
        <w:rPr>
          <w:rFonts w:ascii="Verdana" w:hAnsi="Verdana"/>
          <w:sz w:val="20"/>
          <w:szCs w:val="20"/>
        </w:rPr>
      </w:pPr>
      <w:r w:rsidRPr="0070468B">
        <w:rPr>
          <w:rFonts w:ascii="Verdana" w:hAnsi="Verdana"/>
          <w:sz w:val="20"/>
          <w:szCs w:val="20"/>
        </w:rPr>
        <w:t xml:space="preserve">Oferta ma być sporządzona zgodnie z warunkami określonymi w SWZ. </w:t>
      </w:r>
      <w:r>
        <w:rPr>
          <w:rFonts w:ascii="Verdana" w:hAnsi="Verdana"/>
          <w:sz w:val="20"/>
          <w:szCs w:val="20"/>
        </w:rPr>
        <w:t xml:space="preserve">Oferta musi być sporządzona w języku polskim. </w:t>
      </w:r>
      <w:r w:rsidRPr="0070468B">
        <w:rPr>
          <w:rFonts w:ascii="Verdana" w:hAnsi="Verdana"/>
          <w:sz w:val="20"/>
          <w:szCs w:val="20"/>
        </w:rPr>
        <w:t xml:space="preserve">Dokumenty sporządzone w języku obcym muszą być złożone wraz z tłumaczeniem na język polski. </w:t>
      </w:r>
    </w:p>
    <w:p w:rsidR="003E09E5" w:rsidRPr="0070468B" w:rsidRDefault="003E09E5" w:rsidP="00570844">
      <w:pPr>
        <w:ind w:left="851" w:hanging="425"/>
        <w:jc w:val="both"/>
        <w:rPr>
          <w:rFonts w:ascii="Verdana" w:hAnsi="Verdana"/>
          <w:sz w:val="20"/>
          <w:szCs w:val="20"/>
        </w:rPr>
      </w:pPr>
      <w:r w:rsidRPr="0070468B">
        <w:rPr>
          <w:rFonts w:ascii="Verdana" w:hAnsi="Verdana"/>
          <w:sz w:val="20"/>
          <w:szCs w:val="20"/>
        </w:rPr>
        <w:t xml:space="preserve">Dokumenty, które </w:t>
      </w:r>
      <w:r>
        <w:rPr>
          <w:rFonts w:ascii="Verdana" w:hAnsi="Verdana"/>
          <w:sz w:val="20"/>
          <w:szCs w:val="20"/>
        </w:rPr>
        <w:t>w</w:t>
      </w:r>
      <w:r w:rsidRPr="0070468B">
        <w:rPr>
          <w:rFonts w:ascii="Verdana" w:hAnsi="Verdana"/>
          <w:sz w:val="20"/>
          <w:szCs w:val="20"/>
        </w:rPr>
        <w:t xml:space="preserve">ykonawcy muszą złożyć </w:t>
      </w:r>
      <w:r>
        <w:rPr>
          <w:rFonts w:ascii="Verdana" w:hAnsi="Verdana"/>
          <w:sz w:val="20"/>
          <w:szCs w:val="20"/>
        </w:rPr>
        <w:t>składając ofertę</w:t>
      </w:r>
      <w:r w:rsidRPr="0070468B">
        <w:rPr>
          <w:rFonts w:ascii="Verdana" w:hAnsi="Verdana"/>
          <w:sz w:val="20"/>
          <w:szCs w:val="20"/>
        </w:rPr>
        <w:t>:</w:t>
      </w:r>
    </w:p>
    <w:p w:rsidR="003E09E5" w:rsidRDefault="003E09E5" w:rsidP="00A906DA">
      <w:pPr>
        <w:ind w:left="709" w:hanging="283"/>
        <w:jc w:val="both"/>
        <w:rPr>
          <w:rFonts w:ascii="Verdana" w:hAnsi="Verdana"/>
          <w:sz w:val="20"/>
          <w:szCs w:val="20"/>
        </w:rPr>
      </w:pPr>
      <w:r w:rsidRPr="0070468B">
        <w:rPr>
          <w:rFonts w:ascii="Verdana" w:hAnsi="Verdana"/>
          <w:sz w:val="20"/>
          <w:szCs w:val="20"/>
        </w:rPr>
        <w:t>1) </w:t>
      </w:r>
      <w:r>
        <w:rPr>
          <w:rFonts w:ascii="Verdana" w:hAnsi="Verdana"/>
          <w:b/>
          <w:sz w:val="20"/>
          <w:szCs w:val="20"/>
        </w:rPr>
        <w:t>W</w:t>
      </w:r>
      <w:r w:rsidRPr="0070468B">
        <w:rPr>
          <w:rFonts w:ascii="Verdana" w:hAnsi="Verdana"/>
          <w:b/>
          <w:sz w:val="20"/>
          <w:szCs w:val="20"/>
        </w:rPr>
        <w:t>ypełniony FORMULARZ OFERTOWY</w:t>
      </w:r>
      <w:r w:rsidRPr="0070468B">
        <w:rPr>
          <w:rFonts w:ascii="Verdana" w:hAnsi="Verdana"/>
          <w:sz w:val="20"/>
          <w:szCs w:val="20"/>
        </w:rPr>
        <w:t xml:space="preserve">, stanowiący załącznik nr 2 do SWZ. Do oferty należy dołączyć aktualne dokumenty potwierdzające status prawny </w:t>
      </w:r>
      <w:r>
        <w:rPr>
          <w:rFonts w:ascii="Verdana" w:hAnsi="Verdana"/>
          <w:sz w:val="20"/>
          <w:szCs w:val="20"/>
        </w:rPr>
        <w:t>w</w:t>
      </w:r>
      <w:r w:rsidRPr="0070468B">
        <w:rPr>
          <w:rFonts w:ascii="Verdana" w:hAnsi="Verdana"/>
          <w:sz w:val="20"/>
          <w:szCs w:val="20"/>
        </w:rPr>
        <w:t>ykonawcy, np. odpis z właściwego rejest</w:t>
      </w:r>
      <w:r>
        <w:rPr>
          <w:rFonts w:ascii="Verdana" w:hAnsi="Verdana"/>
          <w:sz w:val="20"/>
          <w:szCs w:val="20"/>
        </w:rPr>
        <w:t>ru lub z centralnej ewidencji i </w:t>
      </w:r>
      <w:r w:rsidRPr="0070468B">
        <w:rPr>
          <w:rFonts w:ascii="Verdana" w:hAnsi="Verdana"/>
          <w:sz w:val="20"/>
          <w:szCs w:val="20"/>
        </w:rPr>
        <w:t>informacji o działalności gospodarczej. Oferta nie musi zawierać tych d</w:t>
      </w:r>
      <w:r>
        <w:rPr>
          <w:rFonts w:ascii="Verdana" w:hAnsi="Verdana"/>
          <w:sz w:val="20"/>
          <w:szCs w:val="20"/>
        </w:rPr>
        <w:t xml:space="preserve">okumentów, jeżeli </w:t>
      </w:r>
      <w:r w:rsidRPr="0070468B">
        <w:rPr>
          <w:rFonts w:ascii="Verdana" w:hAnsi="Verdana"/>
          <w:sz w:val="20"/>
          <w:szCs w:val="20"/>
        </w:rPr>
        <w:t>są one dostępne w formie elektronicznej pod określonymi adresami internetowymi ogólnodostępnych i bezpłatnych baz danych</w:t>
      </w:r>
      <w:r>
        <w:rPr>
          <w:rFonts w:ascii="Verdana" w:hAnsi="Verdana"/>
          <w:sz w:val="20"/>
          <w:szCs w:val="20"/>
        </w:rPr>
        <w:t xml:space="preserve">, o </w:t>
      </w:r>
      <w:r w:rsidRPr="001D5374">
        <w:rPr>
          <w:rFonts w:ascii="Verdana" w:hAnsi="Verdana"/>
          <w:sz w:val="20"/>
          <w:szCs w:val="20"/>
        </w:rPr>
        <w:t>ile wykonawca wskazał dane umożliwiające dostęp do tych dokumentów</w:t>
      </w:r>
      <w:r w:rsidRPr="0070468B">
        <w:rPr>
          <w:rFonts w:ascii="Verdana" w:hAnsi="Verdana"/>
          <w:sz w:val="20"/>
          <w:szCs w:val="20"/>
        </w:rPr>
        <w:t xml:space="preserve">. </w:t>
      </w:r>
    </w:p>
    <w:p w:rsidR="003E09E5" w:rsidRDefault="003E09E5" w:rsidP="00A906DA">
      <w:pPr>
        <w:ind w:left="709"/>
        <w:jc w:val="both"/>
        <w:rPr>
          <w:rFonts w:ascii="Verdana" w:hAnsi="Verdana"/>
          <w:sz w:val="20"/>
          <w:szCs w:val="20"/>
        </w:rPr>
      </w:pPr>
      <w:r w:rsidRPr="000F58EA">
        <w:rPr>
          <w:rFonts w:ascii="Verdana" w:hAnsi="Verdana"/>
          <w:b/>
          <w:sz w:val="20"/>
          <w:szCs w:val="20"/>
        </w:rPr>
        <w:t>Upoważnienie osób podpisujących ofertę musi bezpośrednio wynikać z ww. dokumentów</w:t>
      </w:r>
      <w:r>
        <w:rPr>
          <w:rFonts w:ascii="Verdana" w:hAnsi="Verdana"/>
          <w:b/>
          <w:sz w:val="20"/>
          <w:szCs w:val="20"/>
        </w:rPr>
        <w:t xml:space="preserve"> albo z pełnomocnictwa</w:t>
      </w:r>
      <w:r w:rsidRPr="00E9192B">
        <w:rPr>
          <w:rFonts w:ascii="Verdana" w:hAnsi="Verdana"/>
          <w:bCs/>
          <w:sz w:val="20"/>
          <w:szCs w:val="20"/>
        </w:rPr>
        <w:t xml:space="preserve"> (co do pełnomocnictwa zob. </w:t>
      </w:r>
      <w:proofErr w:type="spellStart"/>
      <w:r w:rsidRPr="00E9192B">
        <w:rPr>
          <w:rFonts w:ascii="Verdana" w:hAnsi="Verdana"/>
          <w:bCs/>
          <w:sz w:val="20"/>
          <w:szCs w:val="20"/>
        </w:rPr>
        <w:t>pkt</w:t>
      </w:r>
      <w:proofErr w:type="spellEnd"/>
      <w:r w:rsidRPr="00E9192B">
        <w:rPr>
          <w:rFonts w:ascii="Verdana" w:hAnsi="Verdana"/>
          <w:bCs/>
          <w:sz w:val="20"/>
          <w:szCs w:val="20"/>
        </w:rPr>
        <w:t xml:space="preserve"> 4). </w:t>
      </w:r>
    </w:p>
    <w:p w:rsidR="003E09E5" w:rsidRPr="00A906DA" w:rsidRDefault="003E09E5" w:rsidP="00A906DA">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rsidR="003E09E5" w:rsidRPr="00A906DA" w:rsidRDefault="003E09E5" w:rsidP="00A906DA">
      <w:pPr>
        <w:ind w:left="709" w:hanging="283"/>
        <w:jc w:val="both"/>
        <w:rPr>
          <w:rFonts w:ascii="Verdana" w:hAnsi="Verdana"/>
          <w:b/>
          <w:sz w:val="20"/>
          <w:szCs w:val="20"/>
        </w:rPr>
      </w:pPr>
      <w:r w:rsidRPr="0070468B">
        <w:rPr>
          <w:rFonts w:ascii="Verdana" w:hAnsi="Verdana"/>
          <w:sz w:val="20"/>
          <w:szCs w:val="20"/>
        </w:rPr>
        <w:t>2) </w:t>
      </w:r>
      <w:r>
        <w:rPr>
          <w:rFonts w:ascii="Verdana" w:hAnsi="Verdana"/>
          <w:sz w:val="20"/>
          <w:szCs w:val="20"/>
        </w:rPr>
        <w:t>W</w:t>
      </w:r>
      <w:r w:rsidRPr="0070468B">
        <w:rPr>
          <w:rFonts w:ascii="Verdana" w:hAnsi="Verdana"/>
          <w:sz w:val="20"/>
          <w:szCs w:val="20"/>
        </w:rPr>
        <w:t xml:space="preserve">ypełniony załącznik nr 3 do SWZ, stanowiący </w:t>
      </w:r>
      <w:r w:rsidRPr="0070468B">
        <w:rPr>
          <w:rFonts w:ascii="Verdana" w:hAnsi="Verdana"/>
          <w:b/>
          <w:sz w:val="20"/>
          <w:szCs w:val="20"/>
        </w:rPr>
        <w:t xml:space="preserve">oświadczenie, o którym mowa w art. 125 ust. 1 </w:t>
      </w:r>
      <w:r>
        <w:rPr>
          <w:rFonts w:ascii="Verdana" w:hAnsi="Verdana"/>
          <w:b/>
          <w:sz w:val="20"/>
          <w:szCs w:val="20"/>
        </w:rPr>
        <w:t xml:space="preserve">ustawy </w:t>
      </w:r>
      <w:proofErr w:type="spellStart"/>
      <w:r w:rsidRPr="0070468B">
        <w:rPr>
          <w:rFonts w:ascii="Verdana" w:hAnsi="Verdana"/>
          <w:b/>
          <w:sz w:val="20"/>
          <w:szCs w:val="20"/>
        </w:rPr>
        <w:t>Pzp</w:t>
      </w:r>
      <w:proofErr w:type="spellEnd"/>
      <w:r>
        <w:rPr>
          <w:rFonts w:ascii="Verdana" w:hAnsi="Verdana"/>
          <w:sz w:val="20"/>
          <w:szCs w:val="20"/>
        </w:rPr>
        <w:t>. Oświadczenie to składa</w:t>
      </w:r>
      <w:r w:rsidRPr="0070468B">
        <w:rPr>
          <w:rFonts w:ascii="Verdana" w:hAnsi="Verdana"/>
          <w:sz w:val="20"/>
          <w:szCs w:val="20"/>
        </w:rPr>
        <w:t xml:space="preserve">: </w:t>
      </w:r>
    </w:p>
    <w:p w:rsidR="003E09E5" w:rsidRPr="0070468B" w:rsidRDefault="003E09E5" w:rsidP="00A906DA">
      <w:pPr>
        <w:ind w:left="993" w:hanging="284"/>
        <w:jc w:val="both"/>
        <w:rPr>
          <w:rFonts w:ascii="Verdana" w:hAnsi="Verdana"/>
          <w:sz w:val="20"/>
          <w:szCs w:val="20"/>
        </w:rPr>
      </w:pPr>
      <w:r w:rsidRPr="0070468B">
        <w:rPr>
          <w:rFonts w:ascii="Verdana" w:hAnsi="Verdana"/>
          <w:sz w:val="20"/>
          <w:szCs w:val="20"/>
        </w:rPr>
        <w:t>a) </w:t>
      </w:r>
      <w:r>
        <w:rPr>
          <w:rFonts w:ascii="Verdana" w:hAnsi="Verdana"/>
          <w:sz w:val="20"/>
          <w:szCs w:val="20"/>
        </w:rPr>
        <w:t>w</w:t>
      </w:r>
      <w:r w:rsidRPr="0070468B">
        <w:rPr>
          <w:rFonts w:ascii="Verdana" w:hAnsi="Verdana"/>
          <w:sz w:val="20"/>
          <w:szCs w:val="20"/>
        </w:rPr>
        <w:t>ykonawc</w:t>
      </w:r>
      <w:r>
        <w:rPr>
          <w:rFonts w:ascii="Verdana" w:hAnsi="Verdana"/>
          <w:sz w:val="20"/>
          <w:szCs w:val="20"/>
        </w:rPr>
        <w:t>a, który samodzielnie ubiega się o udzielenie zamówienia;</w:t>
      </w:r>
    </w:p>
    <w:p w:rsidR="003E09E5" w:rsidRPr="0070468B" w:rsidRDefault="003E09E5" w:rsidP="00A906DA">
      <w:pPr>
        <w:ind w:left="993" w:hanging="284"/>
        <w:jc w:val="both"/>
        <w:rPr>
          <w:rFonts w:ascii="Verdana" w:hAnsi="Verdana"/>
          <w:sz w:val="20"/>
          <w:szCs w:val="20"/>
        </w:rPr>
      </w:pPr>
      <w:r w:rsidRPr="0070468B">
        <w:rPr>
          <w:rFonts w:ascii="Verdana" w:hAnsi="Verdana"/>
          <w:sz w:val="20"/>
          <w:szCs w:val="20"/>
        </w:rPr>
        <w:t>b) każd</w:t>
      </w:r>
      <w:r>
        <w:rPr>
          <w:rFonts w:ascii="Verdana" w:hAnsi="Verdana"/>
          <w:sz w:val="20"/>
          <w:szCs w:val="20"/>
        </w:rPr>
        <w:t>y</w:t>
      </w:r>
      <w:r w:rsidRPr="0070468B">
        <w:rPr>
          <w:rFonts w:ascii="Verdana" w:hAnsi="Verdana"/>
          <w:sz w:val="20"/>
          <w:szCs w:val="20"/>
        </w:rPr>
        <w:t xml:space="preserve"> </w:t>
      </w:r>
      <w:r>
        <w:rPr>
          <w:rFonts w:ascii="Verdana" w:hAnsi="Verdana"/>
          <w:sz w:val="20"/>
          <w:szCs w:val="20"/>
        </w:rPr>
        <w:t>z wykonawców wspólnie ubiegających się o udzielenie zamówienia</w:t>
      </w:r>
      <w:r w:rsidRPr="0070468B">
        <w:rPr>
          <w:rFonts w:ascii="Verdana" w:hAnsi="Verdana"/>
          <w:sz w:val="20"/>
          <w:szCs w:val="20"/>
        </w:rPr>
        <w:t xml:space="preserve"> </w:t>
      </w:r>
      <w:r>
        <w:rPr>
          <w:rFonts w:ascii="Verdana" w:hAnsi="Verdana"/>
          <w:sz w:val="20"/>
          <w:szCs w:val="20"/>
        </w:rPr>
        <w:t xml:space="preserve"> (dotyczy to także </w:t>
      </w:r>
      <w:r w:rsidRPr="00A906DA">
        <w:rPr>
          <w:rFonts w:ascii="Verdana" w:hAnsi="Verdana"/>
          <w:sz w:val="20"/>
          <w:szCs w:val="20"/>
        </w:rPr>
        <w:t>każdego ze wspólników spółki cywilnej</w:t>
      </w:r>
      <w:r>
        <w:rPr>
          <w:rFonts w:ascii="Verdana" w:hAnsi="Verdana"/>
          <w:sz w:val="20"/>
          <w:szCs w:val="20"/>
        </w:rPr>
        <w:t>)</w:t>
      </w:r>
      <w:r w:rsidRPr="00A906DA">
        <w:rPr>
          <w:rFonts w:ascii="Verdana" w:hAnsi="Verdana"/>
          <w:sz w:val="20"/>
          <w:szCs w:val="20"/>
        </w:rPr>
        <w:t>;</w:t>
      </w:r>
    </w:p>
    <w:p w:rsidR="003E09E5" w:rsidRPr="00AB4E03" w:rsidRDefault="003E09E5" w:rsidP="00C22CE3">
      <w:pPr>
        <w:tabs>
          <w:tab w:val="left" w:pos="709"/>
        </w:tabs>
        <w:ind w:left="993" w:hanging="284"/>
        <w:jc w:val="both"/>
        <w:rPr>
          <w:rFonts w:ascii="Verdana" w:hAnsi="Verdana"/>
          <w:sz w:val="20"/>
          <w:szCs w:val="20"/>
        </w:rPr>
      </w:pPr>
      <w:r w:rsidRPr="0070468B">
        <w:rPr>
          <w:rFonts w:ascii="Verdana" w:hAnsi="Verdana"/>
          <w:sz w:val="20"/>
          <w:szCs w:val="20"/>
        </w:rPr>
        <w:t xml:space="preserve">c) podmiot, </w:t>
      </w:r>
      <w:r>
        <w:rPr>
          <w:rFonts w:ascii="Verdana" w:hAnsi="Verdana"/>
          <w:sz w:val="20"/>
          <w:szCs w:val="20"/>
        </w:rPr>
        <w:t>na zdolnościach lub sytuacji którego polega w</w:t>
      </w:r>
      <w:r w:rsidRPr="0070468B">
        <w:rPr>
          <w:rFonts w:ascii="Verdana" w:hAnsi="Verdana"/>
          <w:sz w:val="20"/>
          <w:szCs w:val="20"/>
        </w:rPr>
        <w:t>ykonawca w </w:t>
      </w:r>
      <w:r w:rsidRPr="00AB4E03">
        <w:rPr>
          <w:rFonts w:ascii="Verdana" w:hAnsi="Verdana"/>
          <w:sz w:val="20"/>
          <w:szCs w:val="20"/>
        </w:rPr>
        <w:t>celu spełnienia warunków udziału w postępowaniu</w:t>
      </w:r>
      <w:r>
        <w:rPr>
          <w:rFonts w:ascii="Verdana" w:hAnsi="Verdana"/>
          <w:sz w:val="20"/>
          <w:szCs w:val="20"/>
        </w:rPr>
        <w:t xml:space="preserve"> (tj. podmiot udostępniający wykonawcy zasoby w celu wykazania spełniania tych warunków)</w:t>
      </w:r>
      <w:r w:rsidRPr="00AB4E03">
        <w:rPr>
          <w:rFonts w:ascii="Verdana" w:hAnsi="Verdana"/>
          <w:sz w:val="20"/>
          <w:szCs w:val="20"/>
        </w:rPr>
        <w:t xml:space="preserve">, o których mowa w punktach </w:t>
      </w:r>
      <w:r w:rsidRPr="00E9192B">
        <w:rPr>
          <w:rFonts w:ascii="Verdana" w:hAnsi="Verdana"/>
          <w:sz w:val="20"/>
          <w:szCs w:val="20"/>
          <w:shd w:val="clear" w:color="auto" w:fill="FFFFFF"/>
        </w:rPr>
        <w:t>18.1. i 18.2.</w:t>
      </w:r>
      <w:r w:rsidRPr="00AB4E03">
        <w:rPr>
          <w:rFonts w:ascii="Verdana" w:hAnsi="Verdana"/>
          <w:sz w:val="20"/>
          <w:szCs w:val="20"/>
        </w:rPr>
        <w:t xml:space="preserve"> SWZ</w:t>
      </w:r>
      <w:r w:rsidRPr="001F513F">
        <w:rPr>
          <w:rFonts w:ascii="Verdana" w:hAnsi="Verdana"/>
          <w:sz w:val="20"/>
          <w:szCs w:val="20"/>
        </w:rPr>
        <w:t>.</w:t>
      </w:r>
      <w:r w:rsidRPr="00AB4E03">
        <w:rPr>
          <w:rFonts w:ascii="Verdana" w:hAnsi="Verdana"/>
          <w:sz w:val="20"/>
          <w:szCs w:val="20"/>
        </w:rPr>
        <w:t xml:space="preserve"> </w:t>
      </w:r>
      <w:r w:rsidRPr="00AB4E03">
        <w:rPr>
          <w:rFonts w:ascii="Verdana" w:hAnsi="Verdana"/>
          <w:strike/>
          <w:color w:val="FF0000"/>
          <w:sz w:val="20"/>
          <w:szCs w:val="20"/>
        </w:rPr>
        <w:t xml:space="preserve"> </w:t>
      </w:r>
    </w:p>
    <w:p w:rsidR="003E09E5" w:rsidRDefault="003E09E5" w:rsidP="00A906DA">
      <w:pPr>
        <w:ind w:left="709" w:hanging="283"/>
        <w:jc w:val="both"/>
        <w:rPr>
          <w:rFonts w:ascii="Verdana" w:hAnsi="Verdana"/>
          <w:b/>
          <w:sz w:val="20"/>
          <w:szCs w:val="20"/>
        </w:rPr>
      </w:pPr>
      <w:r w:rsidRPr="00AB4E03">
        <w:rPr>
          <w:rFonts w:ascii="Verdana" w:hAnsi="Verdana"/>
          <w:sz w:val="20"/>
          <w:szCs w:val="20"/>
        </w:rPr>
        <w:t>3) </w:t>
      </w:r>
      <w:r w:rsidRPr="00AB4E03">
        <w:rPr>
          <w:rFonts w:ascii="Verdana" w:hAnsi="Verdana"/>
          <w:b/>
          <w:sz w:val="20"/>
          <w:szCs w:val="20"/>
        </w:rPr>
        <w:t>Zobowiązani</w:t>
      </w:r>
      <w:r>
        <w:rPr>
          <w:rFonts w:ascii="Verdana" w:hAnsi="Verdana"/>
          <w:b/>
          <w:sz w:val="20"/>
          <w:szCs w:val="20"/>
        </w:rPr>
        <w:t>e</w:t>
      </w:r>
      <w:r w:rsidRPr="00AB4E03">
        <w:rPr>
          <w:rFonts w:ascii="Verdana" w:hAnsi="Verdana"/>
          <w:b/>
          <w:sz w:val="20"/>
          <w:szCs w:val="20"/>
        </w:rPr>
        <w:t xml:space="preserve"> podmiot</w:t>
      </w:r>
      <w:r>
        <w:rPr>
          <w:rFonts w:ascii="Verdana" w:hAnsi="Verdana"/>
          <w:b/>
          <w:sz w:val="20"/>
          <w:szCs w:val="20"/>
        </w:rPr>
        <w:t>u</w:t>
      </w:r>
      <w:r w:rsidRPr="00AB4E03">
        <w:rPr>
          <w:rFonts w:ascii="Verdana" w:hAnsi="Verdana"/>
          <w:b/>
          <w:sz w:val="20"/>
          <w:szCs w:val="20"/>
        </w:rPr>
        <w:t xml:space="preserve"> udostępniając</w:t>
      </w:r>
      <w:r>
        <w:rPr>
          <w:rFonts w:ascii="Verdana" w:hAnsi="Verdana"/>
          <w:b/>
          <w:sz w:val="20"/>
          <w:szCs w:val="20"/>
        </w:rPr>
        <w:t>ego wykonawcy</w:t>
      </w:r>
      <w:r w:rsidRPr="00AB4E03">
        <w:rPr>
          <w:rFonts w:ascii="Verdana" w:hAnsi="Verdana"/>
          <w:b/>
          <w:sz w:val="20"/>
          <w:szCs w:val="20"/>
        </w:rPr>
        <w:t xml:space="preserve"> zasoby</w:t>
      </w:r>
      <w:r>
        <w:rPr>
          <w:rFonts w:ascii="Verdana" w:hAnsi="Verdana"/>
          <w:b/>
          <w:sz w:val="20"/>
          <w:szCs w:val="20"/>
        </w:rPr>
        <w:t>,</w:t>
      </w:r>
      <w:r w:rsidRPr="00AB4E03">
        <w:rPr>
          <w:rFonts w:ascii="Verdana" w:hAnsi="Verdana"/>
          <w:b/>
          <w:sz w:val="20"/>
          <w:szCs w:val="20"/>
        </w:rPr>
        <w:t xml:space="preserve"> na które wykonawca </w:t>
      </w:r>
      <w:r>
        <w:rPr>
          <w:rFonts w:ascii="Verdana" w:hAnsi="Verdana"/>
          <w:b/>
          <w:sz w:val="20"/>
          <w:szCs w:val="20"/>
        </w:rPr>
        <w:t>powołuje się</w:t>
      </w:r>
      <w:r w:rsidRPr="00AB4E03">
        <w:rPr>
          <w:rFonts w:ascii="Verdana" w:hAnsi="Verdana"/>
          <w:b/>
          <w:sz w:val="20"/>
          <w:szCs w:val="20"/>
        </w:rPr>
        <w:t xml:space="preserve"> w celu </w:t>
      </w:r>
      <w:r>
        <w:rPr>
          <w:rFonts w:ascii="Verdana" w:hAnsi="Verdana"/>
          <w:b/>
          <w:sz w:val="20"/>
          <w:szCs w:val="20"/>
        </w:rPr>
        <w:t xml:space="preserve">wykazania </w:t>
      </w:r>
      <w:r w:rsidRPr="00AB4E03">
        <w:rPr>
          <w:rFonts w:ascii="Verdana" w:hAnsi="Verdana"/>
          <w:b/>
          <w:sz w:val="20"/>
          <w:szCs w:val="20"/>
        </w:rPr>
        <w:t>spełniania warunków udziału w postępowaniu, o których mowa w punktach 18.1. lub 18.2. SWZ</w:t>
      </w:r>
      <w:r>
        <w:rPr>
          <w:rFonts w:ascii="Verdana" w:hAnsi="Verdana"/>
          <w:b/>
          <w:sz w:val="20"/>
          <w:szCs w:val="20"/>
        </w:rPr>
        <w:t xml:space="preserve">, </w:t>
      </w:r>
      <w:r w:rsidRPr="001639F6">
        <w:rPr>
          <w:rFonts w:ascii="Verdana" w:hAnsi="Verdana"/>
          <w:b/>
          <w:sz w:val="20"/>
          <w:szCs w:val="20"/>
        </w:rPr>
        <w:t xml:space="preserve">lub inny podmiotowy środek dowodowy potwierdzający, że wykonawca realizując zamówienie będzie dysponował niezbędnymi zasobami </w:t>
      </w:r>
      <w:r>
        <w:rPr>
          <w:rFonts w:ascii="Verdana" w:hAnsi="Verdana"/>
          <w:b/>
          <w:sz w:val="20"/>
          <w:szCs w:val="20"/>
        </w:rPr>
        <w:t>tego podmiotu</w:t>
      </w:r>
      <w:r w:rsidRPr="001639F6">
        <w:rPr>
          <w:rFonts w:ascii="Verdana" w:hAnsi="Verdana"/>
          <w:b/>
          <w:sz w:val="20"/>
          <w:szCs w:val="20"/>
        </w:rPr>
        <w:t>.</w:t>
      </w:r>
    </w:p>
    <w:p w:rsidR="003E09E5" w:rsidRDefault="003E09E5" w:rsidP="00E9192B">
      <w:pPr>
        <w:ind w:left="709"/>
        <w:jc w:val="both"/>
        <w:rPr>
          <w:rFonts w:ascii="Verdana" w:hAnsi="Verdana"/>
          <w:b/>
          <w:sz w:val="20"/>
          <w:szCs w:val="20"/>
        </w:rPr>
      </w:pPr>
      <w:r>
        <w:rPr>
          <w:rFonts w:ascii="Verdana" w:hAnsi="Verdana"/>
          <w:sz w:val="20"/>
          <w:szCs w:val="20"/>
        </w:rPr>
        <w:t>Wzór ww. zobowiązania stanowi załącznik nr 4 do SWZ.</w:t>
      </w:r>
    </w:p>
    <w:p w:rsidR="003E09E5" w:rsidRDefault="003E09E5" w:rsidP="00E9192B">
      <w:pPr>
        <w:ind w:left="709"/>
        <w:jc w:val="both"/>
        <w:rPr>
          <w:rFonts w:ascii="Verdana" w:hAnsi="Verdana"/>
          <w:sz w:val="20"/>
          <w:szCs w:val="20"/>
        </w:rPr>
      </w:pPr>
      <w:r w:rsidRPr="00AB4E03">
        <w:rPr>
          <w:rFonts w:ascii="Verdana" w:hAnsi="Verdana"/>
          <w:sz w:val="20"/>
          <w:szCs w:val="20"/>
        </w:rPr>
        <w:t xml:space="preserve">Zgodnie z art. 118 ust. 3 ustawy </w:t>
      </w:r>
      <w:proofErr w:type="spellStart"/>
      <w:r w:rsidRPr="00AB4E03">
        <w:rPr>
          <w:rFonts w:ascii="Verdana" w:hAnsi="Verdana"/>
          <w:sz w:val="20"/>
          <w:szCs w:val="20"/>
        </w:rPr>
        <w:t>Pzp</w:t>
      </w:r>
      <w:proofErr w:type="spellEnd"/>
      <w:r w:rsidRPr="00AB4E03">
        <w:rPr>
          <w:rFonts w:ascii="Verdana" w:hAnsi="Verdana"/>
          <w:sz w:val="20"/>
          <w:szCs w:val="20"/>
        </w:rPr>
        <w:t xml:space="preserve"> </w:t>
      </w:r>
      <w:r>
        <w:rPr>
          <w:rFonts w:ascii="Verdana" w:hAnsi="Verdana"/>
          <w:sz w:val="20"/>
          <w:szCs w:val="20"/>
        </w:rPr>
        <w:t xml:space="preserve">wykonawca </w:t>
      </w:r>
      <w:r w:rsidRPr="00AB4E03">
        <w:rPr>
          <w:rFonts w:ascii="Verdana" w:hAnsi="Verdana"/>
          <w:sz w:val="20"/>
          <w:szCs w:val="20"/>
        </w:rPr>
        <w:t>musi złożyć wraz z ofertą zobowiązania ww. podmiot</w:t>
      </w:r>
      <w:r>
        <w:rPr>
          <w:rFonts w:ascii="Verdana" w:hAnsi="Verdana"/>
          <w:sz w:val="20"/>
          <w:szCs w:val="20"/>
        </w:rPr>
        <w:t>u</w:t>
      </w:r>
      <w:r w:rsidRPr="00AB4E03">
        <w:rPr>
          <w:rFonts w:ascii="Verdana" w:hAnsi="Verdana"/>
          <w:b/>
          <w:sz w:val="20"/>
          <w:szCs w:val="20"/>
        </w:rPr>
        <w:t xml:space="preserve"> </w:t>
      </w:r>
      <w:r w:rsidRPr="00AB4E03">
        <w:rPr>
          <w:rFonts w:ascii="Verdana" w:hAnsi="Verdana"/>
          <w:sz w:val="20"/>
          <w:szCs w:val="20"/>
        </w:rPr>
        <w:t xml:space="preserve">do oddania mu do dyspozycji </w:t>
      </w:r>
      <w:r>
        <w:rPr>
          <w:rFonts w:ascii="Verdana" w:hAnsi="Verdana"/>
          <w:sz w:val="20"/>
          <w:szCs w:val="20"/>
        </w:rPr>
        <w:t>niezbędnych</w:t>
      </w:r>
      <w:r w:rsidRPr="00AB4E03">
        <w:rPr>
          <w:rFonts w:ascii="Verdana" w:hAnsi="Verdana"/>
          <w:sz w:val="20"/>
          <w:szCs w:val="20"/>
        </w:rPr>
        <w:t xml:space="preserve"> zasobów na potrzeby realizacji zamówienia albo </w:t>
      </w:r>
      <w:r w:rsidRPr="00E9192B">
        <w:rPr>
          <w:rFonts w:ascii="Verdana" w:hAnsi="Verdana"/>
          <w:bCs/>
          <w:sz w:val="20"/>
          <w:szCs w:val="20"/>
        </w:rPr>
        <w:t>inne podmiotowe środki dowodowe</w:t>
      </w:r>
      <w:r w:rsidRPr="00AB4E03">
        <w:rPr>
          <w:rFonts w:ascii="Verdana" w:hAnsi="Verdana"/>
          <w:sz w:val="20"/>
          <w:szCs w:val="20"/>
        </w:rPr>
        <w:t xml:space="preserve"> potwierdzające, że wykonawca realizując zamówienie, będzie dysponował niezbędnymi zasobami </w:t>
      </w:r>
      <w:r>
        <w:rPr>
          <w:rFonts w:ascii="Verdana" w:hAnsi="Verdana"/>
          <w:sz w:val="20"/>
          <w:szCs w:val="20"/>
        </w:rPr>
        <w:t>tego</w:t>
      </w:r>
      <w:r w:rsidRPr="00AB4E03">
        <w:rPr>
          <w:rFonts w:ascii="Verdana" w:hAnsi="Verdana"/>
          <w:sz w:val="20"/>
          <w:szCs w:val="20"/>
        </w:rPr>
        <w:t xml:space="preserve"> podmiot</w:t>
      </w:r>
      <w:r>
        <w:rPr>
          <w:rFonts w:ascii="Verdana" w:hAnsi="Verdana"/>
          <w:sz w:val="20"/>
          <w:szCs w:val="20"/>
        </w:rPr>
        <w:t>u</w:t>
      </w:r>
      <w:r w:rsidRPr="00AB4E03">
        <w:rPr>
          <w:rFonts w:ascii="Verdana" w:hAnsi="Verdana"/>
          <w:sz w:val="20"/>
          <w:szCs w:val="20"/>
        </w:rPr>
        <w:t>.</w:t>
      </w:r>
    </w:p>
    <w:p w:rsidR="003E09E5" w:rsidRPr="00AB4E03" w:rsidRDefault="003E09E5" w:rsidP="00A906DA">
      <w:pPr>
        <w:ind w:left="709"/>
        <w:jc w:val="both"/>
        <w:rPr>
          <w:rFonts w:ascii="Verdana" w:hAnsi="Verdana"/>
          <w:sz w:val="20"/>
          <w:szCs w:val="20"/>
        </w:rPr>
      </w:pPr>
      <w:r w:rsidRPr="00AB4E03">
        <w:rPr>
          <w:rFonts w:ascii="Verdana" w:hAnsi="Verdana"/>
          <w:sz w:val="20"/>
          <w:szCs w:val="20"/>
        </w:rPr>
        <w:t xml:space="preserve">Zgodnie z art. 118 ust. 4 ustawy </w:t>
      </w:r>
      <w:proofErr w:type="spellStart"/>
      <w:r w:rsidRPr="00AB4E03">
        <w:rPr>
          <w:rFonts w:ascii="Verdana" w:hAnsi="Verdana"/>
          <w:sz w:val="20"/>
          <w:szCs w:val="20"/>
        </w:rPr>
        <w:t>Pzp</w:t>
      </w:r>
      <w:proofErr w:type="spellEnd"/>
      <w:r w:rsidRPr="00AB4E03">
        <w:rPr>
          <w:rFonts w:ascii="Verdana" w:hAnsi="Verdana"/>
          <w:sz w:val="20"/>
          <w:szCs w:val="20"/>
        </w:rPr>
        <w:t xml:space="preserve"> zobowiązanie podmiotu udostępniającego zasoby</w:t>
      </w:r>
      <w:r>
        <w:rPr>
          <w:rFonts w:ascii="Verdana" w:hAnsi="Verdana"/>
          <w:sz w:val="20"/>
          <w:szCs w:val="20"/>
        </w:rPr>
        <w:t xml:space="preserve"> </w:t>
      </w:r>
      <w:r w:rsidRPr="00AB4E03">
        <w:rPr>
          <w:rFonts w:ascii="Verdana" w:hAnsi="Verdana"/>
          <w:sz w:val="20"/>
          <w:szCs w:val="20"/>
        </w:rPr>
        <w:t>musi potwierdzać, że stosunek łączący wykonawcę z podmiotami udostępniającymi zasoby gwarantuje rzeczywisty dostęp do tych zasobów oraz musi określać w szczególności:</w:t>
      </w:r>
    </w:p>
    <w:p w:rsidR="003E09E5" w:rsidRPr="0070468B" w:rsidRDefault="003E09E5" w:rsidP="00A906DA">
      <w:pPr>
        <w:ind w:left="993" w:hanging="283"/>
        <w:jc w:val="both"/>
        <w:rPr>
          <w:rFonts w:ascii="Verdana" w:hAnsi="Verdana"/>
          <w:sz w:val="20"/>
          <w:szCs w:val="20"/>
        </w:rPr>
      </w:pPr>
      <w:r w:rsidRPr="00AB4E03">
        <w:rPr>
          <w:rFonts w:ascii="Verdana" w:hAnsi="Verdana"/>
          <w:sz w:val="20"/>
          <w:szCs w:val="20"/>
        </w:rPr>
        <w:t>a) zakres dostępnych wykonawcy zasobów podmiotu</w:t>
      </w:r>
      <w:r>
        <w:rPr>
          <w:rFonts w:ascii="Verdana" w:hAnsi="Verdana"/>
          <w:sz w:val="20"/>
          <w:szCs w:val="20"/>
        </w:rPr>
        <w:t xml:space="preserve"> udostępniającego zasoby;</w:t>
      </w:r>
    </w:p>
    <w:p w:rsidR="003E09E5" w:rsidRPr="0070468B" w:rsidRDefault="003E09E5" w:rsidP="00A906DA">
      <w:pPr>
        <w:ind w:left="993" w:hanging="283"/>
        <w:jc w:val="both"/>
        <w:rPr>
          <w:rFonts w:ascii="Verdana" w:hAnsi="Verdana"/>
          <w:sz w:val="20"/>
          <w:szCs w:val="20"/>
        </w:rPr>
      </w:pPr>
      <w:r w:rsidRPr="0070468B">
        <w:rPr>
          <w:rFonts w:ascii="Verdana" w:hAnsi="Verdana"/>
          <w:sz w:val="20"/>
          <w:szCs w:val="20"/>
        </w:rPr>
        <w:t xml:space="preserve">b) sposób i okres udostępnienia </w:t>
      </w:r>
      <w:r>
        <w:rPr>
          <w:rFonts w:ascii="Verdana" w:hAnsi="Verdana"/>
          <w:sz w:val="20"/>
          <w:szCs w:val="20"/>
        </w:rPr>
        <w:t>w</w:t>
      </w:r>
      <w:r w:rsidRPr="0070468B">
        <w:rPr>
          <w:rFonts w:ascii="Verdana" w:hAnsi="Verdana"/>
          <w:sz w:val="20"/>
          <w:szCs w:val="20"/>
        </w:rPr>
        <w:t>ykonawcy i wykorzystania przez niego zasobów podmiotu udostępniającego te zas</w:t>
      </w:r>
      <w:r>
        <w:rPr>
          <w:rFonts w:ascii="Verdana" w:hAnsi="Verdana"/>
          <w:sz w:val="20"/>
          <w:szCs w:val="20"/>
        </w:rPr>
        <w:t>oby przy wykonywaniu zamówienia;</w:t>
      </w:r>
    </w:p>
    <w:p w:rsidR="003E09E5" w:rsidRPr="0070468B" w:rsidRDefault="003E09E5" w:rsidP="00A906DA">
      <w:pPr>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Pr>
          <w:rFonts w:ascii="Verdana" w:hAnsi="Verdana"/>
          <w:sz w:val="20"/>
          <w:szCs w:val="20"/>
        </w:rPr>
        <w:t>w</w:t>
      </w:r>
      <w:r w:rsidRPr="0070468B">
        <w:rPr>
          <w:rFonts w:ascii="Verdana" w:hAnsi="Verdana"/>
          <w:sz w:val="20"/>
          <w:szCs w:val="20"/>
        </w:rPr>
        <w:t>ykonawca polega w od</w:t>
      </w:r>
      <w:r>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Pr>
          <w:rFonts w:ascii="Verdana" w:hAnsi="Verdana"/>
          <w:sz w:val="20"/>
          <w:szCs w:val="20"/>
        </w:rPr>
        <w:t>ych wskazane zdolności dotyczą.</w:t>
      </w:r>
    </w:p>
    <w:p w:rsidR="003E09E5" w:rsidRPr="00A906DA" w:rsidRDefault="003E09E5" w:rsidP="00A906DA">
      <w:pPr>
        <w:ind w:left="709" w:hanging="283"/>
        <w:jc w:val="both"/>
        <w:rPr>
          <w:rFonts w:ascii="Verdana" w:hAnsi="Verdana"/>
          <w:strike/>
          <w:color w:val="FF0000"/>
          <w:sz w:val="20"/>
          <w:szCs w:val="20"/>
        </w:rPr>
      </w:pPr>
      <w:r>
        <w:rPr>
          <w:rFonts w:ascii="Verdana" w:hAnsi="Verdana"/>
          <w:sz w:val="20"/>
          <w:szCs w:val="20"/>
        </w:rPr>
        <w:t>4</w:t>
      </w:r>
      <w:r w:rsidRPr="0070468B">
        <w:rPr>
          <w:rFonts w:ascii="Verdana" w:hAnsi="Verdana"/>
          <w:sz w:val="20"/>
          <w:szCs w:val="20"/>
        </w:rPr>
        <w:t>) </w:t>
      </w:r>
      <w:r w:rsidRPr="00A906DA">
        <w:rPr>
          <w:rFonts w:ascii="Verdana" w:hAnsi="Verdana"/>
          <w:b/>
          <w:sz w:val="20"/>
        </w:rPr>
        <w:t xml:space="preserve">Pełnomocnictwo </w:t>
      </w:r>
      <w:r w:rsidRPr="00A906DA">
        <w:rPr>
          <w:rFonts w:ascii="Verdana" w:hAnsi="Verdana"/>
          <w:sz w:val="20"/>
        </w:rPr>
        <w:t>(jeżeli dotyczy).</w:t>
      </w:r>
      <w:r w:rsidRPr="00A906DA">
        <w:rPr>
          <w:rFonts w:ascii="Verdana" w:hAnsi="Verdana" w:cs="Arial"/>
          <w:sz w:val="20"/>
        </w:rPr>
        <w:t xml:space="preserve"> </w:t>
      </w:r>
      <w:r>
        <w:rPr>
          <w:rFonts w:ascii="Verdana" w:hAnsi="Verdana" w:cs="Arial"/>
          <w:sz w:val="20"/>
        </w:rPr>
        <w:t>Pełnomocnictwo musi być udzielone przez osobę lub osoby umocowane do reprezentowania wykonawcy.</w:t>
      </w:r>
    </w:p>
    <w:p w:rsidR="003E09E5" w:rsidRPr="00A906DA" w:rsidRDefault="003E09E5"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Oznacza to, że jeżeli upoważnienie takie nie wynika wprost z dokumentu stwierdzającego status prawny wykonawcy, to do oferty należy dołączyć stosowne pełnomocnictwo w formie oryginału lub k</w:t>
      </w:r>
      <w:r>
        <w:rPr>
          <w:rFonts w:ascii="Verdana" w:hAnsi="Verdana"/>
          <w:color w:val="auto"/>
          <w:sz w:val="20"/>
        </w:rPr>
        <w:t>opii</w:t>
      </w:r>
      <w:r w:rsidRPr="00A906DA">
        <w:rPr>
          <w:rFonts w:ascii="Verdana" w:hAnsi="Verdana"/>
          <w:color w:val="auto"/>
          <w:sz w:val="20"/>
        </w:rPr>
        <w:t xml:space="preserve"> potwierdzonej notarialnie, </w:t>
      </w:r>
      <w:r>
        <w:rPr>
          <w:rFonts w:ascii="Verdana" w:hAnsi="Verdana" w:cs="Verdana"/>
          <w:color w:val="auto"/>
          <w:sz w:val="20"/>
        </w:rPr>
        <w:t>udzielone</w:t>
      </w:r>
      <w:r w:rsidRPr="00A906DA">
        <w:rPr>
          <w:rFonts w:ascii="Verdana" w:hAnsi="Verdana" w:cs="Verdana"/>
          <w:color w:val="auto"/>
          <w:sz w:val="20"/>
        </w:rPr>
        <w:t xml:space="preserve"> do reprezentowania wykonawcy/ów ubiegającego/</w:t>
      </w:r>
      <w:proofErr w:type="spellStart"/>
      <w:r w:rsidRPr="00A906DA">
        <w:rPr>
          <w:rFonts w:ascii="Verdana" w:hAnsi="Verdana" w:cs="Verdana"/>
          <w:color w:val="auto"/>
          <w:sz w:val="20"/>
        </w:rPr>
        <w:t>ych</w:t>
      </w:r>
      <w:proofErr w:type="spellEnd"/>
      <w:r w:rsidRPr="00A906DA">
        <w:rPr>
          <w:rFonts w:ascii="Verdana" w:hAnsi="Verdana" w:cs="Verdana"/>
          <w:color w:val="auto"/>
          <w:sz w:val="20"/>
        </w:rPr>
        <w:t xml:space="preserve"> się o udzielenie zamówienia publicznego.</w:t>
      </w:r>
    </w:p>
    <w:p w:rsidR="003E09E5" w:rsidRDefault="003E09E5"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 xml:space="preserve">W przypadku składania oferty wspólnej przez kilku </w:t>
      </w:r>
      <w:r>
        <w:rPr>
          <w:rFonts w:ascii="Verdana" w:hAnsi="Verdana" w:cs="Verdana"/>
          <w:b/>
          <w:bCs/>
          <w:iCs/>
          <w:color w:val="auto"/>
          <w:sz w:val="20"/>
          <w:szCs w:val="23"/>
        </w:rPr>
        <w:t>wykonawców</w:t>
      </w:r>
      <w:r w:rsidRPr="00A906DA">
        <w:rPr>
          <w:rFonts w:ascii="Verdana" w:hAnsi="Verdana" w:cs="Verdana"/>
          <w:iCs/>
          <w:color w:val="auto"/>
          <w:sz w:val="20"/>
          <w:szCs w:val="23"/>
        </w:rPr>
        <w:t xml:space="preserve"> (tzw. konsorcjum)</w:t>
      </w:r>
      <w:r>
        <w:rPr>
          <w:rFonts w:ascii="Verdana" w:hAnsi="Verdana" w:cs="Verdana"/>
          <w:iCs/>
          <w:color w:val="auto"/>
          <w:sz w:val="20"/>
          <w:szCs w:val="23"/>
        </w:rPr>
        <w:t>,</w:t>
      </w:r>
      <w:r w:rsidRPr="00A906DA">
        <w:rPr>
          <w:rFonts w:ascii="Verdana" w:hAnsi="Verdana" w:cs="Verdana"/>
          <w:iCs/>
          <w:color w:val="auto"/>
          <w:sz w:val="20"/>
          <w:szCs w:val="23"/>
        </w:rPr>
        <w:t xml:space="preserve"> </w:t>
      </w:r>
      <w:r>
        <w:rPr>
          <w:rFonts w:ascii="Verdana" w:hAnsi="Verdana" w:cs="Verdana"/>
          <w:iCs/>
          <w:color w:val="auto"/>
          <w:sz w:val="20"/>
          <w:szCs w:val="23"/>
        </w:rPr>
        <w:t>wykonawcy</w:t>
      </w:r>
      <w:r w:rsidRPr="00A906DA">
        <w:rPr>
          <w:rFonts w:ascii="Verdana" w:hAnsi="Verdana" w:cs="Verdana"/>
          <w:iCs/>
          <w:color w:val="auto"/>
          <w:sz w:val="20"/>
          <w:szCs w:val="23"/>
        </w:rPr>
        <w:t xml:space="preserve"> muszą ustanowić pełnomocnika do reprezentowania ich w postępowaniu o udzielenie zamówienia albo do reprezentowania </w:t>
      </w:r>
      <w:r>
        <w:rPr>
          <w:rFonts w:ascii="Verdana" w:hAnsi="Verdana" w:cs="Verdana"/>
          <w:iCs/>
          <w:color w:val="auto"/>
          <w:sz w:val="20"/>
          <w:szCs w:val="23"/>
        </w:rPr>
        <w:t xml:space="preserve">ich </w:t>
      </w:r>
      <w:r w:rsidRPr="00A906DA">
        <w:rPr>
          <w:rFonts w:ascii="Verdana" w:hAnsi="Verdana" w:cs="Verdana"/>
          <w:iCs/>
          <w:color w:val="auto"/>
          <w:sz w:val="20"/>
          <w:szCs w:val="23"/>
        </w:rPr>
        <w:t>w </w:t>
      </w:r>
      <w:r>
        <w:rPr>
          <w:rFonts w:ascii="Verdana" w:hAnsi="Verdana" w:cs="Verdana"/>
          <w:iCs/>
          <w:color w:val="auto"/>
          <w:sz w:val="20"/>
          <w:szCs w:val="23"/>
        </w:rPr>
        <w:t xml:space="preserve">tym </w:t>
      </w:r>
      <w:r w:rsidRPr="00A906DA">
        <w:rPr>
          <w:rFonts w:ascii="Verdana" w:hAnsi="Verdana" w:cs="Verdana"/>
          <w:iCs/>
          <w:color w:val="auto"/>
          <w:sz w:val="20"/>
          <w:szCs w:val="23"/>
        </w:rPr>
        <w:t xml:space="preserve">postępowaniu i zawarcia umowy. Do oferty należy dołączyć stosowne pełnomocnictwo, podpisane przez osoby upoważnione do składania oświadczeń woli </w:t>
      </w:r>
      <w:r>
        <w:rPr>
          <w:rFonts w:ascii="Verdana" w:hAnsi="Verdana" w:cs="Verdana"/>
          <w:iCs/>
          <w:color w:val="auto"/>
          <w:sz w:val="20"/>
          <w:szCs w:val="23"/>
        </w:rPr>
        <w:t xml:space="preserve">w imieniu </w:t>
      </w:r>
      <w:r w:rsidRPr="00A906DA">
        <w:rPr>
          <w:rFonts w:ascii="Verdana" w:hAnsi="Verdana" w:cs="Verdana"/>
          <w:iCs/>
          <w:color w:val="auto"/>
          <w:sz w:val="20"/>
          <w:szCs w:val="23"/>
        </w:rPr>
        <w:t xml:space="preserve">każdego </w:t>
      </w:r>
      <w:r>
        <w:rPr>
          <w:rFonts w:ascii="Verdana" w:hAnsi="Verdana" w:cs="Verdana"/>
          <w:iCs/>
          <w:color w:val="auto"/>
          <w:sz w:val="20"/>
          <w:szCs w:val="23"/>
        </w:rPr>
        <w:t>z wykonawców</w:t>
      </w:r>
      <w:r w:rsidRPr="00A906DA">
        <w:rPr>
          <w:rFonts w:ascii="Verdana" w:hAnsi="Verdana" w:cs="Verdana"/>
          <w:iCs/>
          <w:color w:val="auto"/>
          <w:sz w:val="20"/>
          <w:szCs w:val="23"/>
        </w:rPr>
        <w:t>.</w:t>
      </w:r>
    </w:p>
    <w:p w:rsidR="003E09E5" w:rsidRDefault="003E09E5" w:rsidP="00A906DA">
      <w:pPr>
        <w:ind w:left="709" w:hanging="283"/>
        <w:jc w:val="both"/>
        <w:rPr>
          <w:rFonts w:ascii="Verdana" w:hAnsi="Verdana"/>
          <w:sz w:val="20"/>
          <w:szCs w:val="20"/>
        </w:rPr>
      </w:pPr>
      <w:r w:rsidRPr="0070468B">
        <w:rPr>
          <w:rFonts w:ascii="Verdana" w:hAnsi="Verdana"/>
          <w:sz w:val="20"/>
          <w:szCs w:val="20"/>
        </w:rPr>
        <w:t>5) </w:t>
      </w:r>
      <w:r w:rsidRPr="008D50D9">
        <w:rPr>
          <w:rFonts w:ascii="Verdana" w:hAnsi="Verdana"/>
          <w:b/>
          <w:sz w:val="20"/>
          <w:szCs w:val="20"/>
        </w:rPr>
        <w:t>Dowód w</w:t>
      </w:r>
      <w:r>
        <w:rPr>
          <w:rFonts w:ascii="Verdana" w:hAnsi="Verdana"/>
          <w:b/>
          <w:sz w:val="20"/>
          <w:szCs w:val="20"/>
        </w:rPr>
        <w:t>niesienia</w:t>
      </w:r>
      <w:r w:rsidRPr="008D50D9">
        <w:rPr>
          <w:rFonts w:ascii="Verdana" w:hAnsi="Verdana"/>
          <w:b/>
          <w:sz w:val="20"/>
          <w:szCs w:val="20"/>
        </w:rPr>
        <w:t xml:space="preserve"> wadium</w:t>
      </w:r>
      <w:r>
        <w:rPr>
          <w:rFonts w:ascii="Verdana" w:hAnsi="Verdana"/>
          <w:sz w:val="20"/>
          <w:szCs w:val="20"/>
        </w:rPr>
        <w:t>.</w:t>
      </w:r>
    </w:p>
    <w:p w:rsidR="003E09E5" w:rsidRPr="001638F2" w:rsidRDefault="003E09E5" w:rsidP="00570844">
      <w:pPr>
        <w:ind w:left="851" w:hanging="425"/>
        <w:jc w:val="both"/>
        <w:rPr>
          <w:rFonts w:ascii="Verdana" w:hAnsi="Verdana"/>
          <w:sz w:val="20"/>
          <w:szCs w:val="20"/>
        </w:rPr>
      </w:pPr>
    </w:p>
    <w:p w:rsidR="003E09E5" w:rsidRPr="0070468B" w:rsidRDefault="003E09E5" w:rsidP="00AE0FD7">
      <w:pPr>
        <w:ind w:left="426" w:hanging="425"/>
        <w:jc w:val="both"/>
        <w:rPr>
          <w:rFonts w:ascii="Verdana" w:hAnsi="Verdana"/>
          <w:sz w:val="20"/>
          <w:szCs w:val="20"/>
        </w:rPr>
      </w:pPr>
      <w:r w:rsidRPr="0070468B">
        <w:rPr>
          <w:rFonts w:ascii="Verdana" w:hAnsi="Verdana"/>
          <w:sz w:val="20"/>
          <w:szCs w:val="20"/>
        </w:rPr>
        <w:t>11. </w:t>
      </w:r>
      <w:r>
        <w:rPr>
          <w:rFonts w:ascii="Verdana" w:hAnsi="Verdana"/>
          <w:sz w:val="20"/>
          <w:szCs w:val="20"/>
        </w:rPr>
        <w:t xml:space="preserve">SPOSÓB ORAZ TERMIN SKŁADANIA </w:t>
      </w:r>
      <w:r w:rsidRPr="0070468B">
        <w:rPr>
          <w:rFonts w:ascii="Verdana" w:hAnsi="Verdana"/>
          <w:sz w:val="20"/>
          <w:szCs w:val="20"/>
        </w:rPr>
        <w:t>OFERT.</w:t>
      </w:r>
    </w:p>
    <w:p w:rsidR="003E09E5" w:rsidRPr="0070468B" w:rsidRDefault="003E09E5" w:rsidP="00AE0FD7">
      <w:pPr>
        <w:ind w:left="1134" w:hanging="708"/>
        <w:jc w:val="both"/>
        <w:rPr>
          <w:rFonts w:ascii="Verdana" w:hAnsi="Verdana"/>
          <w:sz w:val="20"/>
          <w:szCs w:val="20"/>
        </w:rPr>
      </w:pPr>
      <w:r w:rsidRPr="0070468B">
        <w:rPr>
          <w:rFonts w:ascii="Verdana" w:hAnsi="Verdana"/>
          <w:sz w:val="20"/>
          <w:szCs w:val="20"/>
        </w:rPr>
        <w:t>11.1. </w:t>
      </w:r>
      <w:r>
        <w:rPr>
          <w:rFonts w:ascii="Verdana" w:hAnsi="Verdana"/>
          <w:sz w:val="20"/>
          <w:szCs w:val="20"/>
        </w:rPr>
        <w:t> </w:t>
      </w:r>
      <w:r w:rsidRPr="0070468B">
        <w:rPr>
          <w:rFonts w:ascii="Verdana" w:hAnsi="Verdana"/>
          <w:sz w:val="20"/>
          <w:szCs w:val="20"/>
        </w:rPr>
        <w:t>Wykonawca składa ofertę za pośrednictwem „</w:t>
      </w:r>
      <w:r w:rsidRPr="0070468B">
        <w:rPr>
          <w:rFonts w:ascii="Verdana" w:hAnsi="Verdana"/>
          <w:b/>
          <w:i/>
          <w:sz w:val="20"/>
          <w:szCs w:val="20"/>
        </w:rPr>
        <w:t>Formularza do złożenia, zmiany, wycofania oferty lub wniosku</w:t>
      </w:r>
      <w:r>
        <w:rPr>
          <w:rFonts w:ascii="Verdana" w:hAnsi="Verdana"/>
          <w:sz w:val="20"/>
          <w:szCs w:val="20"/>
        </w:rPr>
        <w:t xml:space="preserve">” dostępnego na </w:t>
      </w:r>
      <w:proofErr w:type="spellStart"/>
      <w:r>
        <w:rPr>
          <w:rFonts w:ascii="Verdana" w:hAnsi="Verdana"/>
          <w:sz w:val="20"/>
          <w:szCs w:val="20"/>
        </w:rPr>
        <w:t>ePUAP</w:t>
      </w:r>
      <w:proofErr w:type="spellEnd"/>
      <w:r>
        <w:rPr>
          <w:rFonts w:ascii="Verdana" w:hAnsi="Verdana"/>
          <w:sz w:val="20"/>
          <w:szCs w:val="20"/>
        </w:rPr>
        <w:t xml:space="preserve"> i </w:t>
      </w:r>
      <w:r w:rsidRPr="0070468B">
        <w:rPr>
          <w:rFonts w:ascii="Verdana" w:hAnsi="Verdana"/>
          <w:sz w:val="20"/>
          <w:szCs w:val="20"/>
        </w:rPr>
        <w:t xml:space="preserve">udostępnionego również na </w:t>
      </w:r>
      <w:proofErr w:type="spellStart"/>
      <w:r w:rsidRPr="0070468B">
        <w:rPr>
          <w:rFonts w:ascii="Verdana" w:hAnsi="Verdana"/>
          <w:sz w:val="20"/>
          <w:szCs w:val="20"/>
        </w:rPr>
        <w:t>miniPortalu</w:t>
      </w:r>
      <w:proofErr w:type="spellEnd"/>
      <w:r w:rsidRPr="0070468B">
        <w:rPr>
          <w:rFonts w:ascii="Verdana" w:hAnsi="Verdana"/>
          <w:sz w:val="20"/>
          <w:szCs w:val="20"/>
        </w:rPr>
        <w:t xml:space="preserve">. Funkcjonalność do zaszyfrowania oferty przez </w:t>
      </w:r>
      <w:r>
        <w:rPr>
          <w:rFonts w:ascii="Verdana" w:hAnsi="Verdana"/>
          <w:sz w:val="20"/>
          <w:szCs w:val="20"/>
        </w:rPr>
        <w:t>w</w:t>
      </w:r>
      <w:r w:rsidRPr="0070468B">
        <w:rPr>
          <w:rFonts w:ascii="Verdana" w:hAnsi="Verdana"/>
          <w:sz w:val="20"/>
          <w:szCs w:val="20"/>
        </w:rPr>
        <w:t xml:space="preserve">ykonawcę jest dostępna dla </w:t>
      </w:r>
      <w:r>
        <w:rPr>
          <w:rFonts w:ascii="Verdana" w:hAnsi="Verdana"/>
          <w:sz w:val="20"/>
          <w:szCs w:val="20"/>
        </w:rPr>
        <w:t>w</w:t>
      </w:r>
      <w:r w:rsidRPr="0070468B">
        <w:rPr>
          <w:rFonts w:ascii="Verdana" w:hAnsi="Verdana"/>
          <w:sz w:val="20"/>
          <w:szCs w:val="20"/>
        </w:rPr>
        <w:t>ykonawc</w:t>
      </w:r>
      <w:r>
        <w:rPr>
          <w:rFonts w:ascii="Verdana" w:hAnsi="Verdana"/>
          <w:sz w:val="20"/>
          <w:szCs w:val="20"/>
        </w:rPr>
        <w:t xml:space="preserve">ów na </w:t>
      </w:r>
      <w:proofErr w:type="spellStart"/>
      <w:r>
        <w:rPr>
          <w:rFonts w:ascii="Verdana" w:hAnsi="Verdana"/>
          <w:sz w:val="20"/>
          <w:szCs w:val="20"/>
        </w:rPr>
        <w:t>miniPortalu</w:t>
      </w:r>
      <w:proofErr w:type="spellEnd"/>
      <w:r>
        <w:rPr>
          <w:rFonts w:ascii="Verdana" w:hAnsi="Verdana"/>
          <w:sz w:val="20"/>
          <w:szCs w:val="20"/>
        </w:rPr>
        <w:t>, w </w:t>
      </w:r>
      <w:r w:rsidRPr="0070468B">
        <w:rPr>
          <w:rFonts w:ascii="Verdana" w:hAnsi="Verdana"/>
          <w:sz w:val="20"/>
          <w:szCs w:val="20"/>
        </w:rPr>
        <w:t xml:space="preserve">szczegółach danego postępowania. W formularzu </w:t>
      </w:r>
      <w:r>
        <w:rPr>
          <w:rFonts w:ascii="Verdana" w:hAnsi="Verdana"/>
          <w:sz w:val="20"/>
          <w:szCs w:val="20"/>
        </w:rPr>
        <w:t>OFERTA</w:t>
      </w:r>
      <w:r w:rsidRPr="0070468B">
        <w:rPr>
          <w:rFonts w:ascii="Verdana" w:hAnsi="Verdana"/>
          <w:sz w:val="20"/>
          <w:szCs w:val="20"/>
        </w:rPr>
        <w:t xml:space="preserve"> </w:t>
      </w:r>
      <w:r>
        <w:rPr>
          <w:rFonts w:ascii="Verdana" w:hAnsi="Verdana"/>
          <w:sz w:val="20"/>
          <w:szCs w:val="20"/>
        </w:rPr>
        <w:t>w</w:t>
      </w:r>
      <w:r w:rsidRPr="0070468B">
        <w:rPr>
          <w:rFonts w:ascii="Verdana" w:hAnsi="Verdana"/>
          <w:sz w:val="20"/>
          <w:szCs w:val="20"/>
        </w:rPr>
        <w:t xml:space="preserve">ykonawca zobowiązany jest podać adres skrzynki </w:t>
      </w:r>
      <w:proofErr w:type="spellStart"/>
      <w:r w:rsidRPr="0070468B">
        <w:rPr>
          <w:rFonts w:ascii="Verdana" w:hAnsi="Verdana"/>
          <w:sz w:val="20"/>
          <w:szCs w:val="20"/>
        </w:rPr>
        <w:t>ePUAP</w:t>
      </w:r>
      <w:proofErr w:type="spellEnd"/>
      <w:r w:rsidRPr="0070468B">
        <w:rPr>
          <w:rFonts w:ascii="Verdana" w:hAnsi="Verdana"/>
          <w:sz w:val="20"/>
          <w:szCs w:val="20"/>
        </w:rPr>
        <w:t xml:space="preserve">, na którym prowadzona będzie korespondencja związana z postępowaniem. </w:t>
      </w:r>
    </w:p>
    <w:p w:rsidR="003E09E5" w:rsidRPr="0070468B" w:rsidRDefault="003E09E5" w:rsidP="00AE0FD7">
      <w:pPr>
        <w:ind w:left="1134" w:hanging="708"/>
        <w:jc w:val="both"/>
        <w:rPr>
          <w:rFonts w:ascii="Verdana" w:hAnsi="Verdana"/>
          <w:sz w:val="20"/>
          <w:szCs w:val="20"/>
        </w:rPr>
      </w:pPr>
      <w:r w:rsidRPr="0070468B">
        <w:rPr>
          <w:rFonts w:ascii="Verdana" w:hAnsi="Verdana"/>
          <w:sz w:val="20"/>
          <w:szCs w:val="20"/>
        </w:rPr>
        <w:t>11.2. </w:t>
      </w:r>
      <w:r>
        <w:rPr>
          <w:rFonts w:ascii="Verdana" w:hAnsi="Verdana"/>
          <w:sz w:val="20"/>
          <w:szCs w:val="20"/>
        </w:rPr>
        <w:t> </w:t>
      </w:r>
      <w:r w:rsidRPr="0070468B">
        <w:rPr>
          <w:rFonts w:ascii="Verdana" w:hAnsi="Verdana"/>
          <w:sz w:val="20"/>
          <w:szCs w:val="20"/>
        </w:rPr>
        <w:t>Ofertę</w:t>
      </w:r>
      <w:r w:rsidRPr="0070468B">
        <w:rPr>
          <w:rFonts w:ascii="Verdana" w:hAnsi="Verdana"/>
          <w:color w:val="FF0000"/>
          <w:sz w:val="20"/>
          <w:szCs w:val="20"/>
        </w:rPr>
        <w:t xml:space="preserve"> </w:t>
      </w:r>
      <w:r w:rsidRPr="0070468B">
        <w:rPr>
          <w:rFonts w:ascii="Verdana" w:hAnsi="Verdana"/>
          <w:sz w:val="20"/>
          <w:szCs w:val="20"/>
        </w:rPr>
        <w:t>nal</w:t>
      </w:r>
      <w:r>
        <w:rPr>
          <w:rFonts w:ascii="Verdana" w:hAnsi="Verdana"/>
          <w:sz w:val="20"/>
          <w:szCs w:val="20"/>
        </w:rPr>
        <w:t xml:space="preserve">eży sporządzić </w:t>
      </w:r>
      <w:r w:rsidRPr="00CF6E85">
        <w:rPr>
          <w:rFonts w:ascii="Verdana" w:hAnsi="Verdana"/>
          <w:sz w:val="20"/>
          <w:szCs w:val="20"/>
        </w:rPr>
        <w:t xml:space="preserve">w postaci elektronicznej w </w:t>
      </w:r>
      <w:r>
        <w:rPr>
          <w:rFonts w:ascii="Verdana" w:hAnsi="Verdana"/>
          <w:sz w:val="20"/>
          <w:szCs w:val="20"/>
        </w:rPr>
        <w:t>jednym z następujących formatów</w:t>
      </w:r>
      <w:r w:rsidRPr="00CF6E85">
        <w:rPr>
          <w:rFonts w:ascii="Verdana" w:hAnsi="Verdana"/>
          <w:sz w:val="20"/>
          <w:szCs w:val="20"/>
        </w:rPr>
        <w:t xml:space="preserve"> danych: .</w:t>
      </w:r>
      <w:proofErr w:type="spellStart"/>
      <w:r w:rsidRPr="00CF6E85">
        <w:rPr>
          <w:rFonts w:ascii="Verdana" w:hAnsi="Verdana"/>
          <w:sz w:val="20"/>
          <w:szCs w:val="20"/>
        </w:rPr>
        <w:t>odt</w:t>
      </w:r>
      <w:proofErr w:type="spellEnd"/>
      <w:r w:rsidRPr="00CF6E85">
        <w:rPr>
          <w:rFonts w:ascii="Verdana" w:hAnsi="Verdana"/>
          <w:sz w:val="20"/>
          <w:szCs w:val="20"/>
        </w:rPr>
        <w:t>, .</w:t>
      </w:r>
      <w:proofErr w:type="spellStart"/>
      <w:r w:rsidRPr="00CF6E85">
        <w:rPr>
          <w:rFonts w:ascii="Verdana" w:hAnsi="Verdana"/>
          <w:sz w:val="20"/>
          <w:szCs w:val="20"/>
        </w:rPr>
        <w:t>doc</w:t>
      </w:r>
      <w:proofErr w:type="spellEnd"/>
      <w:r w:rsidRPr="00CF6E85">
        <w:rPr>
          <w:rFonts w:ascii="Verdana" w:hAnsi="Verdana"/>
          <w:sz w:val="20"/>
          <w:szCs w:val="20"/>
        </w:rPr>
        <w:t>, .</w:t>
      </w:r>
      <w:proofErr w:type="spellStart"/>
      <w:r w:rsidRPr="00CF6E85">
        <w:rPr>
          <w:rFonts w:ascii="Verdana" w:hAnsi="Verdana"/>
          <w:sz w:val="20"/>
          <w:szCs w:val="20"/>
        </w:rPr>
        <w:t>docx</w:t>
      </w:r>
      <w:proofErr w:type="spellEnd"/>
      <w:r w:rsidRPr="00CF6E85">
        <w:rPr>
          <w:rFonts w:ascii="Verdana" w:hAnsi="Verdana"/>
          <w:sz w:val="20"/>
          <w:szCs w:val="20"/>
        </w:rPr>
        <w:t xml:space="preserve">, </w:t>
      </w:r>
      <w:proofErr w:type="spellStart"/>
      <w:r w:rsidRPr="00CF6E85">
        <w:rPr>
          <w:rFonts w:ascii="Verdana" w:hAnsi="Verdana"/>
          <w:sz w:val="20"/>
          <w:szCs w:val="20"/>
        </w:rPr>
        <w:t>.pd</w:t>
      </w:r>
      <w:proofErr w:type="spellEnd"/>
      <w:r w:rsidRPr="00CF6E85">
        <w:rPr>
          <w:rFonts w:ascii="Verdana" w:hAnsi="Verdana"/>
          <w:sz w:val="20"/>
          <w:szCs w:val="20"/>
        </w:rPr>
        <w:t xml:space="preserve">f. </w:t>
      </w:r>
      <w:r w:rsidRPr="0070468B">
        <w:rPr>
          <w:rFonts w:ascii="Verdana" w:hAnsi="Verdana"/>
          <w:sz w:val="20"/>
          <w:szCs w:val="20"/>
        </w:rPr>
        <w:t xml:space="preserve"> </w:t>
      </w:r>
    </w:p>
    <w:p w:rsidR="003E09E5" w:rsidRDefault="003E09E5" w:rsidP="00AE0FD7">
      <w:pPr>
        <w:ind w:left="1134" w:hanging="708"/>
        <w:jc w:val="both"/>
        <w:rPr>
          <w:rFonts w:ascii="Verdana" w:hAnsi="Verdana"/>
          <w:sz w:val="20"/>
          <w:szCs w:val="20"/>
        </w:rPr>
      </w:pPr>
      <w:r w:rsidRPr="0070468B">
        <w:rPr>
          <w:rFonts w:ascii="Verdana" w:hAnsi="Verdana"/>
          <w:sz w:val="20"/>
          <w:szCs w:val="20"/>
        </w:rPr>
        <w:t>11.3. </w:t>
      </w:r>
      <w:r>
        <w:rPr>
          <w:rFonts w:ascii="Verdana" w:hAnsi="Verdana"/>
          <w:sz w:val="20"/>
          <w:szCs w:val="20"/>
        </w:rPr>
        <w:t> </w:t>
      </w:r>
      <w:r w:rsidRPr="0070468B">
        <w:rPr>
          <w:rFonts w:ascii="Verdana" w:hAnsi="Verdana"/>
          <w:sz w:val="20"/>
          <w:szCs w:val="20"/>
        </w:rPr>
        <w:t>Ofertę składa się, pod rygorem nieważności</w:t>
      </w:r>
      <w:r>
        <w:rPr>
          <w:rFonts w:ascii="Verdana" w:hAnsi="Verdana"/>
          <w:sz w:val="20"/>
          <w:szCs w:val="20"/>
        </w:rPr>
        <w:t>, w (i) formie elektronicznej lub (ii) w </w:t>
      </w:r>
      <w:r w:rsidRPr="0070468B">
        <w:rPr>
          <w:rFonts w:ascii="Verdana" w:hAnsi="Verdana"/>
          <w:sz w:val="20"/>
          <w:szCs w:val="20"/>
        </w:rPr>
        <w:t xml:space="preserve">postaci elektronicznej opatrzonej podpisem zaufanym lub podpisem osobistym. </w:t>
      </w:r>
    </w:p>
    <w:p w:rsidR="003E09E5" w:rsidRDefault="003E09E5" w:rsidP="00AE0FD7">
      <w:pPr>
        <w:ind w:left="1134" w:hanging="708"/>
        <w:jc w:val="both"/>
        <w:rPr>
          <w:rFonts w:ascii="Verdana" w:hAnsi="Verdana"/>
          <w:sz w:val="20"/>
          <w:szCs w:val="20"/>
        </w:rPr>
      </w:pPr>
    </w:p>
    <w:p w:rsidR="003E09E5" w:rsidRPr="00BB6525" w:rsidRDefault="003E09E5" w:rsidP="00AE0FD7">
      <w:pPr>
        <w:ind w:left="1134" w:hanging="708"/>
        <w:jc w:val="both"/>
        <w:rPr>
          <w:rFonts w:ascii="Verdana" w:hAnsi="Verdana"/>
          <w:sz w:val="20"/>
          <w:szCs w:val="20"/>
          <w:u w:val="single"/>
        </w:rPr>
      </w:pPr>
      <w:r>
        <w:rPr>
          <w:rFonts w:ascii="Verdana" w:hAnsi="Verdana"/>
          <w:sz w:val="20"/>
          <w:szCs w:val="20"/>
        </w:rPr>
        <w:tab/>
      </w:r>
      <w:r w:rsidRPr="00E9192B">
        <w:rPr>
          <w:rFonts w:ascii="Verdana" w:hAnsi="Verdana"/>
          <w:sz w:val="20"/>
          <w:szCs w:val="20"/>
          <w:u w:val="single"/>
        </w:rPr>
        <w:t>Wyjaśnienia:</w:t>
      </w:r>
    </w:p>
    <w:p w:rsidR="003E09E5" w:rsidRDefault="003E09E5" w:rsidP="00727B9B">
      <w:pPr>
        <w:ind w:left="1134"/>
        <w:jc w:val="both"/>
        <w:rPr>
          <w:rFonts w:ascii="Verdana" w:hAnsi="Verdana"/>
          <w:sz w:val="20"/>
          <w:szCs w:val="20"/>
        </w:rPr>
      </w:pPr>
      <w:r w:rsidRPr="00727B9B">
        <w:rPr>
          <w:rFonts w:ascii="Verdana" w:hAnsi="Verdana"/>
          <w:sz w:val="20"/>
          <w:szCs w:val="20"/>
        </w:rPr>
        <w:t xml:space="preserve">Do zachowania </w:t>
      </w:r>
      <w:r w:rsidRPr="00E9192B">
        <w:rPr>
          <w:rFonts w:ascii="Verdana" w:hAnsi="Verdana"/>
          <w:b/>
          <w:bCs/>
          <w:sz w:val="20"/>
          <w:szCs w:val="20"/>
        </w:rPr>
        <w:t>elektronicznej formy</w:t>
      </w:r>
      <w:r w:rsidRPr="00727B9B">
        <w:rPr>
          <w:rFonts w:ascii="Verdana" w:hAnsi="Verdana"/>
          <w:sz w:val="20"/>
          <w:szCs w:val="20"/>
        </w:rPr>
        <w:t xml:space="preserve"> </w:t>
      </w:r>
      <w:r>
        <w:rPr>
          <w:rFonts w:ascii="Verdana" w:hAnsi="Verdana"/>
          <w:sz w:val="20"/>
          <w:szCs w:val="20"/>
        </w:rPr>
        <w:t>oferty</w:t>
      </w:r>
      <w:r w:rsidRPr="00727B9B">
        <w:rPr>
          <w:rFonts w:ascii="Verdana" w:hAnsi="Verdana"/>
          <w:sz w:val="20"/>
          <w:szCs w:val="20"/>
        </w:rPr>
        <w:t xml:space="preserve"> </w:t>
      </w:r>
      <w:r>
        <w:rPr>
          <w:rFonts w:ascii="Verdana" w:hAnsi="Verdana"/>
          <w:sz w:val="20"/>
          <w:szCs w:val="20"/>
        </w:rPr>
        <w:t>wymagane jest</w:t>
      </w:r>
      <w:r w:rsidRPr="00727B9B">
        <w:rPr>
          <w:rFonts w:ascii="Verdana" w:hAnsi="Verdana"/>
          <w:sz w:val="20"/>
          <w:szCs w:val="20"/>
        </w:rPr>
        <w:t xml:space="preserve"> złożenie oświadczenia woli w postaci elektronicznej i opatrzenie go kwalifikowanym podpisem elektronicznym.</w:t>
      </w:r>
    </w:p>
    <w:p w:rsidR="003E09E5" w:rsidRPr="0070468B" w:rsidRDefault="003E09E5" w:rsidP="00727B9B">
      <w:pPr>
        <w:ind w:left="1134"/>
        <w:jc w:val="both"/>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w:t>
      </w:r>
      <w:r>
        <w:rPr>
          <w:rFonts w:ascii="Verdana" w:hAnsi="Verdana"/>
          <w:sz w:val="20"/>
          <w:szCs w:val="20"/>
        </w:rPr>
        <w:t xml:space="preserve">to podpis zdefiniowany w </w:t>
      </w:r>
      <w:r w:rsidRPr="0070468B">
        <w:rPr>
          <w:rFonts w:ascii="Verdana" w:hAnsi="Verdana"/>
          <w:sz w:val="20"/>
          <w:szCs w:val="20"/>
        </w:rPr>
        <w:t>ustaw</w:t>
      </w:r>
      <w:r>
        <w:rPr>
          <w:rFonts w:ascii="Verdana" w:hAnsi="Verdana"/>
          <w:sz w:val="20"/>
          <w:szCs w:val="20"/>
        </w:rPr>
        <w:t>ie</w:t>
      </w:r>
      <w:r w:rsidRPr="0070468B">
        <w:rPr>
          <w:rFonts w:ascii="Verdana" w:hAnsi="Verdana"/>
          <w:sz w:val="20"/>
          <w:szCs w:val="20"/>
        </w:rPr>
        <w:t xml:space="preserve"> z dnia 17 lutego 2005 r. o informatyzacji działalności podmiotów realizujących zadania publiczne (</w:t>
      </w:r>
      <w:proofErr w:type="spellStart"/>
      <w:r w:rsidRPr="0070468B">
        <w:rPr>
          <w:rFonts w:ascii="Verdana" w:hAnsi="Verdana"/>
          <w:sz w:val="20"/>
          <w:szCs w:val="20"/>
        </w:rPr>
        <w:t>t.j</w:t>
      </w:r>
      <w:proofErr w:type="spellEnd"/>
      <w:r w:rsidRPr="0070468B">
        <w:rPr>
          <w:rFonts w:ascii="Verdana" w:hAnsi="Verdana"/>
          <w:sz w:val="20"/>
          <w:szCs w:val="20"/>
        </w:rPr>
        <w:t xml:space="preserve">. Dz. U. z </w:t>
      </w:r>
      <w:r>
        <w:rPr>
          <w:rFonts w:ascii="Verdana" w:hAnsi="Verdana"/>
          <w:sz w:val="20"/>
          <w:szCs w:val="20"/>
        </w:rPr>
        <w:t>2021</w:t>
      </w:r>
      <w:r w:rsidRPr="0070468B">
        <w:rPr>
          <w:rFonts w:ascii="Verdana" w:hAnsi="Verdana"/>
          <w:sz w:val="20"/>
          <w:szCs w:val="20"/>
        </w:rPr>
        <w:t xml:space="preserve"> r., poz. </w:t>
      </w:r>
      <w:r>
        <w:rPr>
          <w:rFonts w:ascii="Verdana" w:hAnsi="Verdana"/>
          <w:sz w:val="20"/>
          <w:szCs w:val="20"/>
        </w:rPr>
        <w:t>2070,</w:t>
      </w:r>
      <w:r w:rsidRPr="0070468B">
        <w:rPr>
          <w:rFonts w:ascii="Verdana" w:hAnsi="Verdana"/>
          <w:sz w:val="20"/>
          <w:szCs w:val="20"/>
        </w:rPr>
        <w:t xml:space="preserve"> ze zm.).</w:t>
      </w:r>
    </w:p>
    <w:p w:rsidR="003E09E5" w:rsidRDefault="003E09E5" w:rsidP="00E9192B">
      <w:pPr>
        <w:spacing w:after="120"/>
        <w:ind w:left="1134"/>
        <w:jc w:val="both"/>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w:t>
      </w:r>
      <w:r>
        <w:rPr>
          <w:rFonts w:ascii="Verdana" w:hAnsi="Verdana"/>
          <w:sz w:val="20"/>
          <w:szCs w:val="20"/>
        </w:rPr>
        <w:t xml:space="preserve">to podpis zdefiniowany w </w:t>
      </w:r>
      <w:r w:rsidRPr="0070468B">
        <w:rPr>
          <w:rFonts w:ascii="Verdana" w:hAnsi="Verdana"/>
          <w:sz w:val="20"/>
          <w:szCs w:val="20"/>
        </w:rPr>
        <w:t>ustaw</w:t>
      </w:r>
      <w:r>
        <w:rPr>
          <w:rFonts w:ascii="Verdana" w:hAnsi="Verdana"/>
          <w:sz w:val="20"/>
          <w:szCs w:val="20"/>
        </w:rPr>
        <w:t>ie</w:t>
      </w:r>
      <w:r w:rsidRPr="0070468B">
        <w:rPr>
          <w:rFonts w:ascii="Verdana" w:hAnsi="Verdana"/>
          <w:sz w:val="20"/>
          <w:szCs w:val="20"/>
        </w:rPr>
        <w:t xml:space="preserve"> z dnia 6 sierpnia 2010 r. o dowodach osobistych </w:t>
      </w:r>
      <w:r w:rsidRPr="00AB4E03">
        <w:rPr>
          <w:rFonts w:ascii="Verdana" w:hAnsi="Verdana"/>
          <w:sz w:val="20"/>
          <w:szCs w:val="20"/>
        </w:rPr>
        <w:t>(</w:t>
      </w:r>
      <w:proofErr w:type="spellStart"/>
      <w:r w:rsidRPr="00AB4E03">
        <w:rPr>
          <w:rFonts w:ascii="Verdana" w:hAnsi="Verdana"/>
          <w:sz w:val="20"/>
          <w:szCs w:val="20"/>
        </w:rPr>
        <w:t>t.j</w:t>
      </w:r>
      <w:proofErr w:type="spellEnd"/>
      <w:r w:rsidRPr="00AB4E03">
        <w:rPr>
          <w:rFonts w:ascii="Verdana" w:hAnsi="Verdana"/>
          <w:sz w:val="20"/>
          <w:szCs w:val="20"/>
        </w:rPr>
        <w:t>. Dz. U. z 20</w:t>
      </w:r>
      <w:r>
        <w:rPr>
          <w:rFonts w:ascii="Verdana" w:hAnsi="Verdana"/>
          <w:sz w:val="20"/>
          <w:szCs w:val="20"/>
        </w:rPr>
        <w:t>21</w:t>
      </w:r>
      <w:r w:rsidRPr="00AB4E03">
        <w:rPr>
          <w:rFonts w:ascii="Verdana" w:hAnsi="Verdana"/>
          <w:sz w:val="20"/>
          <w:szCs w:val="20"/>
        </w:rPr>
        <w:t xml:space="preserve"> r., poz. </w:t>
      </w:r>
      <w:r>
        <w:rPr>
          <w:rFonts w:ascii="Verdana" w:hAnsi="Verdana"/>
          <w:sz w:val="20"/>
          <w:szCs w:val="20"/>
        </w:rPr>
        <w:t>816,</w:t>
      </w:r>
      <w:r w:rsidRPr="00AB4E03">
        <w:rPr>
          <w:rFonts w:ascii="Verdana" w:hAnsi="Verdana"/>
          <w:sz w:val="20"/>
          <w:szCs w:val="20"/>
        </w:rPr>
        <w:t xml:space="preserve"> ze zm.).</w:t>
      </w:r>
    </w:p>
    <w:p w:rsidR="003E09E5" w:rsidRPr="00AB4E03" w:rsidRDefault="003E09E5" w:rsidP="00AE0FD7">
      <w:pPr>
        <w:tabs>
          <w:tab w:val="left" w:pos="16756"/>
        </w:tabs>
        <w:ind w:left="1134"/>
        <w:jc w:val="both"/>
        <w:rPr>
          <w:rFonts w:ascii="Verdana" w:hAnsi="Verdana"/>
          <w:sz w:val="20"/>
        </w:rPr>
      </w:pPr>
      <w:r w:rsidRPr="00AB4E03">
        <w:rPr>
          <w:rFonts w:ascii="Verdana" w:hAnsi="Verdana"/>
          <w:sz w:val="20"/>
        </w:rPr>
        <w:t>Ofertę należy złożyć w oryginale.</w:t>
      </w:r>
    </w:p>
    <w:p w:rsidR="003E09E5" w:rsidRPr="00AE0FD7" w:rsidRDefault="003E09E5" w:rsidP="00AE0FD7">
      <w:pPr>
        <w:tabs>
          <w:tab w:val="left" w:pos="16756"/>
        </w:tabs>
        <w:ind w:left="1134"/>
        <w:jc w:val="both"/>
        <w:rPr>
          <w:rFonts w:ascii="Verdana" w:hAnsi="Verdana"/>
          <w:sz w:val="20"/>
        </w:rPr>
      </w:pPr>
      <w:r w:rsidRPr="00AB4E03">
        <w:rPr>
          <w:rFonts w:ascii="Verdana" w:hAnsi="Verdana"/>
          <w:b/>
          <w:sz w:val="20"/>
        </w:rPr>
        <w:t xml:space="preserve">Nazwa pliku z formularzem ofertowym powinna zawierać słowo OFERTA. </w:t>
      </w:r>
      <w:r w:rsidRPr="00AB4E03">
        <w:rPr>
          <w:rFonts w:ascii="Verdana" w:hAnsi="Verdana"/>
          <w:sz w:val="20"/>
        </w:rPr>
        <w:t>W przeciwnym razie zamawiający nie ponosi odpowiedzialności za nieotwarcie nieprawidłowo opisanego pliku z formularzem ofertowym w trakcie sesji otwarcia ofert.</w:t>
      </w:r>
    </w:p>
    <w:p w:rsidR="003E09E5" w:rsidRPr="0070468B" w:rsidRDefault="003E09E5" w:rsidP="00AE0FD7">
      <w:pPr>
        <w:ind w:left="1134" w:hanging="708"/>
        <w:jc w:val="both"/>
        <w:rPr>
          <w:rFonts w:ascii="Verdana" w:hAnsi="Verdana"/>
          <w:sz w:val="20"/>
          <w:szCs w:val="20"/>
        </w:rPr>
      </w:pPr>
      <w:r w:rsidRPr="0070468B">
        <w:rPr>
          <w:rFonts w:ascii="Verdana" w:hAnsi="Verdana"/>
          <w:sz w:val="20"/>
          <w:szCs w:val="20"/>
        </w:rPr>
        <w:t>11.4. </w:t>
      </w:r>
      <w:r>
        <w:rPr>
          <w:rFonts w:ascii="Verdana" w:hAnsi="Verdana"/>
          <w:sz w:val="20"/>
          <w:szCs w:val="20"/>
        </w:rPr>
        <w:t> </w:t>
      </w:r>
      <w:r w:rsidRPr="0070468B">
        <w:rPr>
          <w:rFonts w:ascii="Verdana" w:hAnsi="Verdana"/>
          <w:sz w:val="20"/>
          <w:szCs w:val="20"/>
        </w:rPr>
        <w:t xml:space="preserve">Sposób złożenia oferty, w tym zaszyfrowania oferty, opisany został w </w:t>
      </w:r>
      <w:r w:rsidRPr="00E9192B">
        <w:rPr>
          <w:rFonts w:ascii="Verdana" w:hAnsi="Verdana"/>
          <w:i/>
          <w:iCs/>
          <w:sz w:val="20"/>
          <w:szCs w:val="20"/>
        </w:rPr>
        <w:t>„Instrukcji użytkownika”</w:t>
      </w:r>
      <w:r w:rsidRPr="0070468B">
        <w:rPr>
          <w:rFonts w:ascii="Verdana" w:hAnsi="Verdana"/>
          <w:sz w:val="20"/>
          <w:szCs w:val="20"/>
        </w:rPr>
        <w:t xml:space="preserve">, dostępnej na stronie: </w:t>
      </w:r>
      <w:hyperlink r:id="rId15" w:history="1">
        <w:r w:rsidRPr="0070468B">
          <w:rPr>
            <w:rStyle w:val="Hipercze"/>
            <w:rFonts w:ascii="Verdana" w:hAnsi="Verdana"/>
            <w:sz w:val="20"/>
            <w:szCs w:val="20"/>
          </w:rPr>
          <w:t>https://miniportal.uzp.gov.pl/</w:t>
        </w:r>
      </w:hyperlink>
      <w:r w:rsidRPr="0070468B">
        <w:rPr>
          <w:rFonts w:ascii="Verdana" w:hAnsi="Verdana"/>
          <w:sz w:val="20"/>
          <w:szCs w:val="20"/>
        </w:rPr>
        <w:t xml:space="preserve">  </w:t>
      </w:r>
    </w:p>
    <w:p w:rsidR="003E09E5" w:rsidRPr="0070468B" w:rsidRDefault="003E09E5" w:rsidP="00AE0FD7">
      <w:pPr>
        <w:ind w:left="1134" w:hanging="708"/>
        <w:jc w:val="both"/>
        <w:rPr>
          <w:rFonts w:ascii="Verdana" w:hAnsi="Verdana"/>
          <w:sz w:val="20"/>
          <w:szCs w:val="20"/>
        </w:rPr>
      </w:pPr>
      <w:r w:rsidRPr="0070468B">
        <w:rPr>
          <w:rFonts w:ascii="Verdana" w:hAnsi="Verdana"/>
          <w:sz w:val="20"/>
          <w:szCs w:val="20"/>
        </w:rPr>
        <w:t>11.5. </w:t>
      </w:r>
      <w:r>
        <w:rPr>
          <w:rFonts w:ascii="Verdana" w:hAnsi="Verdana"/>
          <w:sz w:val="20"/>
          <w:szCs w:val="20"/>
        </w:rPr>
        <w:t> </w:t>
      </w:r>
      <w:r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Pr>
          <w:rFonts w:ascii="Verdana" w:hAnsi="Verdana"/>
          <w:sz w:val="20"/>
          <w:szCs w:val="20"/>
        </w:rPr>
        <w:t>wy z dnia 16 kwietnia 1993 r. o </w:t>
      </w:r>
      <w:r w:rsidRPr="0070468B">
        <w:rPr>
          <w:rFonts w:ascii="Verdana" w:hAnsi="Verdana"/>
          <w:sz w:val="20"/>
          <w:szCs w:val="20"/>
        </w:rPr>
        <w:t xml:space="preserve">zwalczaniu nieuczciwej konkurencji (Dz. U. z 2020 r., poz. 1913), </w:t>
      </w:r>
      <w:r>
        <w:rPr>
          <w:rFonts w:ascii="Verdana" w:hAnsi="Verdana"/>
          <w:sz w:val="20"/>
          <w:szCs w:val="20"/>
        </w:rPr>
        <w:t>w</w:t>
      </w:r>
      <w:r w:rsidRPr="0070468B">
        <w:rPr>
          <w:rFonts w:ascii="Verdana" w:hAnsi="Verdana"/>
          <w:sz w:val="20"/>
          <w:szCs w:val="20"/>
        </w:rPr>
        <w:t>ykonawca, w celu utrzymania w poufności tych informacji</w:t>
      </w:r>
      <w:r>
        <w:rPr>
          <w:rFonts w:ascii="Verdana" w:hAnsi="Verdana"/>
          <w:sz w:val="20"/>
          <w:szCs w:val="20"/>
        </w:rPr>
        <w:t>, przekazuje je w wydzielonym i </w:t>
      </w:r>
      <w:r w:rsidRPr="0070468B">
        <w:rPr>
          <w:rFonts w:ascii="Verdana" w:hAnsi="Verdana"/>
          <w:sz w:val="20"/>
          <w:szCs w:val="20"/>
        </w:rPr>
        <w:t xml:space="preserve">odpowiednio oznaczonym pliku, wraz z jednoczesnym zaznaczeniem polecenia „Załącznik stanowiący tajemnicę przedsiębiorstwa”, a następnie wraz z plikami stanowiącymi jawną część należy ten plik zaszyfrować. </w:t>
      </w:r>
    </w:p>
    <w:p w:rsidR="003E09E5" w:rsidRPr="0070468B" w:rsidRDefault="003E09E5" w:rsidP="00AE0FD7">
      <w:pPr>
        <w:ind w:left="1134" w:hanging="708"/>
        <w:jc w:val="both"/>
        <w:rPr>
          <w:rFonts w:ascii="Verdana" w:hAnsi="Verdana"/>
          <w:sz w:val="20"/>
          <w:szCs w:val="20"/>
        </w:rPr>
      </w:pPr>
      <w:r w:rsidRPr="0070468B">
        <w:rPr>
          <w:rFonts w:ascii="Verdana" w:hAnsi="Verdana"/>
          <w:sz w:val="20"/>
          <w:szCs w:val="20"/>
        </w:rPr>
        <w:t>11.6. </w:t>
      </w:r>
      <w:r>
        <w:rPr>
          <w:rFonts w:ascii="Verdana" w:hAnsi="Verdana"/>
          <w:sz w:val="20"/>
          <w:szCs w:val="20"/>
        </w:rPr>
        <w:t> </w:t>
      </w:r>
      <w:r w:rsidRPr="0070468B">
        <w:rPr>
          <w:rFonts w:ascii="Verdana" w:hAnsi="Verdana"/>
          <w:sz w:val="20"/>
          <w:szCs w:val="20"/>
        </w:rPr>
        <w:t xml:space="preserve">Do oferty należy </w:t>
      </w:r>
      <w:r w:rsidRPr="00673AB9">
        <w:rPr>
          <w:rFonts w:ascii="Verdana" w:hAnsi="Verdana"/>
          <w:sz w:val="20"/>
          <w:szCs w:val="20"/>
        </w:rPr>
        <w:t>dołączyć oświadczenie o niepodleganiu wykluczeniu, spełnianiu warunków udziału w postępowaniu</w:t>
      </w:r>
      <w:r>
        <w:rPr>
          <w:rFonts w:ascii="Verdana" w:hAnsi="Verdana"/>
          <w:sz w:val="20"/>
          <w:szCs w:val="20"/>
        </w:rPr>
        <w:t xml:space="preserve"> (wzór oświadczenia stanowi załącznik nr 3 do SWZ)</w:t>
      </w:r>
      <w:r w:rsidRPr="00673AB9">
        <w:rPr>
          <w:rFonts w:ascii="Verdana" w:hAnsi="Verdana"/>
          <w:sz w:val="20"/>
          <w:szCs w:val="20"/>
        </w:rPr>
        <w:t xml:space="preserve">, w formie elektronicznej lub w postaci elektronicznej opatrzonej podpisem zaufanym </w:t>
      </w:r>
      <w:r w:rsidRPr="0070468B">
        <w:rPr>
          <w:rFonts w:ascii="Verdana" w:hAnsi="Verdana"/>
          <w:sz w:val="20"/>
          <w:szCs w:val="20"/>
        </w:rPr>
        <w:t xml:space="preserve">lub podpisem osobistym, a następnie zaszyfrować wraz z plikami stanowiącymi ofertę. </w:t>
      </w:r>
    </w:p>
    <w:p w:rsidR="003E09E5" w:rsidRPr="0070468B" w:rsidRDefault="003E09E5" w:rsidP="00AE0FD7">
      <w:pPr>
        <w:ind w:left="1134" w:hanging="708"/>
        <w:jc w:val="both"/>
        <w:rPr>
          <w:rFonts w:ascii="Verdana" w:hAnsi="Verdana"/>
          <w:sz w:val="20"/>
          <w:szCs w:val="20"/>
        </w:rPr>
      </w:pPr>
      <w:r w:rsidRPr="0070468B">
        <w:rPr>
          <w:rFonts w:ascii="Verdana" w:hAnsi="Verdana"/>
          <w:sz w:val="20"/>
          <w:szCs w:val="20"/>
        </w:rPr>
        <w:t>11.7. </w:t>
      </w:r>
      <w:r>
        <w:rPr>
          <w:rFonts w:ascii="Verdana" w:hAnsi="Verdana"/>
          <w:sz w:val="20"/>
          <w:szCs w:val="20"/>
        </w:rPr>
        <w:t> </w:t>
      </w:r>
      <w:r w:rsidRPr="0070468B">
        <w:rPr>
          <w:rFonts w:ascii="Verdana" w:hAnsi="Verdana"/>
          <w:sz w:val="20"/>
          <w:szCs w:val="20"/>
        </w:rPr>
        <w:t xml:space="preserve">Oferta może być złożona tylko do upływu terminu składania ofert. </w:t>
      </w:r>
    </w:p>
    <w:p w:rsidR="003E09E5" w:rsidRPr="0070468B" w:rsidRDefault="003E09E5" w:rsidP="00AE0FD7">
      <w:pPr>
        <w:ind w:left="1134" w:hanging="708"/>
        <w:jc w:val="both"/>
        <w:rPr>
          <w:rFonts w:ascii="Verdana" w:hAnsi="Verdana"/>
          <w:sz w:val="20"/>
          <w:szCs w:val="20"/>
        </w:rPr>
      </w:pPr>
      <w:r w:rsidRPr="0070468B">
        <w:rPr>
          <w:rFonts w:ascii="Verdana" w:hAnsi="Verdana"/>
          <w:sz w:val="20"/>
          <w:szCs w:val="20"/>
        </w:rPr>
        <w:t>11.8. </w:t>
      </w:r>
      <w:r>
        <w:rPr>
          <w:rFonts w:ascii="Verdana" w:hAnsi="Verdana"/>
          <w:sz w:val="20"/>
          <w:szCs w:val="20"/>
        </w:rPr>
        <w:t> </w:t>
      </w:r>
      <w:r w:rsidRPr="0070468B">
        <w:rPr>
          <w:rFonts w:ascii="Verdana" w:hAnsi="Verdana"/>
          <w:sz w:val="20"/>
          <w:szCs w:val="20"/>
        </w:rPr>
        <w:t xml:space="preserve">Wykonawca może przed upływem terminu do składania ofert </w:t>
      </w:r>
      <w:r w:rsidRPr="00AB4E03">
        <w:rPr>
          <w:rFonts w:ascii="Verdana" w:hAnsi="Verdana"/>
          <w:sz w:val="20"/>
          <w:szCs w:val="20"/>
        </w:rPr>
        <w:t>zmienić lub</w:t>
      </w:r>
      <w:r>
        <w:rPr>
          <w:rFonts w:ascii="Verdana" w:hAnsi="Verdana"/>
          <w:sz w:val="20"/>
          <w:szCs w:val="20"/>
        </w:rPr>
        <w:t xml:space="preserve"> </w:t>
      </w:r>
      <w:r w:rsidRPr="0070468B">
        <w:rPr>
          <w:rFonts w:ascii="Verdana" w:hAnsi="Verdana"/>
          <w:sz w:val="20"/>
          <w:szCs w:val="20"/>
        </w:rPr>
        <w:t>wycofać ofertę za pośrednictwem „</w:t>
      </w:r>
      <w:r w:rsidRPr="0070468B">
        <w:rPr>
          <w:rFonts w:ascii="Verdana" w:hAnsi="Verdana"/>
          <w:b/>
          <w:i/>
          <w:sz w:val="20"/>
          <w:szCs w:val="20"/>
        </w:rPr>
        <w:t>Formularza do złożenia, zmiany, wycofania oferty lub wniosku</w:t>
      </w:r>
      <w:r w:rsidRPr="0070468B">
        <w:rPr>
          <w:rFonts w:ascii="Verdana" w:hAnsi="Verdana"/>
          <w:sz w:val="20"/>
          <w:szCs w:val="20"/>
        </w:rPr>
        <w:t xml:space="preserve">” dostępnego na </w:t>
      </w:r>
      <w:proofErr w:type="spellStart"/>
      <w:r w:rsidRPr="0070468B">
        <w:rPr>
          <w:rFonts w:ascii="Verdana" w:hAnsi="Verdana"/>
          <w:sz w:val="20"/>
          <w:szCs w:val="20"/>
        </w:rPr>
        <w:t>ePUAP</w:t>
      </w:r>
      <w:proofErr w:type="spellEnd"/>
      <w:r w:rsidRPr="0070468B">
        <w:rPr>
          <w:rFonts w:ascii="Verdana" w:hAnsi="Verdana"/>
          <w:sz w:val="20"/>
          <w:szCs w:val="20"/>
        </w:rPr>
        <w:t xml:space="preserve"> i udostępnionego również na </w:t>
      </w:r>
      <w:proofErr w:type="spellStart"/>
      <w:r w:rsidRPr="0070468B">
        <w:rPr>
          <w:rFonts w:ascii="Verdana" w:hAnsi="Verdana"/>
          <w:sz w:val="20"/>
          <w:szCs w:val="20"/>
        </w:rPr>
        <w:t>miniPortalu</w:t>
      </w:r>
      <w:proofErr w:type="spellEnd"/>
      <w:r w:rsidRPr="0070468B">
        <w:rPr>
          <w:rFonts w:ascii="Verdana" w:hAnsi="Verdana"/>
          <w:sz w:val="20"/>
          <w:szCs w:val="20"/>
        </w:rPr>
        <w:t xml:space="preserve">. Sposób </w:t>
      </w:r>
      <w:r w:rsidRPr="00AB4E03">
        <w:rPr>
          <w:rFonts w:ascii="Verdana" w:hAnsi="Verdana"/>
          <w:sz w:val="20"/>
          <w:szCs w:val="20"/>
        </w:rPr>
        <w:t>zmiany i</w:t>
      </w:r>
      <w:r>
        <w:rPr>
          <w:rFonts w:ascii="Verdana" w:hAnsi="Verdana"/>
          <w:sz w:val="20"/>
          <w:szCs w:val="20"/>
        </w:rPr>
        <w:t xml:space="preserve"> </w:t>
      </w:r>
      <w:r w:rsidRPr="0070468B">
        <w:rPr>
          <w:rFonts w:ascii="Verdana" w:hAnsi="Verdana"/>
          <w:sz w:val="20"/>
          <w:szCs w:val="20"/>
        </w:rPr>
        <w:t>wy</w:t>
      </w:r>
      <w:r>
        <w:rPr>
          <w:rFonts w:ascii="Verdana" w:hAnsi="Verdana"/>
          <w:sz w:val="20"/>
          <w:szCs w:val="20"/>
        </w:rPr>
        <w:t>cofania oferty został opisany w </w:t>
      </w:r>
      <w:r w:rsidRPr="00E9192B">
        <w:rPr>
          <w:rFonts w:ascii="Verdana" w:hAnsi="Verdana"/>
          <w:i/>
          <w:iCs/>
          <w:sz w:val="20"/>
          <w:szCs w:val="20"/>
        </w:rPr>
        <w:t>„Instrukcji użytkownika”</w:t>
      </w:r>
      <w:r w:rsidRPr="0070468B">
        <w:rPr>
          <w:rFonts w:ascii="Verdana" w:hAnsi="Verdana"/>
          <w:sz w:val="20"/>
          <w:szCs w:val="20"/>
        </w:rPr>
        <w:t xml:space="preserve"> dostępnej na </w:t>
      </w:r>
      <w:proofErr w:type="spellStart"/>
      <w:r w:rsidRPr="0070468B">
        <w:rPr>
          <w:rFonts w:ascii="Verdana" w:hAnsi="Verdana"/>
          <w:sz w:val="20"/>
          <w:szCs w:val="20"/>
        </w:rPr>
        <w:t>miniPortalu</w:t>
      </w:r>
      <w:proofErr w:type="spellEnd"/>
      <w:r w:rsidRPr="0070468B">
        <w:rPr>
          <w:rFonts w:ascii="Verdana" w:hAnsi="Verdana"/>
          <w:sz w:val="20"/>
          <w:szCs w:val="20"/>
        </w:rPr>
        <w:t>.</w:t>
      </w:r>
    </w:p>
    <w:p w:rsidR="003E09E5" w:rsidRDefault="003E09E5" w:rsidP="00682149">
      <w:pPr>
        <w:spacing w:after="120"/>
        <w:ind w:left="1134" w:hanging="709"/>
        <w:jc w:val="both"/>
        <w:rPr>
          <w:rFonts w:ascii="Verdana" w:hAnsi="Verdana"/>
          <w:sz w:val="20"/>
          <w:szCs w:val="20"/>
        </w:rPr>
      </w:pPr>
      <w:r w:rsidRPr="0070468B">
        <w:rPr>
          <w:rFonts w:ascii="Verdana" w:hAnsi="Verdana"/>
          <w:sz w:val="20"/>
          <w:szCs w:val="20"/>
        </w:rPr>
        <w:t>11.9. </w:t>
      </w:r>
      <w:r>
        <w:rPr>
          <w:rFonts w:ascii="Verdana" w:hAnsi="Verdana"/>
          <w:sz w:val="20"/>
          <w:szCs w:val="20"/>
        </w:rPr>
        <w:t> </w:t>
      </w:r>
      <w:r w:rsidRPr="0070468B">
        <w:rPr>
          <w:rFonts w:ascii="Verdana" w:hAnsi="Verdana"/>
          <w:sz w:val="20"/>
          <w:szCs w:val="20"/>
        </w:rPr>
        <w:t xml:space="preserve">Wykonawca po upływie terminu składania ofert nie może skutecznie dokonać zmiany ani wycofać złożonej oferty. </w:t>
      </w:r>
    </w:p>
    <w:p w:rsidR="003E09E5" w:rsidRPr="00682149" w:rsidRDefault="003E09E5" w:rsidP="00682149">
      <w:pPr>
        <w:spacing w:after="120"/>
        <w:ind w:left="1134" w:hanging="709"/>
        <w:jc w:val="both"/>
        <w:rPr>
          <w:rFonts w:ascii="Verdana" w:hAnsi="Verdana"/>
          <w:b/>
          <w:sz w:val="20"/>
          <w:szCs w:val="20"/>
        </w:rPr>
      </w:pPr>
      <w:r w:rsidRPr="00AB4E03">
        <w:rPr>
          <w:rFonts w:ascii="Verdana" w:hAnsi="Verdana"/>
          <w:sz w:val="20"/>
          <w:szCs w:val="20"/>
        </w:rPr>
        <w:t>11.10.</w:t>
      </w:r>
      <w:r>
        <w:rPr>
          <w:rFonts w:ascii="Verdana" w:hAnsi="Verdana"/>
          <w:sz w:val="20"/>
          <w:szCs w:val="20"/>
        </w:rPr>
        <w:t xml:space="preserve"> </w:t>
      </w:r>
      <w:r w:rsidRPr="00682149">
        <w:rPr>
          <w:rFonts w:ascii="Verdana" w:hAnsi="Verdana"/>
          <w:b/>
          <w:sz w:val="20"/>
          <w:szCs w:val="20"/>
        </w:rPr>
        <w:t xml:space="preserve">Termin składania ofert: do dnia </w:t>
      </w:r>
      <w:r>
        <w:rPr>
          <w:rFonts w:ascii="Verdana" w:hAnsi="Verdana"/>
          <w:b/>
          <w:sz w:val="20"/>
          <w:szCs w:val="20"/>
        </w:rPr>
        <w:t>21.04.2022 r.</w:t>
      </w:r>
      <w:r w:rsidRPr="00682149">
        <w:rPr>
          <w:rFonts w:ascii="Verdana" w:hAnsi="Verdana"/>
          <w:b/>
          <w:sz w:val="20"/>
          <w:szCs w:val="20"/>
        </w:rPr>
        <w:t xml:space="preserve"> do godziny </w:t>
      </w:r>
      <w:r>
        <w:rPr>
          <w:rFonts w:ascii="Verdana" w:hAnsi="Verdana"/>
          <w:b/>
          <w:sz w:val="20"/>
          <w:szCs w:val="20"/>
        </w:rPr>
        <w:t>11:00.</w:t>
      </w:r>
      <w:r w:rsidRPr="00682149">
        <w:rPr>
          <w:rFonts w:ascii="Verdana" w:hAnsi="Verdana"/>
          <w:b/>
          <w:sz w:val="20"/>
          <w:szCs w:val="20"/>
        </w:rPr>
        <w:t xml:space="preserve"> </w:t>
      </w:r>
    </w:p>
    <w:p w:rsidR="003E09E5" w:rsidRPr="00E74B57" w:rsidRDefault="003E09E5" w:rsidP="00682149">
      <w:pPr>
        <w:ind w:left="1134"/>
        <w:jc w:val="both"/>
        <w:rPr>
          <w:rFonts w:ascii="Verdana" w:hAnsi="Verdana"/>
          <w:b/>
          <w:sz w:val="20"/>
          <w:szCs w:val="20"/>
        </w:rPr>
      </w:pPr>
      <w:r w:rsidRPr="00E74B57">
        <w:rPr>
          <w:rFonts w:ascii="Verdana" w:hAnsi="Verdana"/>
          <w:b/>
          <w:sz w:val="20"/>
          <w:szCs w:val="20"/>
        </w:rPr>
        <w:t>Po upły</w:t>
      </w:r>
      <w:r>
        <w:rPr>
          <w:rFonts w:ascii="Verdana" w:hAnsi="Verdana"/>
          <w:b/>
          <w:sz w:val="20"/>
          <w:szCs w:val="20"/>
        </w:rPr>
        <w:t>wie</w:t>
      </w:r>
      <w:r w:rsidRPr="00E74B57">
        <w:rPr>
          <w:rFonts w:ascii="Verdana" w:hAnsi="Verdana"/>
          <w:b/>
          <w:sz w:val="20"/>
          <w:szCs w:val="20"/>
        </w:rPr>
        <w:t xml:space="preserve"> terminu składania ofert, a przed</w:t>
      </w:r>
      <w:r w:rsidRPr="00682149">
        <w:rPr>
          <w:rFonts w:ascii="Verdana" w:hAnsi="Verdana"/>
          <w:b/>
          <w:sz w:val="20"/>
          <w:szCs w:val="20"/>
        </w:rPr>
        <w:t xml:space="preserve"> </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rsidR="003E09E5" w:rsidRPr="0070468B" w:rsidRDefault="003E09E5" w:rsidP="00AE0FD7">
      <w:pPr>
        <w:ind w:left="1134" w:hanging="708"/>
        <w:jc w:val="both"/>
        <w:rPr>
          <w:rFonts w:ascii="Verdana" w:hAnsi="Verdana"/>
          <w:sz w:val="20"/>
          <w:szCs w:val="20"/>
        </w:rPr>
      </w:pPr>
    </w:p>
    <w:p w:rsidR="003E09E5" w:rsidRPr="0070468B" w:rsidRDefault="003E09E5" w:rsidP="00682149">
      <w:pPr>
        <w:ind w:left="426" w:hanging="426"/>
        <w:jc w:val="both"/>
        <w:rPr>
          <w:rFonts w:ascii="Verdana" w:hAnsi="Verdana"/>
          <w:sz w:val="20"/>
          <w:szCs w:val="20"/>
        </w:rPr>
      </w:pPr>
      <w:r w:rsidRPr="0070468B">
        <w:rPr>
          <w:rFonts w:ascii="Verdana" w:hAnsi="Verdana"/>
          <w:sz w:val="20"/>
          <w:szCs w:val="20"/>
        </w:rPr>
        <w:t>12. OTWARCIE OFERT.</w:t>
      </w:r>
    </w:p>
    <w:p w:rsidR="003E09E5" w:rsidRPr="00AB4E03" w:rsidRDefault="003E09E5" w:rsidP="00682149">
      <w:pPr>
        <w:ind w:left="1134" w:hanging="708"/>
        <w:jc w:val="both"/>
        <w:rPr>
          <w:rFonts w:ascii="Verdana" w:hAnsi="Verdana"/>
          <w:sz w:val="20"/>
          <w:szCs w:val="20"/>
        </w:rPr>
      </w:pPr>
      <w:r w:rsidRPr="00AB4E03">
        <w:rPr>
          <w:rFonts w:ascii="Verdana" w:hAnsi="Verdana"/>
          <w:sz w:val="20"/>
          <w:szCs w:val="20"/>
        </w:rPr>
        <w:t>12.1.  </w:t>
      </w:r>
      <w:r w:rsidRPr="00AB4E03">
        <w:rPr>
          <w:rFonts w:ascii="Verdana" w:hAnsi="Verdana"/>
          <w:b/>
          <w:sz w:val="20"/>
          <w:szCs w:val="20"/>
        </w:rPr>
        <w:t>Otwarcie ofert nas</w:t>
      </w:r>
      <w:r>
        <w:rPr>
          <w:rFonts w:ascii="Verdana" w:hAnsi="Verdana"/>
          <w:b/>
          <w:sz w:val="20"/>
          <w:szCs w:val="20"/>
        </w:rPr>
        <w:t>tąpi w dniu 21.04.2022</w:t>
      </w:r>
      <w:r w:rsidRPr="00AB4E03">
        <w:rPr>
          <w:rFonts w:ascii="Verdana" w:hAnsi="Verdana"/>
          <w:b/>
          <w:sz w:val="20"/>
          <w:szCs w:val="20"/>
        </w:rPr>
        <w:t xml:space="preserve"> r.</w:t>
      </w:r>
      <w:r>
        <w:rPr>
          <w:rFonts w:ascii="Verdana" w:hAnsi="Verdana"/>
          <w:b/>
          <w:sz w:val="20"/>
          <w:szCs w:val="20"/>
        </w:rPr>
        <w:t xml:space="preserve"> o godzinie 11:30</w:t>
      </w:r>
      <w:r w:rsidRPr="00AB4E03">
        <w:rPr>
          <w:rFonts w:ascii="Verdana" w:hAnsi="Verdana"/>
          <w:b/>
          <w:sz w:val="20"/>
          <w:szCs w:val="20"/>
        </w:rPr>
        <w:t>.</w:t>
      </w:r>
      <w:r w:rsidRPr="00AB4E03">
        <w:rPr>
          <w:rFonts w:ascii="Verdana" w:hAnsi="Verdana"/>
          <w:sz w:val="20"/>
          <w:szCs w:val="20"/>
        </w:rPr>
        <w:t xml:space="preserve"> </w:t>
      </w:r>
    </w:p>
    <w:p w:rsidR="003E09E5" w:rsidRPr="00AB4E03" w:rsidRDefault="003E09E5" w:rsidP="00682149">
      <w:pPr>
        <w:ind w:left="1134" w:hanging="708"/>
        <w:jc w:val="both"/>
        <w:rPr>
          <w:rFonts w:ascii="Verdana" w:hAnsi="Verdana"/>
          <w:sz w:val="20"/>
          <w:szCs w:val="20"/>
        </w:rPr>
      </w:pPr>
      <w:r w:rsidRPr="00AB4E03">
        <w:rPr>
          <w:rFonts w:ascii="Verdana" w:hAnsi="Verdana"/>
          <w:sz w:val="20"/>
          <w:szCs w:val="20"/>
        </w:rPr>
        <w:t xml:space="preserve">12.2.  Otwarcie ofert następuje poprzez użycie mechanizmu do odszyfrowania ofert dostępnego po zalogowaniu w zakładce </w:t>
      </w:r>
      <w:r>
        <w:rPr>
          <w:rFonts w:ascii="Verdana" w:hAnsi="Verdana"/>
          <w:sz w:val="20"/>
          <w:szCs w:val="20"/>
        </w:rPr>
        <w:t>„</w:t>
      </w:r>
      <w:r w:rsidRPr="00AB4E03">
        <w:rPr>
          <w:rFonts w:ascii="Verdana" w:hAnsi="Verdana"/>
          <w:sz w:val="20"/>
          <w:szCs w:val="20"/>
        </w:rPr>
        <w:t>Deszyfrowanie</w:t>
      </w:r>
      <w:r>
        <w:rPr>
          <w:rFonts w:ascii="Verdana" w:hAnsi="Verdana"/>
          <w:sz w:val="20"/>
          <w:szCs w:val="20"/>
        </w:rPr>
        <w:t>”</w:t>
      </w:r>
      <w:r w:rsidRPr="00AB4E03">
        <w:rPr>
          <w:rFonts w:ascii="Verdana" w:hAnsi="Verdana"/>
          <w:sz w:val="20"/>
          <w:szCs w:val="20"/>
        </w:rPr>
        <w:t xml:space="preserve"> na </w:t>
      </w:r>
      <w:proofErr w:type="spellStart"/>
      <w:r w:rsidRPr="00AB4E03">
        <w:rPr>
          <w:rFonts w:ascii="Verdana" w:hAnsi="Verdana"/>
          <w:sz w:val="20"/>
          <w:szCs w:val="20"/>
        </w:rPr>
        <w:t>miniPortalu</w:t>
      </w:r>
      <w:proofErr w:type="spellEnd"/>
      <w:r w:rsidRPr="00AB4E03">
        <w:rPr>
          <w:rFonts w:ascii="Verdana" w:hAnsi="Verdana"/>
          <w:sz w:val="20"/>
          <w:szCs w:val="20"/>
        </w:rPr>
        <w:t xml:space="preserve"> i następuje poprzez wskazanie pliku do odszyfrowania. </w:t>
      </w:r>
    </w:p>
    <w:p w:rsidR="003E09E5" w:rsidRPr="00894BE6" w:rsidRDefault="003E09E5" w:rsidP="00682149">
      <w:pPr>
        <w:ind w:left="1134" w:hanging="708"/>
        <w:jc w:val="both"/>
        <w:rPr>
          <w:rFonts w:ascii="Verdana" w:hAnsi="Verdana"/>
          <w:sz w:val="20"/>
          <w:szCs w:val="20"/>
        </w:rPr>
      </w:pPr>
      <w:r w:rsidRPr="00AB4E03">
        <w:rPr>
          <w:rFonts w:ascii="Verdana" w:hAnsi="Verdana"/>
          <w:sz w:val="20"/>
          <w:szCs w:val="20"/>
        </w:rPr>
        <w:t>12.3</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Niezwłocznie po otwarciu ofert </w:t>
      </w:r>
      <w:r>
        <w:rPr>
          <w:rFonts w:ascii="Verdana" w:hAnsi="Verdana"/>
          <w:sz w:val="20"/>
          <w:szCs w:val="20"/>
        </w:rPr>
        <w:t>z</w:t>
      </w:r>
      <w:r w:rsidRPr="0070468B">
        <w:rPr>
          <w:rFonts w:ascii="Verdana" w:hAnsi="Verdana"/>
          <w:sz w:val="20"/>
          <w:szCs w:val="20"/>
        </w:rPr>
        <w:t>amawiający udostępni na stronie internetowej prowadzonego postępowania info</w:t>
      </w:r>
      <w:r>
        <w:rPr>
          <w:rFonts w:ascii="Verdana" w:hAnsi="Verdana"/>
          <w:sz w:val="20"/>
          <w:szCs w:val="20"/>
        </w:rPr>
        <w:t>rmacje o: nazwach albo imionach i </w:t>
      </w:r>
      <w:r w:rsidRPr="0070468B">
        <w:rPr>
          <w:rFonts w:ascii="Verdana" w:hAnsi="Verdana"/>
          <w:sz w:val="20"/>
          <w:szCs w:val="20"/>
        </w:rPr>
        <w:t xml:space="preserve">nazwiskach oraz siedzibach lub miejscach prowadzonej działalności gospodarczej albo miejscach zamieszkania </w:t>
      </w:r>
      <w:r>
        <w:rPr>
          <w:rFonts w:ascii="Verdana" w:hAnsi="Verdana"/>
          <w:sz w:val="20"/>
          <w:szCs w:val="20"/>
        </w:rPr>
        <w:t>w</w:t>
      </w:r>
      <w:r w:rsidRPr="0070468B">
        <w:rPr>
          <w:rFonts w:ascii="Verdana" w:hAnsi="Verdana"/>
          <w:sz w:val="20"/>
          <w:szCs w:val="20"/>
        </w:rPr>
        <w:t xml:space="preserve">ykonawców, których oferty zostały otwarte; </w:t>
      </w:r>
      <w:r>
        <w:rPr>
          <w:rFonts w:ascii="Verdana" w:hAnsi="Verdana"/>
          <w:sz w:val="20"/>
          <w:szCs w:val="20"/>
        </w:rPr>
        <w:t xml:space="preserve">oraz </w:t>
      </w:r>
      <w:r w:rsidRPr="00894BE6">
        <w:rPr>
          <w:rFonts w:ascii="Verdana" w:hAnsi="Verdana"/>
          <w:sz w:val="20"/>
          <w:szCs w:val="20"/>
        </w:rPr>
        <w:t>cenach zawartych w ofertach.</w:t>
      </w:r>
    </w:p>
    <w:p w:rsidR="003E09E5" w:rsidRDefault="003E09E5" w:rsidP="00570844">
      <w:pPr>
        <w:ind w:left="851" w:hanging="425"/>
        <w:jc w:val="both"/>
        <w:rPr>
          <w:rFonts w:ascii="Verdana" w:hAnsi="Verdana"/>
          <w:sz w:val="20"/>
          <w:szCs w:val="20"/>
        </w:rPr>
      </w:pPr>
    </w:p>
    <w:p w:rsidR="003E09E5" w:rsidRDefault="003E09E5" w:rsidP="00682149">
      <w:pPr>
        <w:ind w:left="426" w:hanging="426"/>
        <w:jc w:val="both"/>
        <w:rPr>
          <w:rFonts w:ascii="Verdana" w:hAnsi="Verdana"/>
          <w:sz w:val="20"/>
          <w:szCs w:val="20"/>
        </w:rPr>
      </w:pPr>
      <w:r w:rsidRPr="0070468B">
        <w:rPr>
          <w:rFonts w:ascii="Verdana" w:hAnsi="Verdana"/>
          <w:sz w:val="20"/>
          <w:szCs w:val="20"/>
        </w:rPr>
        <w:t>13. </w:t>
      </w:r>
      <w:r>
        <w:rPr>
          <w:rFonts w:ascii="Verdana" w:hAnsi="Verdana"/>
          <w:sz w:val="20"/>
          <w:szCs w:val="20"/>
        </w:rPr>
        <w:t>PODSTAWY WYKLUCZENIA</w:t>
      </w:r>
      <w:r w:rsidRPr="0070468B">
        <w:rPr>
          <w:rFonts w:ascii="Verdana" w:hAnsi="Verdana"/>
          <w:sz w:val="20"/>
          <w:szCs w:val="20"/>
        </w:rPr>
        <w:t>, O KTÓRYCH MOWA W ART. 108 UST. 1</w:t>
      </w:r>
      <w:r>
        <w:rPr>
          <w:rFonts w:ascii="Verdana" w:hAnsi="Verdana"/>
          <w:sz w:val="20"/>
          <w:szCs w:val="20"/>
        </w:rPr>
        <w:t xml:space="preserve"> </w:t>
      </w:r>
      <w:r w:rsidRPr="00AB4E03">
        <w:rPr>
          <w:rFonts w:ascii="Verdana" w:hAnsi="Verdana"/>
          <w:sz w:val="20"/>
          <w:szCs w:val="20"/>
        </w:rPr>
        <w:t>ORAZ W ART. 109 UST. 1 USTAWY PZP.</w:t>
      </w:r>
    </w:p>
    <w:p w:rsidR="003E09E5" w:rsidRPr="0070468B" w:rsidRDefault="003E09E5" w:rsidP="002113B0">
      <w:pPr>
        <w:ind w:left="1134"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r w:rsidRPr="0070468B">
        <w:rPr>
          <w:rFonts w:ascii="Verdana" w:hAnsi="Verdana"/>
          <w:sz w:val="20"/>
          <w:szCs w:val="20"/>
        </w:rPr>
        <w:t xml:space="preserve">PZP. </w:t>
      </w:r>
    </w:p>
    <w:p w:rsidR="003E09E5" w:rsidRDefault="003E09E5" w:rsidP="006C78AA">
      <w:pPr>
        <w:ind w:left="1134"/>
        <w:jc w:val="both"/>
        <w:rPr>
          <w:rFonts w:ascii="Verdana" w:hAnsi="Verdana"/>
          <w:sz w:val="20"/>
          <w:szCs w:val="20"/>
        </w:rPr>
      </w:pPr>
      <w:r>
        <w:rPr>
          <w:rFonts w:ascii="Verdana" w:hAnsi="Verdana"/>
          <w:sz w:val="20"/>
          <w:szCs w:val="20"/>
        </w:rPr>
        <w:t>Z postępowania o udzielenie zamówienia wyklucza się wykonawcę:</w:t>
      </w:r>
    </w:p>
    <w:p w:rsidR="003E09E5" w:rsidRPr="006C78AA" w:rsidRDefault="003E09E5" w:rsidP="006C78AA">
      <w:pPr>
        <w:ind w:left="1134"/>
        <w:jc w:val="both"/>
        <w:rPr>
          <w:rFonts w:ascii="Verdana" w:hAnsi="Verdana"/>
          <w:sz w:val="20"/>
          <w:szCs w:val="20"/>
        </w:rPr>
      </w:pPr>
      <w:r w:rsidRPr="006C78AA">
        <w:rPr>
          <w:rFonts w:ascii="Verdana" w:hAnsi="Verdana"/>
          <w:sz w:val="20"/>
          <w:szCs w:val="20"/>
        </w:rPr>
        <w:t>1)</w:t>
      </w:r>
      <w:r w:rsidRPr="006C78AA">
        <w:rPr>
          <w:rFonts w:ascii="Verdana" w:hAnsi="Verdana"/>
          <w:sz w:val="20"/>
          <w:szCs w:val="20"/>
        </w:rPr>
        <w:tab/>
        <w:t>będącego osobą fizyczną, którego prawomocnie skazano za przestępstwo:</w:t>
      </w:r>
    </w:p>
    <w:p w:rsidR="003E09E5" w:rsidRDefault="003E09E5" w:rsidP="00E9192B">
      <w:pPr>
        <w:ind w:left="2127" w:hanging="709"/>
        <w:jc w:val="both"/>
        <w:rPr>
          <w:rFonts w:ascii="Verdana" w:hAnsi="Verdana"/>
          <w:sz w:val="20"/>
          <w:szCs w:val="20"/>
        </w:rPr>
      </w:pPr>
      <w:r w:rsidRPr="006C78AA">
        <w:rPr>
          <w:rFonts w:ascii="Verdana" w:hAnsi="Verdana"/>
          <w:sz w:val="20"/>
          <w:szCs w:val="20"/>
        </w:rPr>
        <w:t>a)</w:t>
      </w:r>
      <w:r w:rsidRPr="006C78AA">
        <w:rPr>
          <w:rFonts w:ascii="Verdana" w:hAnsi="Verdana"/>
          <w:sz w:val="20"/>
          <w:szCs w:val="20"/>
        </w:rPr>
        <w:tab/>
        <w:t>udziału w zorganizowanej grupie przestępczej albo związku mającym na celu popełnienie przestępstwa lub przestępstwa skarbowego, o którym mowa w art. 258 Kodeksu karnego,</w:t>
      </w:r>
    </w:p>
    <w:p w:rsidR="003E09E5" w:rsidRDefault="003E09E5">
      <w:pPr>
        <w:ind w:left="1134" w:firstLine="284"/>
        <w:jc w:val="both"/>
        <w:rPr>
          <w:rFonts w:ascii="Verdana" w:hAnsi="Verdana"/>
          <w:sz w:val="20"/>
          <w:szCs w:val="20"/>
        </w:rPr>
      </w:pPr>
      <w:r w:rsidRPr="006C78AA">
        <w:rPr>
          <w:rFonts w:ascii="Verdana" w:hAnsi="Verdana"/>
          <w:sz w:val="20"/>
          <w:szCs w:val="20"/>
        </w:rPr>
        <w:t>b)</w:t>
      </w:r>
      <w:r w:rsidRPr="006C78AA">
        <w:rPr>
          <w:rFonts w:ascii="Verdana" w:hAnsi="Verdana"/>
          <w:sz w:val="20"/>
          <w:szCs w:val="20"/>
        </w:rPr>
        <w:tab/>
        <w:t>handlu ludźmi, o którym mowa w art. 189a Kodeksu karnego,</w:t>
      </w:r>
    </w:p>
    <w:p w:rsidR="003E09E5" w:rsidRDefault="003E09E5" w:rsidP="00E9192B">
      <w:pPr>
        <w:ind w:left="2127" w:hanging="709"/>
        <w:jc w:val="both"/>
        <w:rPr>
          <w:rFonts w:ascii="Verdana" w:hAnsi="Verdana"/>
          <w:sz w:val="20"/>
          <w:szCs w:val="20"/>
        </w:rPr>
      </w:pPr>
      <w:r w:rsidRPr="006C78AA">
        <w:rPr>
          <w:rFonts w:ascii="Verdana" w:hAnsi="Verdana"/>
          <w:sz w:val="20"/>
          <w:szCs w:val="20"/>
        </w:rPr>
        <w:t>c)</w:t>
      </w:r>
      <w:r w:rsidRPr="006C78AA">
        <w:rPr>
          <w:rFonts w:ascii="Verdana" w:hAnsi="Verdana"/>
          <w:sz w:val="20"/>
          <w:szCs w:val="20"/>
        </w:rPr>
        <w:ta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3E09E5" w:rsidRDefault="003E09E5" w:rsidP="00E9192B">
      <w:pPr>
        <w:ind w:left="2127" w:hanging="709"/>
        <w:jc w:val="both"/>
        <w:rPr>
          <w:rFonts w:ascii="Verdana" w:hAnsi="Verdana"/>
          <w:sz w:val="20"/>
          <w:szCs w:val="20"/>
        </w:rPr>
      </w:pPr>
      <w:r w:rsidRPr="006C78AA">
        <w:rPr>
          <w:rFonts w:ascii="Verdana" w:hAnsi="Verdana"/>
          <w:sz w:val="20"/>
          <w:szCs w:val="20"/>
        </w:rPr>
        <w:t>d)</w:t>
      </w:r>
      <w:r w:rsidRPr="006C78AA">
        <w:rPr>
          <w:rFonts w:ascii="Verdana" w:hAnsi="Verdana"/>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E09E5" w:rsidRDefault="003E09E5" w:rsidP="00E9192B">
      <w:pPr>
        <w:ind w:left="2127" w:hanging="709"/>
        <w:jc w:val="both"/>
        <w:rPr>
          <w:rFonts w:ascii="Verdana" w:hAnsi="Verdana"/>
          <w:sz w:val="20"/>
          <w:szCs w:val="20"/>
        </w:rPr>
      </w:pPr>
      <w:r w:rsidRPr="006C78AA">
        <w:rPr>
          <w:rFonts w:ascii="Verdana" w:hAnsi="Verdana"/>
          <w:sz w:val="20"/>
          <w:szCs w:val="20"/>
        </w:rPr>
        <w:t>e)</w:t>
      </w:r>
      <w:r w:rsidRPr="006C78AA">
        <w:rPr>
          <w:rFonts w:ascii="Verdana" w:hAnsi="Verdana"/>
          <w:sz w:val="20"/>
          <w:szCs w:val="20"/>
        </w:rPr>
        <w:tab/>
        <w:t>o charakterze terrorystycznym, o którym mowa w art. 115 § 20 Kodeksu karnego, lub mające na celu popełnienie tego przestępstwa,</w:t>
      </w:r>
    </w:p>
    <w:p w:rsidR="003E09E5" w:rsidRDefault="003E09E5" w:rsidP="00E9192B">
      <w:pPr>
        <w:ind w:left="2127" w:hanging="709"/>
        <w:jc w:val="both"/>
        <w:rPr>
          <w:rFonts w:ascii="Verdana" w:hAnsi="Verdana"/>
          <w:sz w:val="20"/>
          <w:szCs w:val="20"/>
        </w:rPr>
      </w:pPr>
      <w:r w:rsidRPr="006C78AA">
        <w:rPr>
          <w:rFonts w:ascii="Verdana" w:hAnsi="Verdana"/>
          <w:sz w:val="20"/>
          <w:szCs w:val="20"/>
        </w:rPr>
        <w:t>f)</w:t>
      </w:r>
      <w:r w:rsidRPr="006C78AA">
        <w:rPr>
          <w:rFonts w:ascii="Verdana" w:hAnsi="Verdana"/>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3E09E5" w:rsidRDefault="003E09E5" w:rsidP="00E9192B">
      <w:pPr>
        <w:ind w:left="2127" w:hanging="709"/>
        <w:jc w:val="both"/>
        <w:rPr>
          <w:rFonts w:ascii="Verdana" w:hAnsi="Verdana"/>
          <w:sz w:val="20"/>
          <w:szCs w:val="20"/>
        </w:rPr>
      </w:pPr>
      <w:r w:rsidRPr="006C78AA">
        <w:rPr>
          <w:rFonts w:ascii="Verdana" w:hAnsi="Verdana"/>
          <w:sz w:val="20"/>
          <w:szCs w:val="20"/>
        </w:rPr>
        <w:t>g)</w:t>
      </w:r>
      <w:r w:rsidRPr="006C78AA">
        <w:rPr>
          <w:rFonts w:ascii="Verdana" w:hAnsi="Verdana"/>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E09E5" w:rsidRDefault="003E09E5" w:rsidP="00E9192B">
      <w:pPr>
        <w:ind w:left="2127" w:hanging="709"/>
        <w:jc w:val="both"/>
        <w:rPr>
          <w:rFonts w:ascii="Verdana" w:hAnsi="Verdana"/>
          <w:sz w:val="20"/>
          <w:szCs w:val="20"/>
        </w:rPr>
      </w:pPr>
      <w:r w:rsidRPr="006C78AA">
        <w:rPr>
          <w:rFonts w:ascii="Verdana" w:hAnsi="Verdana"/>
          <w:sz w:val="20"/>
          <w:szCs w:val="20"/>
        </w:rPr>
        <w:t>h)</w:t>
      </w:r>
      <w:r w:rsidRPr="006C78AA">
        <w:rPr>
          <w:rFonts w:ascii="Verdana" w:hAnsi="Verdana"/>
          <w:sz w:val="20"/>
          <w:szCs w:val="20"/>
        </w:rPr>
        <w:tab/>
        <w:t>o którym mowa w art. 9 ust. 1 i 3 lub art. 10 ustawy z dnia 15 czerwca 2012 r. o skutkach powierzania wykonywania pracy cudzoziemcom przebywającym wbrew przepisom na terytorium Rzeczypospolitej Polskiej</w:t>
      </w:r>
    </w:p>
    <w:p w:rsidR="003E09E5" w:rsidRDefault="003E09E5">
      <w:pPr>
        <w:ind w:left="1134" w:firstLine="284"/>
        <w:jc w:val="both"/>
        <w:rPr>
          <w:rFonts w:ascii="Verdana" w:hAnsi="Verdana"/>
          <w:sz w:val="20"/>
          <w:szCs w:val="20"/>
        </w:rPr>
      </w:pPr>
      <w:r w:rsidRPr="006C78AA">
        <w:rPr>
          <w:rFonts w:ascii="Verdana" w:hAnsi="Verdana"/>
          <w:sz w:val="20"/>
          <w:szCs w:val="20"/>
        </w:rPr>
        <w:t>- lub za odpowiedni czyn zabroniony określony w przepisach prawa obcego;</w:t>
      </w:r>
    </w:p>
    <w:p w:rsidR="003E09E5" w:rsidRDefault="003E09E5" w:rsidP="00E9192B">
      <w:pPr>
        <w:ind w:left="1417" w:hanging="283"/>
        <w:jc w:val="both"/>
        <w:rPr>
          <w:rFonts w:ascii="Verdana" w:hAnsi="Verdana"/>
          <w:sz w:val="20"/>
          <w:szCs w:val="20"/>
        </w:rPr>
      </w:pPr>
      <w:r w:rsidRPr="006C78AA">
        <w:rPr>
          <w:rFonts w:ascii="Verdana" w:hAnsi="Verdana"/>
          <w:sz w:val="20"/>
          <w:szCs w:val="20"/>
        </w:rPr>
        <w:t>2)</w:t>
      </w:r>
      <w:r w:rsidRPr="006C78AA">
        <w:rPr>
          <w:rFonts w:ascii="Verdana" w:hAnsi="Verdana"/>
          <w:sz w:val="20"/>
          <w:szCs w:val="20"/>
        </w:rPr>
        <w:tab/>
        <w:t xml:space="preserve">jeżeli urzędującego członka jego organu zarządzającego lub nadzorczego, wspólnika spółki w spółce jawnej lub partnerskiej albo </w:t>
      </w:r>
      <w:proofErr w:type="spellStart"/>
      <w:r w:rsidRPr="006C78AA">
        <w:rPr>
          <w:rFonts w:ascii="Verdana" w:hAnsi="Verdana"/>
          <w:sz w:val="20"/>
          <w:szCs w:val="20"/>
        </w:rPr>
        <w:t>komplementariusza</w:t>
      </w:r>
      <w:proofErr w:type="spellEnd"/>
      <w:r w:rsidRPr="006C78AA">
        <w:rPr>
          <w:rFonts w:ascii="Verdana" w:hAnsi="Verdana"/>
          <w:sz w:val="20"/>
          <w:szCs w:val="20"/>
        </w:rPr>
        <w:t xml:space="preserve"> w spółce komandytowej lub komandytowo-akcyjnej lub prokurenta prawomocnie skazano za przestępstwo, o którym mowa w </w:t>
      </w:r>
      <w:proofErr w:type="spellStart"/>
      <w:r w:rsidRPr="006C78AA">
        <w:rPr>
          <w:rFonts w:ascii="Verdana" w:hAnsi="Verdana"/>
          <w:sz w:val="20"/>
          <w:szCs w:val="20"/>
        </w:rPr>
        <w:t>pkt</w:t>
      </w:r>
      <w:proofErr w:type="spellEnd"/>
      <w:r w:rsidRPr="006C78AA">
        <w:rPr>
          <w:rFonts w:ascii="Verdana" w:hAnsi="Verdana"/>
          <w:sz w:val="20"/>
          <w:szCs w:val="20"/>
        </w:rPr>
        <w:t xml:space="preserve"> 1;</w:t>
      </w:r>
    </w:p>
    <w:p w:rsidR="003E09E5" w:rsidRDefault="003E09E5" w:rsidP="00E9192B">
      <w:pPr>
        <w:ind w:left="1417" w:hanging="283"/>
        <w:jc w:val="both"/>
        <w:rPr>
          <w:rFonts w:ascii="Verdana" w:hAnsi="Verdana"/>
          <w:sz w:val="20"/>
          <w:szCs w:val="20"/>
        </w:rPr>
      </w:pPr>
      <w:r w:rsidRPr="006C78AA">
        <w:rPr>
          <w:rFonts w:ascii="Verdana" w:hAnsi="Verdana"/>
          <w:sz w:val="20"/>
          <w:szCs w:val="20"/>
        </w:rPr>
        <w:t>3)</w:t>
      </w:r>
      <w:r w:rsidRPr="006C78AA">
        <w:rPr>
          <w:rFonts w:ascii="Verdana" w:hAnsi="Verdana"/>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E09E5" w:rsidRDefault="003E09E5" w:rsidP="00E9192B">
      <w:pPr>
        <w:ind w:left="1417" w:hanging="283"/>
        <w:jc w:val="both"/>
        <w:rPr>
          <w:rFonts w:ascii="Verdana" w:hAnsi="Verdana"/>
          <w:sz w:val="20"/>
          <w:szCs w:val="20"/>
        </w:rPr>
      </w:pPr>
      <w:r w:rsidRPr="006C78AA">
        <w:rPr>
          <w:rFonts w:ascii="Verdana" w:hAnsi="Verdana"/>
          <w:sz w:val="20"/>
          <w:szCs w:val="20"/>
        </w:rPr>
        <w:t>4)</w:t>
      </w:r>
      <w:r w:rsidRPr="006C78AA">
        <w:rPr>
          <w:rFonts w:ascii="Verdana" w:hAnsi="Verdana"/>
          <w:sz w:val="20"/>
          <w:szCs w:val="20"/>
        </w:rPr>
        <w:tab/>
        <w:t>wobec którego prawomocnie orzeczono zakaz ubiegania się o zamówienia publiczne;</w:t>
      </w:r>
    </w:p>
    <w:p w:rsidR="003E09E5" w:rsidRDefault="003E09E5" w:rsidP="00E9192B">
      <w:pPr>
        <w:ind w:left="1417" w:hanging="283"/>
        <w:jc w:val="both"/>
        <w:rPr>
          <w:rFonts w:ascii="Verdana" w:hAnsi="Verdana"/>
          <w:sz w:val="20"/>
          <w:szCs w:val="20"/>
        </w:rPr>
      </w:pPr>
      <w:r w:rsidRPr="006C78AA">
        <w:rPr>
          <w:rFonts w:ascii="Verdana" w:hAnsi="Verdana"/>
          <w:sz w:val="20"/>
          <w:szCs w:val="20"/>
        </w:rPr>
        <w:t>5)</w:t>
      </w:r>
      <w:r w:rsidRPr="006C78AA">
        <w:rPr>
          <w:rFonts w:ascii="Verdana" w:hAnsi="Verdana"/>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E09E5" w:rsidRDefault="003E09E5" w:rsidP="00E9192B">
      <w:pPr>
        <w:ind w:left="1417" w:hanging="283"/>
        <w:jc w:val="both"/>
        <w:rPr>
          <w:rFonts w:ascii="Verdana" w:hAnsi="Verdana"/>
          <w:sz w:val="20"/>
          <w:szCs w:val="20"/>
        </w:rPr>
      </w:pPr>
      <w:r w:rsidRPr="006C78AA">
        <w:rPr>
          <w:rFonts w:ascii="Verdana" w:hAnsi="Verdana"/>
          <w:sz w:val="20"/>
          <w:szCs w:val="20"/>
        </w:rPr>
        <w:t>6)</w:t>
      </w:r>
      <w:r w:rsidRPr="006C78AA">
        <w:rPr>
          <w:rFonts w:ascii="Verdana" w:hAnsi="Verdana"/>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E09E5" w:rsidRDefault="003E09E5" w:rsidP="00E9192B">
      <w:pPr>
        <w:jc w:val="both"/>
        <w:rPr>
          <w:rFonts w:ascii="Verdana" w:hAnsi="Verdana"/>
          <w:sz w:val="20"/>
          <w:szCs w:val="20"/>
        </w:rPr>
      </w:pPr>
    </w:p>
    <w:p w:rsidR="003E09E5" w:rsidRDefault="003E09E5" w:rsidP="00865593">
      <w:pPr>
        <w:ind w:left="1134"/>
        <w:jc w:val="both"/>
        <w:rPr>
          <w:rFonts w:ascii="Verdana" w:hAnsi="Verdana"/>
          <w:sz w:val="20"/>
          <w:szCs w:val="20"/>
        </w:rPr>
      </w:pPr>
      <w:r w:rsidRPr="0070468B">
        <w:rPr>
          <w:rFonts w:ascii="Verdana" w:hAnsi="Verdana"/>
          <w:sz w:val="20"/>
          <w:szCs w:val="20"/>
        </w:rPr>
        <w:t>Wykonawca, żaden</w:t>
      </w:r>
      <w:r>
        <w:rPr>
          <w:rFonts w:ascii="Verdana" w:hAnsi="Verdana"/>
          <w:sz w:val="20"/>
          <w:szCs w:val="20"/>
        </w:rPr>
        <w:t xml:space="preserve"> z wykonawców wspólnie ubiegających się o udzielenie zamówienia (w szczególności </w:t>
      </w:r>
      <w:r w:rsidRPr="00AB4E03">
        <w:rPr>
          <w:rFonts w:ascii="Verdana" w:hAnsi="Verdana"/>
          <w:sz w:val="20"/>
          <w:szCs w:val="20"/>
        </w:rPr>
        <w:t>żaden ze wspólników spółki cywilnej</w:t>
      </w:r>
      <w:r>
        <w:rPr>
          <w:rFonts w:ascii="Verdana" w:hAnsi="Verdana"/>
          <w:sz w:val="20"/>
          <w:szCs w:val="20"/>
        </w:rPr>
        <w:t>),</w:t>
      </w:r>
      <w:r w:rsidRPr="00AB4E03">
        <w:rPr>
          <w:rFonts w:ascii="Verdana" w:hAnsi="Verdana"/>
          <w:sz w:val="20"/>
          <w:szCs w:val="20"/>
        </w:rPr>
        <w:t xml:space="preserve">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w:t>
      </w:r>
      <w:r>
        <w:rPr>
          <w:rFonts w:ascii="Verdana" w:hAnsi="Verdana"/>
          <w:sz w:val="20"/>
          <w:szCs w:val="20"/>
        </w:rPr>
        <w:t xml:space="preserve">wykazania </w:t>
      </w:r>
      <w:r w:rsidRPr="0070468B">
        <w:rPr>
          <w:rFonts w:ascii="Verdana" w:hAnsi="Verdana"/>
          <w:sz w:val="20"/>
          <w:szCs w:val="20"/>
        </w:rPr>
        <w:t>spełnienia warunków udziału w postępowaniu</w:t>
      </w:r>
      <w:r>
        <w:rPr>
          <w:rFonts w:ascii="Verdana" w:hAnsi="Verdana"/>
          <w:sz w:val="20"/>
          <w:szCs w:val="20"/>
        </w:rPr>
        <w:t>,</w:t>
      </w:r>
      <w:r w:rsidRPr="0070468B">
        <w:rPr>
          <w:rFonts w:ascii="Verdana" w:hAnsi="Verdana"/>
          <w:sz w:val="20"/>
          <w:szCs w:val="20"/>
        </w:rPr>
        <w:t xml:space="preserve"> nie </w:t>
      </w:r>
      <w:r>
        <w:rPr>
          <w:rFonts w:ascii="Verdana" w:hAnsi="Verdana"/>
          <w:sz w:val="20"/>
          <w:szCs w:val="20"/>
        </w:rPr>
        <w:t>może znajdować się w żadnej z opisanych wyżej okoliczności stanowiących podstawy wykluczenia z postępowania.</w:t>
      </w:r>
    </w:p>
    <w:p w:rsidR="003E09E5" w:rsidRDefault="003E09E5" w:rsidP="00865593">
      <w:pPr>
        <w:ind w:left="1134"/>
        <w:jc w:val="both"/>
        <w:rPr>
          <w:rFonts w:ascii="Verdana" w:hAnsi="Verdana"/>
          <w:sz w:val="20"/>
          <w:szCs w:val="20"/>
        </w:rPr>
      </w:pPr>
    </w:p>
    <w:p w:rsidR="003E09E5" w:rsidRPr="00AB4E03" w:rsidRDefault="003E09E5" w:rsidP="002113B0">
      <w:pPr>
        <w:ind w:left="1134" w:hanging="708"/>
        <w:jc w:val="both"/>
        <w:rPr>
          <w:rFonts w:ascii="Verdana" w:hAnsi="Verdana"/>
          <w:sz w:val="20"/>
          <w:szCs w:val="20"/>
        </w:rPr>
      </w:pPr>
      <w:r w:rsidRPr="00AB4E03">
        <w:rPr>
          <w:rFonts w:ascii="Verdana" w:hAnsi="Verdana"/>
          <w:sz w:val="20"/>
          <w:szCs w:val="20"/>
        </w:rPr>
        <w:t xml:space="preserve">13.2.  PODSTAWY WYKLUCZENIA, O KTÓRYCH MOWA W ART. 109 UST. 1 USTAWY PZP. </w:t>
      </w:r>
      <w:r w:rsidRPr="00AB4E03">
        <w:rPr>
          <w:rFonts w:ascii="Verdana" w:hAnsi="Verdana"/>
          <w:strike/>
          <w:color w:val="FF0000"/>
          <w:sz w:val="20"/>
          <w:szCs w:val="20"/>
        </w:rPr>
        <w:t xml:space="preserve"> </w:t>
      </w:r>
    </w:p>
    <w:p w:rsidR="003E09E5" w:rsidRPr="0070468B" w:rsidRDefault="003E09E5" w:rsidP="002E3322">
      <w:pPr>
        <w:ind w:left="1134"/>
        <w:jc w:val="both"/>
        <w:rPr>
          <w:rFonts w:ascii="Verdana" w:hAnsi="Verdana"/>
          <w:sz w:val="20"/>
          <w:szCs w:val="20"/>
        </w:rPr>
      </w:pPr>
      <w:r>
        <w:rPr>
          <w:rFonts w:ascii="Verdana" w:hAnsi="Verdana"/>
          <w:sz w:val="20"/>
          <w:szCs w:val="20"/>
        </w:rPr>
        <w:t xml:space="preserve">Z postępowania o udzielenie zamówienia wyklucza się wykonawcę, wobec którego zachodzą okoliczności wskazane w art. 109 ust. 1 </w:t>
      </w:r>
      <w:proofErr w:type="spellStart"/>
      <w:r>
        <w:rPr>
          <w:rFonts w:ascii="Verdana" w:hAnsi="Verdana"/>
          <w:sz w:val="20"/>
          <w:szCs w:val="20"/>
        </w:rPr>
        <w:t>pkt</w:t>
      </w:r>
      <w:proofErr w:type="spellEnd"/>
      <w:r>
        <w:rPr>
          <w:rFonts w:ascii="Verdana" w:hAnsi="Verdana"/>
          <w:sz w:val="20"/>
          <w:szCs w:val="20"/>
        </w:rPr>
        <w:t xml:space="preserve"> 5, 6 ,7, 8, 9 lub 10 ustawy </w:t>
      </w:r>
      <w:proofErr w:type="spellStart"/>
      <w:r>
        <w:rPr>
          <w:rFonts w:ascii="Verdana" w:hAnsi="Verdana"/>
          <w:sz w:val="20"/>
          <w:szCs w:val="20"/>
        </w:rPr>
        <w:t>Pzp</w:t>
      </w:r>
      <w:proofErr w:type="spellEnd"/>
      <w:r>
        <w:rPr>
          <w:rFonts w:ascii="Verdana" w:hAnsi="Verdana"/>
          <w:sz w:val="20"/>
          <w:szCs w:val="20"/>
        </w:rPr>
        <w:t>., tj.:</w:t>
      </w:r>
    </w:p>
    <w:p w:rsidR="003E09E5" w:rsidRPr="0070468B" w:rsidRDefault="003E09E5" w:rsidP="002113B0">
      <w:pPr>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rsidR="003E09E5" w:rsidRPr="0070468B" w:rsidRDefault="003E09E5" w:rsidP="002113B0">
      <w:pPr>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jeżeli występuje konflikt interesów w rozumieniu art. 56 ust. 2</w:t>
      </w:r>
      <w:r>
        <w:rPr>
          <w:rFonts w:ascii="Verdana" w:hAnsi="Verdana"/>
          <w:i/>
          <w:sz w:val="20"/>
          <w:szCs w:val="20"/>
        </w:rPr>
        <w:t xml:space="preserve"> ustawy </w:t>
      </w:r>
      <w:proofErr w:type="spellStart"/>
      <w:r>
        <w:rPr>
          <w:rFonts w:ascii="Verdana" w:hAnsi="Verdana"/>
          <w:i/>
          <w:sz w:val="20"/>
          <w:szCs w:val="20"/>
        </w:rPr>
        <w:t>Pzp</w:t>
      </w:r>
      <w:proofErr w:type="spellEnd"/>
      <w:r w:rsidRPr="0070468B">
        <w:rPr>
          <w:rFonts w:ascii="Verdana" w:hAnsi="Verdana"/>
          <w:i/>
          <w:sz w:val="20"/>
          <w:szCs w:val="20"/>
        </w:rPr>
        <w:t xml:space="preserve">,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rsidR="003E09E5" w:rsidRPr="0070468B" w:rsidRDefault="003E09E5" w:rsidP="002113B0">
      <w:pPr>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rsidR="003E09E5" w:rsidRPr="0070468B" w:rsidRDefault="003E09E5" w:rsidP="002113B0">
      <w:pPr>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rsidR="003E09E5" w:rsidRPr="0070468B" w:rsidRDefault="003E09E5" w:rsidP="002113B0">
      <w:pPr>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rsidR="003E09E5" w:rsidRPr="0070468B" w:rsidRDefault="003E09E5" w:rsidP="002113B0">
      <w:pPr>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rsidR="003E09E5" w:rsidRDefault="003E09E5" w:rsidP="00E9192B">
      <w:pPr>
        <w:jc w:val="both"/>
        <w:rPr>
          <w:rFonts w:ascii="Verdana" w:hAnsi="Verdana"/>
          <w:sz w:val="20"/>
          <w:szCs w:val="20"/>
        </w:rPr>
      </w:pPr>
    </w:p>
    <w:p w:rsidR="003E09E5" w:rsidRDefault="003E09E5" w:rsidP="001F513F">
      <w:pPr>
        <w:ind w:left="1134"/>
        <w:jc w:val="both"/>
        <w:rPr>
          <w:rFonts w:ascii="Verdana" w:hAnsi="Verdana"/>
          <w:sz w:val="20"/>
          <w:szCs w:val="20"/>
        </w:rPr>
      </w:pPr>
      <w:r>
        <w:rPr>
          <w:rFonts w:ascii="Verdana" w:hAnsi="Verdana"/>
          <w:sz w:val="20"/>
          <w:szCs w:val="20"/>
        </w:rPr>
        <w:t xml:space="preserve">Konflikt interesów w rozumieniu art. 56 ust. 2 ustawy </w:t>
      </w:r>
      <w:proofErr w:type="spellStart"/>
      <w:r>
        <w:rPr>
          <w:rFonts w:ascii="Verdana" w:hAnsi="Verdana"/>
          <w:sz w:val="20"/>
          <w:szCs w:val="20"/>
        </w:rPr>
        <w:t>Pzp</w:t>
      </w:r>
      <w:proofErr w:type="spellEnd"/>
      <w:r>
        <w:rPr>
          <w:rFonts w:ascii="Verdana" w:hAnsi="Verdana"/>
          <w:sz w:val="20"/>
          <w:szCs w:val="20"/>
        </w:rPr>
        <w:t xml:space="preserve"> występuje wówczas, gdy k</w:t>
      </w:r>
      <w:r w:rsidRPr="00446345">
        <w:rPr>
          <w:rFonts w:ascii="Verdana" w:hAnsi="Verdana"/>
          <w:sz w:val="20"/>
          <w:szCs w:val="20"/>
        </w:rPr>
        <w:t>ierownik zamawiającego, członek komisji przetargowej oraz inne osoby wykonujące czynności związane z przeprowadzeniem postępowania o udzielenie zamówienia po stronie zamawiającego lub osoby mogące wpłynąć na wynik tego postępowania lub osoby udzielające zamówienia</w:t>
      </w:r>
      <w:r>
        <w:rPr>
          <w:rFonts w:ascii="Verdana" w:hAnsi="Verdana"/>
          <w:sz w:val="20"/>
          <w:szCs w:val="20"/>
        </w:rPr>
        <w:t>:</w:t>
      </w:r>
    </w:p>
    <w:p w:rsidR="003E09E5" w:rsidRPr="00446345" w:rsidRDefault="003E09E5" w:rsidP="00446345">
      <w:pPr>
        <w:ind w:left="1134"/>
        <w:jc w:val="both"/>
        <w:rPr>
          <w:rFonts w:ascii="Verdana" w:hAnsi="Verdana"/>
          <w:sz w:val="20"/>
          <w:szCs w:val="20"/>
        </w:rPr>
      </w:pPr>
      <w:r w:rsidRPr="00446345">
        <w:rPr>
          <w:rFonts w:ascii="Verdana" w:hAnsi="Verdana"/>
          <w:sz w:val="20"/>
          <w:szCs w:val="20"/>
        </w:rPr>
        <w:t>1)</w:t>
      </w:r>
      <w:r w:rsidRPr="00446345">
        <w:rPr>
          <w:rFonts w:ascii="Verdana" w:hAnsi="Verdana"/>
          <w:sz w:val="20"/>
          <w:szCs w:val="20"/>
        </w:rPr>
        <w:tab/>
        <w:t>ubiegają się o udzielenie tego zamówienia;</w:t>
      </w:r>
    </w:p>
    <w:p w:rsidR="003E09E5" w:rsidRDefault="003E09E5" w:rsidP="00E9192B">
      <w:pPr>
        <w:ind w:left="1417" w:hanging="283"/>
        <w:jc w:val="both"/>
        <w:rPr>
          <w:rFonts w:ascii="Verdana" w:hAnsi="Verdana"/>
          <w:sz w:val="20"/>
          <w:szCs w:val="20"/>
        </w:rPr>
      </w:pPr>
      <w:r w:rsidRPr="00446345">
        <w:rPr>
          <w:rFonts w:ascii="Verdana" w:hAnsi="Verdana"/>
          <w:sz w:val="20"/>
          <w:szCs w:val="20"/>
        </w:rPr>
        <w:t>2)</w:t>
      </w:r>
      <w:r w:rsidRPr="00446345">
        <w:rPr>
          <w:rFonts w:ascii="Verdana" w:hAnsi="Verdana"/>
          <w:sz w:val="20"/>
          <w:szCs w:val="20"/>
        </w:rPr>
        <w:tab/>
        <w:t>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w:t>
      </w:r>
    </w:p>
    <w:p w:rsidR="003E09E5" w:rsidRDefault="003E09E5" w:rsidP="00E9192B">
      <w:pPr>
        <w:ind w:left="1417" w:hanging="283"/>
        <w:jc w:val="both"/>
        <w:rPr>
          <w:rFonts w:ascii="Verdana" w:hAnsi="Verdana"/>
          <w:sz w:val="20"/>
          <w:szCs w:val="20"/>
        </w:rPr>
      </w:pPr>
      <w:r w:rsidRPr="00446345">
        <w:rPr>
          <w:rFonts w:ascii="Verdana" w:hAnsi="Verdana"/>
          <w:sz w:val="20"/>
          <w:szCs w:val="20"/>
        </w:rPr>
        <w:t>3)</w:t>
      </w:r>
      <w:r w:rsidRPr="00446345">
        <w:rPr>
          <w:rFonts w:ascii="Verdana" w:hAnsi="Verdana"/>
          <w:sz w:val="20"/>
          <w:szCs w:val="20"/>
        </w:rPr>
        <w:tab/>
        <w:t>w okresie 3 lat przed wszczęciem postępowania o udzielenie zamówienia pozostawały w stosunku pracy lub zlecenia z wykonawcą, otrzymywały od wykonawcy wynagrodzenie z innego tytułu lub były członkami organów zarządzających lub organów nadzorczych wykonawców ubiegających się o udzielenie zamówienia;</w:t>
      </w:r>
    </w:p>
    <w:p w:rsidR="003E09E5" w:rsidRDefault="003E09E5" w:rsidP="00E9192B">
      <w:pPr>
        <w:ind w:left="1417" w:hanging="283"/>
        <w:jc w:val="both"/>
        <w:rPr>
          <w:rFonts w:ascii="Verdana" w:hAnsi="Verdana"/>
          <w:sz w:val="20"/>
          <w:szCs w:val="20"/>
        </w:rPr>
      </w:pPr>
      <w:r w:rsidRPr="00446345">
        <w:rPr>
          <w:rFonts w:ascii="Verdana" w:hAnsi="Verdana"/>
          <w:sz w:val="20"/>
          <w:szCs w:val="20"/>
        </w:rPr>
        <w:t>4)</w:t>
      </w:r>
      <w:r w:rsidRPr="00446345">
        <w:rPr>
          <w:rFonts w:ascii="Verdana" w:hAnsi="Verdana"/>
          <w:sz w:val="20"/>
          <w:szCs w:val="20"/>
        </w:rPr>
        <w:tab/>
        <w:t>pozostają z wykonawcą w takim stosunku prawnym lub faktycznym, że istnieje uzasadniona wątpliwość co do ich bezstronności lub niezależności w związku z postępowaniem o udzielenie zamówienia z uwagi na posiadanie bezpośredniego lub pośredniego interesu finansowego, ekonomicznego lub osobistego w określonym rozstrzygnięciu tego postępowania.</w:t>
      </w:r>
    </w:p>
    <w:p w:rsidR="003E09E5" w:rsidRDefault="003E09E5" w:rsidP="001F513F">
      <w:pPr>
        <w:ind w:left="1134"/>
        <w:jc w:val="both"/>
        <w:rPr>
          <w:rFonts w:ascii="Verdana" w:hAnsi="Verdana"/>
          <w:sz w:val="20"/>
          <w:szCs w:val="20"/>
        </w:rPr>
      </w:pPr>
    </w:p>
    <w:p w:rsidR="003E09E5" w:rsidRDefault="003E09E5" w:rsidP="00E9192B">
      <w:pPr>
        <w:ind w:left="1134"/>
        <w:jc w:val="both"/>
        <w:rPr>
          <w:rFonts w:ascii="Verdana" w:hAnsi="Verdana"/>
          <w:sz w:val="20"/>
          <w:szCs w:val="20"/>
        </w:rPr>
      </w:pPr>
      <w:r w:rsidRPr="0070468B">
        <w:rPr>
          <w:rFonts w:ascii="Verdana" w:hAnsi="Verdana"/>
          <w:sz w:val="20"/>
          <w:szCs w:val="20"/>
        </w:rPr>
        <w:t>Wykonawca, żaden</w:t>
      </w:r>
      <w:r>
        <w:rPr>
          <w:rFonts w:ascii="Verdana" w:hAnsi="Verdana"/>
          <w:sz w:val="20"/>
          <w:szCs w:val="20"/>
        </w:rPr>
        <w:t xml:space="preserve"> z wykonawców wspólnie ubiegających się o udzielenie zamówienia (w szczególności </w:t>
      </w:r>
      <w:r w:rsidRPr="00AB4E03">
        <w:rPr>
          <w:rFonts w:ascii="Verdana" w:hAnsi="Verdana"/>
          <w:sz w:val="20"/>
          <w:szCs w:val="20"/>
        </w:rPr>
        <w:t>żaden ze wspólników spółki cywilnej</w:t>
      </w:r>
      <w:r>
        <w:rPr>
          <w:rFonts w:ascii="Verdana" w:hAnsi="Verdana"/>
          <w:sz w:val="20"/>
          <w:szCs w:val="20"/>
        </w:rPr>
        <w:t>),</w:t>
      </w:r>
      <w:r w:rsidRPr="00AB4E03">
        <w:rPr>
          <w:rFonts w:ascii="Verdana" w:hAnsi="Verdana"/>
          <w:sz w:val="20"/>
          <w:szCs w:val="20"/>
        </w:rPr>
        <w:t xml:space="preserve">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w:t>
      </w:r>
      <w:r>
        <w:rPr>
          <w:rFonts w:ascii="Verdana" w:hAnsi="Verdana"/>
          <w:sz w:val="20"/>
          <w:szCs w:val="20"/>
        </w:rPr>
        <w:t xml:space="preserve">wykazania </w:t>
      </w:r>
      <w:r w:rsidRPr="0070468B">
        <w:rPr>
          <w:rFonts w:ascii="Verdana" w:hAnsi="Verdana"/>
          <w:sz w:val="20"/>
          <w:szCs w:val="20"/>
        </w:rPr>
        <w:t>spełnienia warunków udziału w postępowaniu</w:t>
      </w:r>
      <w:r>
        <w:rPr>
          <w:rFonts w:ascii="Verdana" w:hAnsi="Verdana"/>
          <w:sz w:val="20"/>
          <w:szCs w:val="20"/>
        </w:rPr>
        <w:t>,</w:t>
      </w:r>
      <w:r w:rsidRPr="0070468B">
        <w:rPr>
          <w:rFonts w:ascii="Verdana" w:hAnsi="Verdana"/>
          <w:sz w:val="20"/>
          <w:szCs w:val="20"/>
        </w:rPr>
        <w:t xml:space="preserve"> nie </w:t>
      </w:r>
      <w:r>
        <w:rPr>
          <w:rFonts w:ascii="Verdana" w:hAnsi="Verdana"/>
          <w:sz w:val="20"/>
          <w:szCs w:val="20"/>
        </w:rPr>
        <w:t>może znajdować się w żadnej z opisanych wyżej okoliczności stanowiących podstawy wykluczenia z postępowania.</w:t>
      </w:r>
    </w:p>
    <w:p w:rsidR="003E09E5" w:rsidRPr="0070468B" w:rsidRDefault="003E09E5" w:rsidP="00682149">
      <w:pPr>
        <w:ind w:left="426" w:hanging="426"/>
        <w:jc w:val="both"/>
        <w:rPr>
          <w:rFonts w:ascii="Verdana" w:hAnsi="Verdana"/>
          <w:sz w:val="20"/>
          <w:szCs w:val="20"/>
        </w:rPr>
      </w:pPr>
    </w:p>
    <w:p w:rsidR="003E09E5" w:rsidRPr="0070468B" w:rsidRDefault="003E09E5" w:rsidP="00682149">
      <w:pPr>
        <w:ind w:left="426" w:hanging="426"/>
        <w:jc w:val="both"/>
        <w:rPr>
          <w:rFonts w:ascii="Verdana" w:hAnsi="Verdana"/>
          <w:sz w:val="20"/>
          <w:szCs w:val="20"/>
        </w:rPr>
      </w:pPr>
      <w:r w:rsidRPr="0070468B">
        <w:rPr>
          <w:rFonts w:ascii="Verdana" w:hAnsi="Verdana"/>
          <w:sz w:val="20"/>
          <w:szCs w:val="20"/>
        </w:rPr>
        <w:t>14. SPOSÓB OBLICZENIA CENY OFERTY.</w:t>
      </w:r>
    </w:p>
    <w:p w:rsidR="003E09E5" w:rsidRPr="0070468B" w:rsidRDefault="003E09E5" w:rsidP="00BB3147">
      <w:pPr>
        <w:ind w:left="426"/>
        <w:jc w:val="both"/>
        <w:rPr>
          <w:rFonts w:ascii="Verdana" w:hAnsi="Verdana"/>
          <w:sz w:val="20"/>
          <w:szCs w:val="20"/>
        </w:rPr>
      </w:pPr>
      <w:r w:rsidRPr="0070468B">
        <w:rPr>
          <w:rFonts w:ascii="Verdana" w:hAnsi="Verdana"/>
          <w:sz w:val="20"/>
          <w:szCs w:val="20"/>
        </w:rPr>
        <w:t xml:space="preserve">Cenę oferty należy podać </w:t>
      </w:r>
      <w:r>
        <w:rPr>
          <w:rFonts w:ascii="Verdana" w:hAnsi="Verdana"/>
          <w:sz w:val="20"/>
          <w:szCs w:val="20"/>
        </w:rPr>
        <w:t>dla całości zamówienia</w:t>
      </w:r>
      <w:r w:rsidRPr="0070468B">
        <w:rPr>
          <w:rFonts w:ascii="Verdana" w:hAnsi="Verdana"/>
          <w:sz w:val="20"/>
          <w:szCs w:val="20"/>
        </w:rPr>
        <w:t>.</w:t>
      </w:r>
    </w:p>
    <w:p w:rsidR="003E09E5" w:rsidRDefault="003E09E5" w:rsidP="0069264B">
      <w:pPr>
        <w:ind w:left="426"/>
        <w:jc w:val="both"/>
        <w:rPr>
          <w:rFonts w:ascii="Verdana" w:hAnsi="Verdana"/>
          <w:b/>
          <w:sz w:val="20"/>
          <w:szCs w:val="20"/>
        </w:rPr>
      </w:pPr>
      <w:r>
        <w:rPr>
          <w:rFonts w:ascii="Verdana" w:hAnsi="Verdana"/>
          <w:b/>
          <w:sz w:val="20"/>
          <w:szCs w:val="20"/>
        </w:rPr>
        <w:t>C</w:t>
      </w:r>
      <w:r w:rsidRPr="00C97726">
        <w:rPr>
          <w:rFonts w:ascii="Verdana" w:hAnsi="Verdana"/>
          <w:b/>
          <w:sz w:val="20"/>
          <w:szCs w:val="20"/>
        </w:rPr>
        <w:t xml:space="preserve">ena oferty musi zawierać wszelkie koszty niezbędne do zrealizowania </w:t>
      </w:r>
      <w:r>
        <w:rPr>
          <w:rFonts w:ascii="Verdana" w:hAnsi="Verdana"/>
          <w:b/>
          <w:sz w:val="20"/>
          <w:szCs w:val="20"/>
        </w:rPr>
        <w:t xml:space="preserve">przedmiotu </w:t>
      </w:r>
      <w:r w:rsidRPr="00C97726">
        <w:rPr>
          <w:rFonts w:ascii="Verdana" w:hAnsi="Verdana"/>
          <w:b/>
          <w:sz w:val="20"/>
          <w:szCs w:val="20"/>
        </w:rPr>
        <w:t>zamówienia wynikające wprost z dokumentacji projektowej</w:t>
      </w:r>
      <w:r>
        <w:rPr>
          <w:rFonts w:ascii="Verdana" w:hAnsi="Verdana"/>
          <w:b/>
          <w:sz w:val="20"/>
          <w:szCs w:val="20"/>
        </w:rPr>
        <w:t xml:space="preserve"> </w:t>
      </w:r>
      <w:r w:rsidRPr="0069264B">
        <w:rPr>
          <w:rFonts w:ascii="Verdana" w:hAnsi="Verdana"/>
          <w:b/>
          <w:sz w:val="20"/>
          <w:szCs w:val="20"/>
        </w:rPr>
        <w:t>oraz specyfikacji technicznej wykonania i odbioru robót budowlanych, jak również koszty wynikające z prac nieujętych wprost w ww. dokumenta</w:t>
      </w:r>
      <w:r>
        <w:rPr>
          <w:rFonts w:ascii="Verdana" w:hAnsi="Verdana"/>
          <w:b/>
          <w:sz w:val="20"/>
          <w:szCs w:val="20"/>
        </w:rPr>
        <w:t>ch</w:t>
      </w:r>
      <w:r w:rsidRPr="0069264B">
        <w:rPr>
          <w:rFonts w:ascii="Verdana" w:hAnsi="Verdana"/>
          <w:b/>
          <w:sz w:val="20"/>
          <w:szCs w:val="20"/>
        </w:rPr>
        <w:t xml:space="preserve"> bez względu na przyczynę ich nieujęcia (również z powodu wad dokumentacji i specyfikacji spowodowanych niezgodnością z zasadami wiedzy technicznej lub stanem faktycznym), a bez których nie można wykonać przedmiotu </w:t>
      </w:r>
      <w:r>
        <w:rPr>
          <w:rFonts w:ascii="Verdana" w:hAnsi="Verdana"/>
          <w:b/>
          <w:sz w:val="20"/>
          <w:szCs w:val="20"/>
        </w:rPr>
        <w:t>zamówienia</w:t>
      </w:r>
      <w:r w:rsidRPr="0069264B">
        <w:rPr>
          <w:rFonts w:ascii="Verdana" w:hAnsi="Verdana"/>
          <w:b/>
          <w:sz w:val="20"/>
          <w:szCs w:val="20"/>
        </w:rPr>
        <w:t>. Wykonawca ponosi odpowiedzialność na zasadzie ryzyka za oszacowanie we własnym zakresie wszelkich kosztów związanych z realizacją przedmiotu umowy. Niedoszacowanie, pominięcie lub brak rozpoznania wszystkich prac niezbędnych do wykonania zakresu przedmiotu umowy nie może być podstawą do żądania zmiany wynagrodzenia</w:t>
      </w:r>
      <w:r>
        <w:rPr>
          <w:rFonts w:ascii="Verdana" w:hAnsi="Verdana"/>
          <w:b/>
          <w:sz w:val="20"/>
          <w:szCs w:val="20"/>
        </w:rPr>
        <w:t>.</w:t>
      </w:r>
    </w:p>
    <w:p w:rsidR="003E09E5" w:rsidRDefault="003E09E5" w:rsidP="00AA315A">
      <w:pPr>
        <w:pStyle w:val="Tekstpodstawowywcity34"/>
        <w:tabs>
          <w:tab w:val="left" w:pos="426"/>
        </w:tabs>
        <w:spacing w:before="120" w:after="120"/>
        <w:ind w:left="426" w:firstLine="0"/>
        <w:rPr>
          <w:sz w:val="20"/>
        </w:rPr>
      </w:pPr>
      <w:r w:rsidRPr="00BE3CE9">
        <w:rPr>
          <w:sz w:val="20"/>
        </w:rPr>
        <w:t xml:space="preserve">Będą to między innymi następujące koszty: podatku VAT w wysokości 23%, za zajęcie pasa drogowego, robót przygotowawczych i porządkowych, zorganizowania, zagospodarowania i późniejszej likwidacji placu budowy, utrzymania zaplecza budowy (naprawa zniszczonych lub uszkodzonych przez Wykonawcę rzeczy znajdujących się na tym terenie, woda, energia elektryczna, dozorowanie budowy), związane z zabezpieczeniem i  oznakowaniem prowadzonych robót, organizacji ruchu na czas prowadzenia robót, </w:t>
      </w:r>
      <w:proofErr w:type="spellStart"/>
      <w:r w:rsidRPr="00BE3CE9">
        <w:rPr>
          <w:sz w:val="20"/>
        </w:rPr>
        <w:t>odwozu</w:t>
      </w:r>
      <w:proofErr w:type="spellEnd"/>
      <w:r w:rsidRPr="00BE3CE9">
        <w:rPr>
          <w:sz w:val="20"/>
        </w:rPr>
        <w:t xml:space="preserve">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3E09E5" w:rsidRDefault="003E09E5" w:rsidP="00AA315A">
      <w:pPr>
        <w:pStyle w:val="Tekstpodstawowywcity34"/>
        <w:tabs>
          <w:tab w:val="left" w:pos="426"/>
        </w:tabs>
        <w:spacing w:before="120" w:after="120"/>
        <w:ind w:left="426" w:firstLine="0"/>
        <w:rPr>
          <w:sz w:val="20"/>
          <w:szCs w:val="20"/>
        </w:rPr>
      </w:pPr>
      <w:r w:rsidRPr="00C97726">
        <w:rPr>
          <w:b/>
          <w:sz w:val="20"/>
          <w:szCs w:val="20"/>
        </w:rPr>
        <w:t>Kosztorysu ofertowego nie należy składać</w:t>
      </w:r>
      <w:r>
        <w:rPr>
          <w:b/>
          <w:sz w:val="20"/>
          <w:szCs w:val="20"/>
        </w:rPr>
        <w:t xml:space="preserve"> wraz z ofertą</w:t>
      </w:r>
      <w:r w:rsidRPr="00C97726">
        <w:rPr>
          <w:sz w:val="20"/>
          <w:szCs w:val="20"/>
        </w:rPr>
        <w:t>.</w:t>
      </w:r>
    </w:p>
    <w:p w:rsidR="003E09E5" w:rsidRPr="0070468B" w:rsidRDefault="003E09E5" w:rsidP="00A550D5">
      <w:pPr>
        <w:jc w:val="both"/>
        <w:rPr>
          <w:rFonts w:ascii="Verdana" w:hAnsi="Verdana"/>
          <w:sz w:val="20"/>
          <w:szCs w:val="20"/>
        </w:rPr>
      </w:pPr>
    </w:p>
    <w:p w:rsidR="003E09E5" w:rsidRPr="0070468B" w:rsidRDefault="003E09E5" w:rsidP="00A550D5">
      <w:pPr>
        <w:jc w:val="both"/>
        <w:rPr>
          <w:rFonts w:ascii="Verdana" w:hAnsi="Verdana"/>
          <w:sz w:val="20"/>
          <w:szCs w:val="20"/>
        </w:rPr>
      </w:pPr>
      <w:r w:rsidRPr="0070468B">
        <w:rPr>
          <w:rFonts w:ascii="Verdana" w:hAnsi="Verdana"/>
          <w:sz w:val="20"/>
          <w:szCs w:val="20"/>
        </w:rPr>
        <w:t>15. OPIS KRYTERIÓW OCENY OFERT, WAGI TYCH KRYTERIÓW I SPOSÓB OCENY OFERT.</w:t>
      </w:r>
    </w:p>
    <w:p w:rsidR="003E09E5" w:rsidRPr="009C1E6A" w:rsidRDefault="003E09E5" w:rsidP="009C1E6A">
      <w:pPr>
        <w:ind w:left="426"/>
        <w:jc w:val="both"/>
        <w:rPr>
          <w:rFonts w:ascii="Verdana" w:hAnsi="Verdana"/>
          <w:b/>
          <w:sz w:val="20"/>
          <w:szCs w:val="20"/>
        </w:rPr>
      </w:pPr>
      <w:r w:rsidRPr="009C1E6A">
        <w:rPr>
          <w:rFonts w:ascii="Verdana" w:hAnsi="Verdana"/>
          <w:b/>
          <w:sz w:val="20"/>
          <w:szCs w:val="20"/>
        </w:rPr>
        <w:t xml:space="preserve">Kryteriami wyboru oferty najkorzystniejszej </w:t>
      </w:r>
      <w:r>
        <w:rPr>
          <w:rFonts w:ascii="Verdana" w:hAnsi="Verdana"/>
          <w:b/>
          <w:sz w:val="20"/>
          <w:szCs w:val="20"/>
        </w:rPr>
        <w:t>są</w:t>
      </w:r>
      <w:r w:rsidRPr="009C1E6A">
        <w:rPr>
          <w:rFonts w:ascii="Verdana" w:hAnsi="Verdana"/>
          <w:b/>
          <w:sz w:val="20"/>
          <w:szCs w:val="20"/>
        </w:rPr>
        <w:t xml:space="preserve">: </w:t>
      </w:r>
    </w:p>
    <w:p w:rsidR="003E09E5" w:rsidRPr="0070468B" w:rsidRDefault="003E09E5" w:rsidP="009C1E6A">
      <w:pPr>
        <w:ind w:left="426"/>
        <w:jc w:val="both"/>
        <w:rPr>
          <w:rFonts w:ascii="Verdana" w:hAnsi="Verdana"/>
          <w:sz w:val="20"/>
          <w:szCs w:val="20"/>
        </w:rPr>
      </w:pPr>
      <w:r w:rsidRPr="0070468B">
        <w:rPr>
          <w:rFonts w:ascii="Verdana" w:hAnsi="Verdana"/>
          <w:sz w:val="20"/>
          <w:szCs w:val="20"/>
        </w:rPr>
        <w:t>1) </w:t>
      </w:r>
      <w:r w:rsidRPr="0070468B">
        <w:rPr>
          <w:rFonts w:ascii="Verdana" w:hAnsi="Verdana"/>
          <w:b/>
          <w:sz w:val="20"/>
          <w:szCs w:val="20"/>
        </w:rPr>
        <w:t>cena ryczałtowa brutto</w:t>
      </w:r>
      <w:r w:rsidRPr="0070468B">
        <w:rPr>
          <w:rFonts w:ascii="Verdana" w:hAnsi="Verdana"/>
          <w:sz w:val="20"/>
          <w:szCs w:val="20"/>
        </w:rPr>
        <w:t xml:space="preserve"> – </w:t>
      </w:r>
      <w:r w:rsidRPr="0070468B">
        <w:rPr>
          <w:rFonts w:ascii="Verdana" w:hAnsi="Verdana"/>
          <w:b/>
          <w:sz w:val="20"/>
          <w:szCs w:val="20"/>
        </w:rPr>
        <w:t>98%</w:t>
      </w:r>
      <w:r>
        <w:rPr>
          <w:rFonts w:ascii="Verdana" w:hAnsi="Verdana"/>
          <w:sz w:val="20"/>
          <w:szCs w:val="20"/>
        </w:rPr>
        <w:t>;</w:t>
      </w:r>
    </w:p>
    <w:p w:rsidR="003E09E5" w:rsidRPr="0070468B" w:rsidRDefault="003E09E5" w:rsidP="009C1E6A">
      <w:pPr>
        <w:spacing w:after="120"/>
        <w:ind w:left="425"/>
        <w:jc w:val="both"/>
        <w:rPr>
          <w:rFonts w:ascii="Verdana" w:hAnsi="Verdana"/>
          <w:sz w:val="20"/>
          <w:szCs w:val="20"/>
        </w:rPr>
      </w:pPr>
      <w:r w:rsidRPr="0070468B">
        <w:rPr>
          <w:rFonts w:ascii="Verdana" w:hAnsi="Verdana"/>
          <w:sz w:val="20"/>
          <w:szCs w:val="20"/>
        </w:rPr>
        <w:t>2) </w:t>
      </w:r>
      <w:r w:rsidRPr="0070468B">
        <w:rPr>
          <w:rFonts w:ascii="Verdana" w:hAnsi="Verdana"/>
          <w:b/>
          <w:sz w:val="20"/>
          <w:szCs w:val="20"/>
        </w:rPr>
        <w:t>długość okresu gwarancji</w:t>
      </w:r>
      <w:r w:rsidRPr="0070468B">
        <w:rPr>
          <w:rFonts w:ascii="Verdana" w:hAnsi="Verdana"/>
          <w:sz w:val="20"/>
          <w:szCs w:val="20"/>
        </w:rPr>
        <w:t xml:space="preserve"> – </w:t>
      </w:r>
      <w:r w:rsidRPr="0070468B">
        <w:rPr>
          <w:rFonts w:ascii="Verdana" w:hAnsi="Verdana"/>
          <w:b/>
          <w:sz w:val="20"/>
          <w:szCs w:val="20"/>
        </w:rPr>
        <w:t>2%</w:t>
      </w:r>
      <w:r w:rsidRPr="0070468B">
        <w:rPr>
          <w:rFonts w:ascii="Verdana" w:hAnsi="Verdana"/>
          <w:sz w:val="20"/>
          <w:szCs w:val="20"/>
        </w:rPr>
        <w:t>.</w:t>
      </w:r>
    </w:p>
    <w:p w:rsidR="003E09E5" w:rsidRPr="0070468B" w:rsidRDefault="003E09E5" w:rsidP="009C1E6A">
      <w:pPr>
        <w:ind w:left="426"/>
        <w:jc w:val="both"/>
        <w:rPr>
          <w:rFonts w:ascii="Verdana" w:hAnsi="Verdana"/>
          <w:sz w:val="20"/>
          <w:szCs w:val="20"/>
        </w:rPr>
      </w:pPr>
      <w:r w:rsidRPr="0070468B">
        <w:rPr>
          <w:rFonts w:ascii="Verdana" w:hAnsi="Verdana"/>
          <w:sz w:val="20"/>
          <w:szCs w:val="20"/>
        </w:rPr>
        <w:t>Oferty nieodrzucone oceniane będą według wzoru:</w:t>
      </w:r>
    </w:p>
    <w:p w:rsidR="003E09E5" w:rsidRPr="0070468B" w:rsidRDefault="003E09E5" w:rsidP="009C1E6A">
      <w:pPr>
        <w:ind w:left="426"/>
        <w:jc w:val="center"/>
        <w:rPr>
          <w:rFonts w:ascii="Verdana" w:hAnsi="Verdana"/>
          <w:b/>
          <w:sz w:val="20"/>
          <w:szCs w:val="20"/>
        </w:rPr>
      </w:pPr>
      <w:r w:rsidRPr="0070468B">
        <w:rPr>
          <w:rFonts w:ascii="Verdana" w:hAnsi="Verdana"/>
          <w:b/>
          <w:sz w:val="20"/>
          <w:szCs w:val="20"/>
        </w:rPr>
        <w:t>(</w:t>
      </w:r>
      <w:proofErr w:type="spellStart"/>
      <w:r w:rsidRPr="0070468B">
        <w:rPr>
          <w:rFonts w:ascii="Verdana" w:hAnsi="Verdana"/>
          <w:b/>
          <w:sz w:val="20"/>
          <w:szCs w:val="20"/>
        </w:rPr>
        <w:t>Cmin</w:t>
      </w:r>
      <w:proofErr w:type="spellEnd"/>
      <w:r w:rsidRPr="0070468B">
        <w:rPr>
          <w:rFonts w:ascii="Verdana" w:hAnsi="Verdana"/>
          <w:b/>
          <w:sz w:val="20"/>
          <w:szCs w:val="20"/>
        </w:rPr>
        <w:t>/</w:t>
      </w:r>
      <w:proofErr w:type="spellStart"/>
      <w:r w:rsidRPr="0070468B">
        <w:rPr>
          <w:rFonts w:ascii="Verdana" w:hAnsi="Verdana"/>
          <w:b/>
          <w:sz w:val="20"/>
          <w:szCs w:val="20"/>
        </w:rPr>
        <w:t>Cb</w:t>
      </w:r>
      <w:proofErr w:type="spellEnd"/>
      <w:r w:rsidRPr="0070468B">
        <w:rPr>
          <w:rFonts w:ascii="Verdana" w:hAnsi="Verdana"/>
          <w:b/>
          <w:sz w:val="20"/>
          <w:szCs w:val="20"/>
        </w:rPr>
        <w:t xml:space="preserve"> * 98%) * 100 + </w:t>
      </w:r>
      <w:proofErr w:type="spellStart"/>
      <w:r w:rsidRPr="0070468B">
        <w:rPr>
          <w:rFonts w:ascii="Verdana" w:hAnsi="Verdana"/>
          <w:b/>
          <w:sz w:val="20"/>
          <w:szCs w:val="20"/>
        </w:rPr>
        <w:t>(G</w:t>
      </w:r>
      <w:proofErr w:type="spellEnd"/>
      <w:r w:rsidRPr="0070468B">
        <w:rPr>
          <w:rFonts w:ascii="Verdana" w:hAnsi="Verdana"/>
          <w:b/>
          <w:sz w:val="20"/>
          <w:szCs w:val="20"/>
        </w:rPr>
        <w:t>b/24 * 2%) * 100 = liczba punktów</w:t>
      </w:r>
    </w:p>
    <w:p w:rsidR="003E09E5" w:rsidRPr="009D500A" w:rsidRDefault="003E09E5" w:rsidP="009C1E6A">
      <w:pPr>
        <w:pStyle w:val="1"/>
        <w:ind w:left="426" w:firstLine="0"/>
        <w:rPr>
          <w:rFonts w:ascii="Verdana" w:hAnsi="Verdana"/>
          <w:sz w:val="20"/>
        </w:rPr>
      </w:pPr>
      <w:r w:rsidRPr="009D500A">
        <w:rPr>
          <w:rFonts w:ascii="Verdana" w:hAnsi="Verdana"/>
          <w:sz w:val="20"/>
        </w:rPr>
        <w:t>gdzie:</w:t>
      </w:r>
    </w:p>
    <w:p w:rsidR="003E09E5" w:rsidRPr="009D500A" w:rsidRDefault="003E09E5" w:rsidP="009C1E6A">
      <w:pPr>
        <w:pStyle w:val="1"/>
        <w:tabs>
          <w:tab w:val="left" w:pos="23045"/>
        </w:tabs>
        <w:ind w:left="993" w:hanging="567"/>
        <w:rPr>
          <w:rFonts w:ascii="Verdana" w:hAnsi="Verdana"/>
          <w:sz w:val="20"/>
        </w:rPr>
      </w:pPr>
      <w:proofErr w:type="spellStart"/>
      <w:r w:rsidRPr="009D500A">
        <w:rPr>
          <w:rFonts w:ascii="Verdana" w:hAnsi="Verdana"/>
          <w:sz w:val="20"/>
        </w:rPr>
        <w:t>Cmin</w:t>
      </w:r>
      <w:proofErr w:type="spellEnd"/>
      <w:r w:rsidRPr="009D500A">
        <w:rPr>
          <w:rFonts w:ascii="Verdana" w:hAnsi="Verdana"/>
          <w:sz w:val="20"/>
        </w:rPr>
        <w:t xml:space="preserve"> – najniższa cena spośród ofert nieodrzuconych;</w:t>
      </w:r>
    </w:p>
    <w:p w:rsidR="003E09E5" w:rsidRDefault="003E09E5" w:rsidP="009C1E6A">
      <w:pPr>
        <w:pStyle w:val="1"/>
        <w:tabs>
          <w:tab w:val="left" w:pos="23030"/>
        </w:tabs>
        <w:ind w:left="993" w:hanging="567"/>
        <w:rPr>
          <w:rFonts w:ascii="Verdana" w:hAnsi="Verdana"/>
          <w:sz w:val="20"/>
        </w:rPr>
      </w:pPr>
      <w:proofErr w:type="spellStart"/>
      <w:r w:rsidRPr="009D500A">
        <w:rPr>
          <w:rFonts w:ascii="Verdana" w:hAnsi="Verdana"/>
          <w:sz w:val="20"/>
        </w:rPr>
        <w:t>Cb</w:t>
      </w:r>
      <w:proofErr w:type="spellEnd"/>
      <w:r w:rsidRPr="009D500A">
        <w:rPr>
          <w:rFonts w:ascii="Verdana" w:hAnsi="Verdana"/>
          <w:sz w:val="20"/>
        </w:rPr>
        <w:t xml:space="preserve"> – cena oferty rozpatrywanej;</w:t>
      </w:r>
    </w:p>
    <w:p w:rsidR="003E09E5" w:rsidRPr="009D500A" w:rsidRDefault="003E09E5" w:rsidP="009C1E6A">
      <w:pPr>
        <w:pStyle w:val="1"/>
        <w:tabs>
          <w:tab w:val="left" w:pos="23030"/>
        </w:tabs>
        <w:ind w:left="993" w:hanging="567"/>
        <w:rPr>
          <w:rFonts w:ascii="Verdana" w:hAnsi="Verdana"/>
          <w:sz w:val="20"/>
        </w:rPr>
      </w:pPr>
      <w:proofErr w:type="spellStart"/>
      <w:r>
        <w:rPr>
          <w:rFonts w:ascii="Verdana" w:hAnsi="Verdana"/>
          <w:sz w:val="20"/>
        </w:rPr>
        <w:t>Gb</w:t>
      </w:r>
      <w:proofErr w:type="spellEnd"/>
      <w:r>
        <w:rPr>
          <w:rFonts w:ascii="Verdana" w:hAnsi="Verdana"/>
          <w:sz w:val="20"/>
        </w:rPr>
        <w:t> </w:t>
      </w:r>
      <w:r w:rsidRPr="009D500A">
        <w:rPr>
          <w:rFonts w:ascii="Verdana" w:hAnsi="Verdana"/>
          <w:sz w:val="20"/>
        </w:rPr>
        <w:t>–</w:t>
      </w:r>
      <w:r>
        <w:rPr>
          <w:rFonts w:ascii="Verdana" w:hAnsi="Verdana"/>
          <w:sz w:val="20"/>
        </w:rPr>
        <w:t> </w:t>
      </w:r>
      <w:r w:rsidRPr="009D500A">
        <w:rPr>
          <w:rFonts w:ascii="Verdana" w:hAnsi="Verdana"/>
          <w:sz w:val="20"/>
        </w:rPr>
        <w:t>liczba</w:t>
      </w:r>
      <w:r w:rsidRPr="009D500A">
        <w:rPr>
          <w:rFonts w:ascii="Verdana" w:hAnsi="Verdana"/>
          <w:b/>
          <w:sz w:val="20"/>
        </w:rPr>
        <w:t xml:space="preserve"> </w:t>
      </w:r>
      <w:r w:rsidRPr="009D500A">
        <w:rPr>
          <w:rFonts w:ascii="Verdana" w:hAnsi="Verdana"/>
          <w:sz w:val="20"/>
        </w:rPr>
        <w:t xml:space="preserve">miesięcy dodatkowej gwarancji w ofercie </w:t>
      </w:r>
      <w:r>
        <w:rPr>
          <w:rFonts w:ascii="Verdana" w:hAnsi="Verdana"/>
          <w:sz w:val="20"/>
        </w:rPr>
        <w:t>ocenianej</w:t>
      </w:r>
      <w:r w:rsidRPr="009D500A">
        <w:rPr>
          <w:rFonts w:ascii="Verdana" w:hAnsi="Verdana"/>
          <w:sz w:val="20"/>
        </w:rPr>
        <w:t xml:space="preserve"> powyżej wymaganego terminu podstawowego, tj. powyżej </w:t>
      </w:r>
      <w:r>
        <w:rPr>
          <w:rFonts w:ascii="Verdana" w:hAnsi="Verdana"/>
          <w:sz w:val="20"/>
        </w:rPr>
        <w:t>36</w:t>
      </w:r>
      <w:r w:rsidRPr="009D500A">
        <w:rPr>
          <w:rFonts w:ascii="Verdana" w:hAnsi="Verdana"/>
          <w:sz w:val="20"/>
        </w:rPr>
        <w:t xml:space="preserve"> miesięcy </w:t>
      </w:r>
    </w:p>
    <w:p w:rsidR="003E09E5" w:rsidRPr="00231B21" w:rsidRDefault="003E09E5" w:rsidP="009C1E6A">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Gb=0; zaoferowano gwarancję </w:t>
      </w:r>
      <w:r>
        <w:rPr>
          <w:rFonts w:ascii="Verdana" w:hAnsi="Verdana"/>
          <w:sz w:val="20"/>
        </w:rPr>
        <w:t>37</w:t>
      </w:r>
      <w:r w:rsidRPr="00231B21">
        <w:rPr>
          <w:rFonts w:ascii="Verdana" w:hAnsi="Verdana"/>
          <w:sz w:val="20"/>
        </w:rPr>
        <w:t xml:space="preserve"> miesięcy, więc Gb=1; zaoferowano gwarancję </w:t>
      </w:r>
      <w:r>
        <w:rPr>
          <w:rFonts w:ascii="Verdana" w:hAnsi="Verdana"/>
          <w:sz w:val="20"/>
        </w:rPr>
        <w:t>38</w:t>
      </w:r>
      <w:r w:rsidRPr="00231B21">
        <w:rPr>
          <w:rFonts w:ascii="Verdana" w:hAnsi="Verdana"/>
          <w:sz w:val="20"/>
        </w:rPr>
        <w:t xml:space="preserve"> miesięcy, to Gb=2; zaoferowano gwarancję </w:t>
      </w:r>
      <w:r>
        <w:rPr>
          <w:rFonts w:ascii="Verdana" w:hAnsi="Verdana"/>
          <w:sz w:val="20"/>
        </w:rPr>
        <w:t>60</w:t>
      </w:r>
      <w:r w:rsidRPr="00231B21">
        <w:rPr>
          <w:rFonts w:ascii="Verdana" w:hAnsi="Verdana"/>
          <w:sz w:val="20"/>
        </w:rPr>
        <w:t xml:space="preserve"> miesięcy, to Gb=24);</w:t>
      </w:r>
    </w:p>
    <w:p w:rsidR="003E09E5" w:rsidRPr="00231B21" w:rsidRDefault="003E09E5" w:rsidP="009C1E6A">
      <w:pPr>
        <w:pStyle w:val="1"/>
        <w:tabs>
          <w:tab w:val="left" w:pos="23030"/>
        </w:tabs>
        <w:ind w:left="993" w:hanging="567"/>
        <w:rPr>
          <w:rFonts w:ascii="Verdana" w:hAnsi="Verdana"/>
          <w:sz w:val="20"/>
        </w:rPr>
      </w:pPr>
      <w:r>
        <w:rPr>
          <w:rFonts w:ascii="Verdana" w:hAnsi="Verdana"/>
          <w:sz w:val="20"/>
        </w:rPr>
        <w:tab/>
      </w:r>
      <w:r w:rsidRPr="00231B21">
        <w:rPr>
          <w:rFonts w:ascii="Verdana" w:hAnsi="Verdana"/>
          <w:sz w:val="20"/>
        </w:rPr>
        <w:t>24 </w:t>
      </w:r>
      <w:r>
        <w:rPr>
          <w:rFonts w:ascii="Verdana" w:hAnsi="Verdana"/>
          <w:sz w:val="20"/>
        </w:rPr>
        <w:t>to</w:t>
      </w:r>
      <w:r w:rsidRPr="00231B21">
        <w:rPr>
          <w:rFonts w:ascii="Verdana" w:hAnsi="Verdana"/>
          <w:sz w:val="20"/>
        </w:rPr>
        <w:t> maksymalna liczba</w:t>
      </w:r>
      <w:r w:rsidRPr="00231B21">
        <w:rPr>
          <w:rFonts w:ascii="Verdana" w:hAnsi="Verdana"/>
          <w:b/>
          <w:sz w:val="20"/>
        </w:rPr>
        <w:t xml:space="preserve"> </w:t>
      </w:r>
      <w:r w:rsidRPr="00231B21">
        <w:rPr>
          <w:rFonts w:ascii="Verdana" w:hAnsi="Verdana"/>
          <w:sz w:val="20"/>
        </w:rPr>
        <w:t>miesięcy dodatkowej gwarancji powyżej wymaganego terminu podstawowego</w:t>
      </w:r>
    </w:p>
    <w:p w:rsidR="003E09E5" w:rsidRPr="00231B21" w:rsidRDefault="003E09E5" w:rsidP="009C1E6A">
      <w:pPr>
        <w:pStyle w:val="1"/>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zamawiającego wynosi </w:t>
      </w:r>
      <w:r>
        <w:rPr>
          <w:rFonts w:ascii="Verdana" w:hAnsi="Verdana"/>
          <w:b/>
          <w:bCs/>
          <w:sz w:val="20"/>
        </w:rPr>
        <w:t>36 </w:t>
      </w:r>
      <w:r w:rsidRPr="00231B21">
        <w:rPr>
          <w:rFonts w:ascii="Verdana" w:hAnsi="Verdana"/>
          <w:b/>
          <w:bCs/>
          <w:sz w:val="20"/>
        </w:rPr>
        <w:t>miesięcy.</w:t>
      </w:r>
      <w:r w:rsidRPr="00231B21">
        <w:rPr>
          <w:rFonts w:ascii="Verdana" w:hAnsi="Verdana"/>
          <w:sz w:val="20"/>
        </w:rPr>
        <w:t xml:space="preserve"> </w:t>
      </w:r>
    </w:p>
    <w:p w:rsidR="003E09E5" w:rsidRDefault="003E09E5" w:rsidP="009C1E6A">
      <w:pPr>
        <w:pStyle w:val="1"/>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60 </w:t>
      </w:r>
      <w:r w:rsidRPr="00425358">
        <w:rPr>
          <w:rFonts w:ascii="Verdana" w:hAnsi="Verdana"/>
          <w:b/>
          <w:sz w:val="20"/>
        </w:rPr>
        <w:t xml:space="preserve">miesięcy. </w:t>
      </w:r>
    </w:p>
    <w:p w:rsidR="003E09E5" w:rsidRPr="00CE6EAC" w:rsidRDefault="003E09E5" w:rsidP="009C1E6A">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miesięczny okres gwarancji otrzyma 0 punktów jako podstawowy, wymagany przez zamawiającego. </w:t>
      </w:r>
    </w:p>
    <w:p w:rsidR="003E09E5" w:rsidRPr="00CE6EAC" w:rsidRDefault="003E09E5" w:rsidP="009C1E6A">
      <w:pPr>
        <w:pStyle w:val="1"/>
        <w:tabs>
          <w:tab w:val="left" w:pos="23030"/>
        </w:tabs>
        <w:ind w:left="993" w:firstLine="0"/>
        <w:rPr>
          <w:rFonts w:ascii="Verdana" w:hAnsi="Verdana"/>
          <w:sz w:val="20"/>
        </w:rPr>
      </w:pPr>
      <w:r w:rsidRPr="00CE6EAC">
        <w:rPr>
          <w:rFonts w:ascii="Verdana" w:hAnsi="Verdana"/>
          <w:sz w:val="20"/>
        </w:rPr>
        <w:t xml:space="preserve">Brak </w:t>
      </w:r>
      <w:r>
        <w:rPr>
          <w:rFonts w:ascii="Verdana" w:hAnsi="Verdana"/>
          <w:sz w:val="20"/>
        </w:rPr>
        <w:t>wskazania</w:t>
      </w:r>
      <w:r w:rsidRPr="00CE6EAC">
        <w:rPr>
          <w:rFonts w:ascii="Verdana" w:hAnsi="Verdana"/>
          <w:sz w:val="20"/>
        </w:rPr>
        <w:t xml:space="preserve"> długości okresu gwarancji w </w:t>
      </w:r>
      <w:r>
        <w:rPr>
          <w:rFonts w:ascii="Verdana" w:hAnsi="Verdana"/>
          <w:sz w:val="20"/>
        </w:rPr>
        <w:t>FORMULARZU OFERTOWYM</w:t>
      </w:r>
      <w:r w:rsidRPr="00CE6EAC">
        <w:rPr>
          <w:rFonts w:ascii="Verdana" w:hAnsi="Verdana"/>
          <w:sz w:val="20"/>
        </w:rPr>
        <w:t xml:space="preserve"> będzie traktowany przez zamawiającego jako </w:t>
      </w:r>
      <w:r>
        <w:rPr>
          <w:rFonts w:ascii="Verdana" w:hAnsi="Verdana"/>
          <w:sz w:val="20"/>
        </w:rPr>
        <w:t>zaoferowanie 36-</w:t>
      </w:r>
      <w:r w:rsidRPr="00CE6EAC">
        <w:rPr>
          <w:rFonts w:ascii="Verdana" w:hAnsi="Verdana"/>
          <w:sz w:val="20"/>
        </w:rPr>
        <w:t>miesięczn</w:t>
      </w:r>
      <w:r>
        <w:rPr>
          <w:rFonts w:ascii="Verdana" w:hAnsi="Verdana"/>
          <w:sz w:val="20"/>
        </w:rPr>
        <w:t>ego</w:t>
      </w:r>
      <w:r w:rsidRPr="00CE6EAC">
        <w:rPr>
          <w:rFonts w:ascii="Verdana" w:hAnsi="Verdana"/>
          <w:sz w:val="20"/>
        </w:rPr>
        <w:t xml:space="preserve"> okres</w:t>
      </w:r>
      <w:r>
        <w:rPr>
          <w:rFonts w:ascii="Verdana" w:hAnsi="Verdana"/>
          <w:sz w:val="20"/>
        </w:rPr>
        <w:t>u</w:t>
      </w:r>
      <w:r w:rsidRPr="00CE6EAC">
        <w:rPr>
          <w:rFonts w:ascii="Verdana" w:hAnsi="Verdana"/>
          <w:sz w:val="20"/>
        </w:rPr>
        <w:t xml:space="preserve"> gwarancji.</w:t>
      </w:r>
    </w:p>
    <w:p w:rsidR="003E09E5" w:rsidRDefault="003E09E5" w:rsidP="009C1E6A">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rsidR="003E09E5" w:rsidRPr="009C1E6A" w:rsidRDefault="003E09E5" w:rsidP="009C1E6A">
      <w:pPr>
        <w:spacing w:after="120"/>
        <w:ind w:left="993" w:hanging="567"/>
        <w:jc w:val="both"/>
        <w:rPr>
          <w:rFonts w:ascii="Verdana" w:hAnsi="Verdana"/>
          <w:sz w:val="20"/>
          <w:szCs w:val="20"/>
        </w:rPr>
      </w:pPr>
      <w:r>
        <w:rPr>
          <w:rFonts w:ascii="Verdana" w:hAnsi="Verdana"/>
          <w:sz w:val="20"/>
          <w:szCs w:val="20"/>
        </w:rPr>
        <w:t>100 – stały wskaźnik.</w:t>
      </w:r>
    </w:p>
    <w:p w:rsidR="003E09E5" w:rsidRPr="00104F54" w:rsidRDefault="003E09E5" w:rsidP="009C1E6A">
      <w:pPr>
        <w:ind w:left="426"/>
        <w:jc w:val="both"/>
        <w:rPr>
          <w:rFonts w:ascii="Verdana" w:hAnsi="Verdana"/>
          <w:sz w:val="20"/>
          <w:szCs w:val="20"/>
        </w:rPr>
      </w:pPr>
      <w:r w:rsidRPr="00AE3086">
        <w:rPr>
          <w:rFonts w:ascii="Verdana" w:hAnsi="Verdana"/>
          <w:b/>
          <w:sz w:val="20"/>
          <w:szCs w:val="20"/>
          <w:u w:val="single"/>
        </w:rPr>
        <w:t>Wymagania jakościowe</w:t>
      </w:r>
      <w:r w:rsidRPr="00104F54">
        <w:rPr>
          <w:rFonts w:ascii="Verdana" w:hAnsi="Verdana"/>
          <w:sz w:val="20"/>
          <w:szCs w:val="20"/>
        </w:rPr>
        <w:t xml:space="preserve"> odnoszące się do co najmniej głównych elementów składających się na przedmiot zamówienia, o których mowa w art. 246 ust. 2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 xml:space="preserve">, </w:t>
      </w:r>
      <w:r w:rsidRPr="00104F54">
        <w:rPr>
          <w:rFonts w:ascii="Verdana" w:hAnsi="Verdana"/>
          <w:sz w:val="20"/>
          <w:szCs w:val="20"/>
        </w:rPr>
        <w:t xml:space="preserve">zostały określone w opisie przedmiotu zamówienia, czyli w dokumentacji projektowej i specyfikacji technicznej wykonania i odbioru robót. Dokumenty te wskazują parametry wszystkich materiałów i urządzeń, które </w:t>
      </w:r>
      <w:r w:rsidRPr="00B66941">
        <w:rPr>
          <w:rFonts w:ascii="Verdana" w:hAnsi="Verdana"/>
          <w:sz w:val="20"/>
          <w:szCs w:val="20"/>
        </w:rPr>
        <w:t>będą musiały być użyte do realizacji przedmiotu zamówienia</w:t>
      </w:r>
      <w:r>
        <w:rPr>
          <w:rFonts w:ascii="Verdana" w:hAnsi="Verdana"/>
          <w:sz w:val="20"/>
          <w:szCs w:val="20"/>
        </w:rPr>
        <w:t>,</w:t>
      </w:r>
      <w:r w:rsidRPr="00B66941">
        <w:rPr>
          <w:rFonts w:ascii="Verdana" w:hAnsi="Verdana"/>
          <w:sz w:val="20"/>
          <w:szCs w:val="20"/>
        </w:rPr>
        <w:t xml:space="preserve"> jak również zasady wiedzy technicznej wymagane do wykonania robót. Uwzględni</w:t>
      </w:r>
      <w:r>
        <w:rPr>
          <w:rFonts w:ascii="Verdana" w:hAnsi="Verdana"/>
          <w:sz w:val="20"/>
          <w:szCs w:val="20"/>
        </w:rPr>
        <w:t>aj</w:t>
      </w:r>
      <w:r w:rsidRPr="00B66941">
        <w:rPr>
          <w:rFonts w:ascii="Verdana" w:hAnsi="Verdana"/>
          <w:sz w:val="20"/>
          <w:szCs w:val="20"/>
        </w:rPr>
        <w:t xml:space="preserve">ą także wszystkie elementy, które mają wpływ na koszty związane z eksploatacją oraz utylizacją przedmiotu zamówienia. Dokumenty opisujące przedmiot zamówienia są </w:t>
      </w:r>
      <w:r>
        <w:rPr>
          <w:rFonts w:ascii="Verdana" w:hAnsi="Verdana"/>
          <w:sz w:val="20"/>
          <w:szCs w:val="20"/>
        </w:rPr>
        <w:t xml:space="preserve">na tyle </w:t>
      </w:r>
      <w:r w:rsidRPr="00B66941">
        <w:rPr>
          <w:rFonts w:ascii="Verdana" w:hAnsi="Verdana"/>
          <w:sz w:val="20"/>
          <w:szCs w:val="20"/>
        </w:rPr>
        <w:t xml:space="preserve">precyzyjne, że bez względu na fakt, kto będzie </w:t>
      </w:r>
      <w:r>
        <w:rPr>
          <w:rFonts w:ascii="Verdana" w:hAnsi="Verdana"/>
          <w:sz w:val="20"/>
          <w:szCs w:val="20"/>
        </w:rPr>
        <w:t>w</w:t>
      </w:r>
      <w:r w:rsidRPr="00B66941">
        <w:rPr>
          <w:rFonts w:ascii="Verdana" w:hAnsi="Verdana"/>
          <w:sz w:val="20"/>
          <w:szCs w:val="20"/>
        </w:rPr>
        <w:t>ykonawcą przedmiotu zamówienia</w:t>
      </w:r>
      <w:r>
        <w:rPr>
          <w:rFonts w:ascii="Verdana" w:hAnsi="Verdana"/>
          <w:sz w:val="20"/>
          <w:szCs w:val="20"/>
        </w:rPr>
        <w:t>,</w:t>
      </w:r>
      <w:r w:rsidRPr="00B66941">
        <w:rPr>
          <w:rFonts w:ascii="Verdana" w:hAnsi="Verdana"/>
          <w:sz w:val="20"/>
          <w:szCs w:val="20"/>
        </w:rPr>
        <w:t xml:space="preserve"> jedyną różnicą będą zaoferowane ceny (tzn. przedmiot </w:t>
      </w:r>
      <w:r w:rsidRPr="00104F54">
        <w:rPr>
          <w:rFonts w:ascii="Verdana" w:hAnsi="Verdana"/>
          <w:sz w:val="20"/>
          <w:szCs w:val="20"/>
        </w:rPr>
        <w:t xml:space="preserve">zamówienia jest zestandaryzowany - identyczny, niezależnie od tego, który z </w:t>
      </w:r>
      <w:r>
        <w:rPr>
          <w:rFonts w:ascii="Verdana" w:hAnsi="Verdana"/>
          <w:sz w:val="20"/>
          <w:szCs w:val="20"/>
        </w:rPr>
        <w:t>w</w:t>
      </w:r>
      <w:r w:rsidRPr="00104F54">
        <w:rPr>
          <w:rFonts w:ascii="Verdana" w:hAnsi="Verdana"/>
          <w:sz w:val="20"/>
          <w:szCs w:val="20"/>
        </w:rPr>
        <w:t xml:space="preserve">ykonawców go wykona). W związku z powyższym </w:t>
      </w:r>
      <w:r>
        <w:rPr>
          <w:rFonts w:ascii="Verdana" w:hAnsi="Verdana"/>
          <w:sz w:val="20"/>
          <w:szCs w:val="20"/>
        </w:rPr>
        <w:t>z</w:t>
      </w:r>
      <w:r w:rsidRPr="00104F54">
        <w:rPr>
          <w:rFonts w:ascii="Verdana" w:hAnsi="Verdana"/>
          <w:sz w:val="20"/>
          <w:szCs w:val="20"/>
        </w:rPr>
        <w:t>amawiający jest upoważniony do zastosowania ceny jako jedynego kryterium oceny ofert albo jako kryterium o wadze przekraczającej 60%</w:t>
      </w:r>
      <w:r>
        <w:rPr>
          <w:rFonts w:ascii="Verdana" w:hAnsi="Verdana"/>
          <w:sz w:val="20"/>
          <w:szCs w:val="20"/>
        </w:rPr>
        <w:t>.</w:t>
      </w:r>
    </w:p>
    <w:p w:rsidR="003E09E5" w:rsidRPr="00104F54" w:rsidRDefault="003E09E5" w:rsidP="00A550D5">
      <w:pPr>
        <w:jc w:val="both"/>
        <w:rPr>
          <w:rFonts w:ascii="Verdana" w:hAnsi="Verdana"/>
          <w:sz w:val="20"/>
          <w:szCs w:val="20"/>
        </w:rPr>
      </w:pPr>
    </w:p>
    <w:p w:rsidR="003E09E5" w:rsidRPr="00104F54" w:rsidRDefault="003E09E5" w:rsidP="00AE3086">
      <w:pPr>
        <w:ind w:left="426"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rsidR="003E09E5" w:rsidRPr="0070468B" w:rsidRDefault="003E09E5" w:rsidP="005C70B5">
      <w:pPr>
        <w:ind w:left="426"/>
        <w:jc w:val="both"/>
        <w:rPr>
          <w:rFonts w:ascii="Verdana" w:hAnsi="Verdana"/>
          <w:sz w:val="20"/>
          <w:szCs w:val="20"/>
        </w:rPr>
      </w:pPr>
      <w:r w:rsidRPr="00104F54">
        <w:rPr>
          <w:rFonts w:ascii="Verdana" w:hAnsi="Verdana"/>
          <w:sz w:val="20"/>
          <w:szCs w:val="20"/>
        </w:rPr>
        <w:t xml:space="preserve">Z </w:t>
      </w:r>
      <w:r>
        <w:rPr>
          <w:rFonts w:ascii="Verdana" w:hAnsi="Verdana"/>
          <w:sz w:val="20"/>
          <w:szCs w:val="20"/>
        </w:rPr>
        <w:t>w</w:t>
      </w:r>
      <w:r w:rsidRPr="00104F54">
        <w:rPr>
          <w:rFonts w:ascii="Verdana" w:hAnsi="Verdana"/>
          <w:sz w:val="20"/>
          <w:szCs w:val="20"/>
        </w:rPr>
        <w:t>ykonawcą, który złoży najkorzystniejszą ofertę, zostanie zawarta umowa, której wzór stanowi załącznik nr 1 do SWZ. Termin zawarcia umowy zo</w:t>
      </w:r>
      <w:r>
        <w:rPr>
          <w:rFonts w:ascii="Verdana" w:hAnsi="Verdana"/>
          <w:sz w:val="20"/>
          <w:szCs w:val="20"/>
        </w:rPr>
        <w:t>stanie określony w </w:t>
      </w:r>
      <w:r w:rsidRPr="00104F54">
        <w:rPr>
          <w:rFonts w:ascii="Verdana" w:hAnsi="Verdana"/>
          <w:sz w:val="20"/>
          <w:szCs w:val="20"/>
        </w:rPr>
        <w:t xml:space="preserve">informacji o wynikach postępowania. Termin ten może ulec </w:t>
      </w:r>
      <w:r w:rsidRPr="0070468B">
        <w:rPr>
          <w:rFonts w:ascii="Verdana" w:hAnsi="Verdana"/>
          <w:sz w:val="20"/>
          <w:szCs w:val="20"/>
        </w:rPr>
        <w:t xml:space="preserve">zmianie w przypadku złożenia odwołania przez któregoś z </w:t>
      </w:r>
      <w:r>
        <w:rPr>
          <w:rFonts w:ascii="Verdana" w:hAnsi="Verdana"/>
          <w:sz w:val="20"/>
          <w:szCs w:val="20"/>
        </w:rPr>
        <w:t>w</w:t>
      </w:r>
      <w:r w:rsidRPr="0070468B">
        <w:rPr>
          <w:rFonts w:ascii="Verdana" w:hAnsi="Verdana"/>
          <w:sz w:val="20"/>
          <w:szCs w:val="20"/>
        </w:rPr>
        <w:t xml:space="preserve">ykonawców. </w:t>
      </w:r>
      <w:r>
        <w:rPr>
          <w:rFonts w:ascii="Verdana" w:hAnsi="Verdana"/>
          <w:sz w:val="20"/>
          <w:szCs w:val="20"/>
        </w:rPr>
        <w:t>Jeżeli postępowanie odwoławcze nie doprowadzi do zmiany wyniku postępowania, o</w:t>
      </w:r>
      <w:r w:rsidRPr="0070468B">
        <w:rPr>
          <w:rFonts w:ascii="Verdana" w:hAnsi="Verdana"/>
          <w:sz w:val="20"/>
          <w:szCs w:val="20"/>
        </w:rPr>
        <w:t xml:space="preserve"> nowym terminie zawarcia umowy </w:t>
      </w:r>
      <w:r>
        <w:rPr>
          <w:rFonts w:ascii="Verdana" w:hAnsi="Verdana"/>
          <w:sz w:val="20"/>
          <w:szCs w:val="20"/>
        </w:rPr>
        <w:t>w</w:t>
      </w:r>
      <w:r w:rsidRPr="0070468B">
        <w:rPr>
          <w:rFonts w:ascii="Verdana" w:hAnsi="Verdana"/>
          <w:sz w:val="20"/>
          <w:szCs w:val="20"/>
        </w:rPr>
        <w:t>ykonawca</w:t>
      </w:r>
      <w:r>
        <w:rPr>
          <w:rFonts w:ascii="Verdana" w:hAnsi="Verdana"/>
          <w:sz w:val="20"/>
          <w:szCs w:val="20"/>
        </w:rPr>
        <w:t xml:space="preserve">, którego oferta została wybrana, </w:t>
      </w:r>
      <w:r w:rsidRPr="0070468B">
        <w:rPr>
          <w:rFonts w:ascii="Verdana" w:hAnsi="Verdana"/>
          <w:sz w:val="20"/>
          <w:szCs w:val="20"/>
        </w:rPr>
        <w:t>zostanie</w:t>
      </w:r>
      <w:r>
        <w:rPr>
          <w:rFonts w:ascii="Verdana" w:hAnsi="Verdana"/>
          <w:sz w:val="20"/>
          <w:szCs w:val="20"/>
        </w:rPr>
        <w:t xml:space="preserve"> </w:t>
      </w:r>
      <w:r w:rsidRPr="0070468B">
        <w:rPr>
          <w:rFonts w:ascii="Verdana" w:hAnsi="Verdana"/>
          <w:sz w:val="20"/>
          <w:szCs w:val="20"/>
        </w:rPr>
        <w:t>poinformowany po zakończeniu postępowania odwoławczego.</w:t>
      </w:r>
    </w:p>
    <w:p w:rsidR="003E09E5" w:rsidRPr="0070468B" w:rsidRDefault="003E09E5" w:rsidP="00AE3086">
      <w:pPr>
        <w:ind w:left="426" w:hanging="426"/>
        <w:jc w:val="both"/>
        <w:rPr>
          <w:rFonts w:ascii="Verdana" w:hAnsi="Verdana"/>
          <w:sz w:val="20"/>
          <w:szCs w:val="20"/>
        </w:rPr>
      </w:pPr>
    </w:p>
    <w:p w:rsidR="003E09E5" w:rsidRPr="0070468B" w:rsidRDefault="003E09E5" w:rsidP="00AE3086">
      <w:pPr>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p>
    <w:p w:rsidR="003E09E5" w:rsidRPr="0070468B" w:rsidRDefault="003E09E5" w:rsidP="00AE3086">
      <w:pPr>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środki oc</w:t>
      </w:r>
      <w:r w:rsidRPr="0070468B">
        <w:rPr>
          <w:rFonts w:ascii="Verdana" w:hAnsi="Verdana"/>
          <w:sz w:val="20"/>
          <w:szCs w:val="20"/>
        </w:rPr>
        <w:t xml:space="preserve">hrony prawnej, o których mowa w Dziale IX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oraz poniższych </w:t>
      </w:r>
      <w:r>
        <w:rPr>
          <w:rFonts w:ascii="Verdana" w:hAnsi="Verdana"/>
          <w:sz w:val="20"/>
          <w:szCs w:val="20"/>
        </w:rPr>
        <w:t>r</w:t>
      </w:r>
      <w:r w:rsidRPr="0070468B">
        <w:rPr>
          <w:rFonts w:ascii="Verdana" w:hAnsi="Verdana"/>
          <w:sz w:val="20"/>
          <w:szCs w:val="20"/>
        </w:rPr>
        <w:t>ozporządzeniach:</w:t>
      </w:r>
    </w:p>
    <w:p w:rsidR="003E09E5" w:rsidRPr="0070468B" w:rsidRDefault="003E09E5" w:rsidP="00AE3086">
      <w:pPr>
        <w:ind w:left="709" w:hanging="284"/>
        <w:jc w:val="both"/>
        <w:rPr>
          <w:rFonts w:ascii="Verdana" w:hAnsi="Verdana"/>
          <w:sz w:val="20"/>
          <w:szCs w:val="20"/>
        </w:rPr>
      </w:pPr>
      <w:r w:rsidRPr="0070468B">
        <w:rPr>
          <w:rFonts w:ascii="Verdana" w:hAnsi="Verdana"/>
          <w:sz w:val="20"/>
          <w:szCs w:val="20"/>
        </w:rPr>
        <w:t>1) </w:t>
      </w:r>
      <w:r>
        <w:rPr>
          <w:rFonts w:ascii="Verdana" w:hAnsi="Verdana"/>
          <w:sz w:val="20"/>
          <w:szCs w:val="20"/>
        </w:rPr>
        <w:t>r</w:t>
      </w:r>
      <w:r w:rsidRPr="0070468B">
        <w:rPr>
          <w:rFonts w:ascii="Verdana" w:hAnsi="Verdana"/>
          <w:sz w:val="20"/>
          <w:szCs w:val="20"/>
        </w:rPr>
        <w:t>ozporządzeni</w:t>
      </w:r>
      <w:r>
        <w:rPr>
          <w:rFonts w:ascii="Verdana" w:hAnsi="Verdana"/>
          <w:sz w:val="20"/>
          <w:szCs w:val="20"/>
        </w:rPr>
        <w:t>u</w:t>
      </w:r>
      <w:r w:rsidRPr="0070468B">
        <w:rPr>
          <w:rFonts w:ascii="Verdana" w:hAnsi="Verdana"/>
          <w:sz w:val="20"/>
          <w:szCs w:val="20"/>
        </w:rPr>
        <w:t xml:space="preserve"> Prezesa Rady Ministrów z 30</w:t>
      </w:r>
      <w:r>
        <w:rPr>
          <w:rFonts w:ascii="Verdana" w:hAnsi="Verdana"/>
          <w:sz w:val="20"/>
          <w:szCs w:val="20"/>
        </w:rPr>
        <w:t xml:space="preserve"> grudnia </w:t>
      </w:r>
      <w:r w:rsidRPr="0070468B">
        <w:rPr>
          <w:rFonts w:ascii="Verdana" w:hAnsi="Verdana"/>
          <w:sz w:val="20"/>
          <w:szCs w:val="20"/>
        </w:rPr>
        <w:t>2020 r. w sprawie postępowania przy rozpoznawaniu odwołań przez Krajową Izbę Odwoławczą (Dz. U. z 2020 r., poz. 2453);</w:t>
      </w:r>
    </w:p>
    <w:p w:rsidR="003E09E5" w:rsidRPr="0070468B" w:rsidRDefault="003E09E5" w:rsidP="00AE3086">
      <w:pPr>
        <w:ind w:left="709" w:hanging="284"/>
        <w:jc w:val="both"/>
        <w:rPr>
          <w:rFonts w:ascii="Verdana" w:hAnsi="Verdana"/>
          <w:sz w:val="20"/>
          <w:szCs w:val="20"/>
        </w:rPr>
      </w:pPr>
      <w:r w:rsidRPr="0070468B">
        <w:rPr>
          <w:rFonts w:ascii="Verdana" w:hAnsi="Verdana"/>
          <w:sz w:val="20"/>
          <w:szCs w:val="20"/>
        </w:rPr>
        <w:t>2) </w:t>
      </w:r>
      <w:r>
        <w:rPr>
          <w:rFonts w:ascii="Verdana" w:hAnsi="Verdana"/>
          <w:sz w:val="20"/>
          <w:szCs w:val="20"/>
        </w:rPr>
        <w:t>r</w:t>
      </w:r>
      <w:r w:rsidRPr="0070468B">
        <w:rPr>
          <w:rFonts w:ascii="Verdana" w:hAnsi="Verdana"/>
          <w:sz w:val="20"/>
          <w:szCs w:val="20"/>
        </w:rPr>
        <w:t>ozporządzeni</w:t>
      </w:r>
      <w:r>
        <w:rPr>
          <w:rFonts w:ascii="Verdana" w:hAnsi="Verdana"/>
          <w:sz w:val="20"/>
          <w:szCs w:val="20"/>
        </w:rPr>
        <w:t>u</w:t>
      </w:r>
      <w:r w:rsidRPr="0070468B">
        <w:rPr>
          <w:rFonts w:ascii="Verdana" w:hAnsi="Verdana"/>
          <w:sz w:val="20"/>
          <w:szCs w:val="20"/>
        </w:rPr>
        <w:t xml:space="preserv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rsidR="003E09E5" w:rsidRPr="0070468B" w:rsidRDefault="003E09E5" w:rsidP="00E51821">
      <w:pPr>
        <w:jc w:val="both"/>
        <w:rPr>
          <w:rFonts w:ascii="Verdana" w:hAnsi="Verdana"/>
          <w:sz w:val="20"/>
          <w:szCs w:val="20"/>
        </w:rPr>
      </w:pPr>
    </w:p>
    <w:p w:rsidR="003E09E5" w:rsidRDefault="003E09E5" w:rsidP="00AE3086">
      <w:pPr>
        <w:ind w:left="426" w:hanging="426"/>
        <w:jc w:val="both"/>
        <w:rPr>
          <w:rFonts w:ascii="Verdana" w:hAnsi="Verdana"/>
          <w:sz w:val="20"/>
          <w:szCs w:val="20"/>
        </w:rPr>
      </w:pPr>
      <w:r w:rsidRPr="00E51821">
        <w:rPr>
          <w:rFonts w:ascii="Verdana" w:hAnsi="Verdana"/>
          <w:sz w:val="20"/>
          <w:szCs w:val="20"/>
        </w:rPr>
        <w:t xml:space="preserve">18. INFORMACJA O WARUNKACH UDZIAŁU W POSTĘPOWANIU. </w:t>
      </w:r>
    </w:p>
    <w:p w:rsidR="003E09E5" w:rsidRPr="00E51821" w:rsidRDefault="003E09E5" w:rsidP="0031464C">
      <w:pPr>
        <w:ind w:left="426" w:hanging="426"/>
        <w:jc w:val="both"/>
        <w:rPr>
          <w:rFonts w:ascii="Verdana" w:hAnsi="Verdana"/>
          <w:sz w:val="20"/>
          <w:szCs w:val="20"/>
        </w:rPr>
      </w:pPr>
      <w:r>
        <w:rPr>
          <w:rFonts w:ascii="Verdana" w:hAnsi="Verdana"/>
          <w:sz w:val="20"/>
          <w:szCs w:val="20"/>
        </w:rPr>
        <w:tab/>
        <w:t xml:space="preserve">Wykonawca może ubiegać się o udzielenie zamówienia, jeżeli spełnia następujące warunki udziału w postępowaniu dotyczące zdolności technicznej i zawodowej: </w:t>
      </w:r>
    </w:p>
    <w:p w:rsidR="003E09E5" w:rsidRPr="00E51821" w:rsidRDefault="003E09E5" w:rsidP="00E51821">
      <w:pPr>
        <w:ind w:left="1134" w:hanging="708"/>
        <w:jc w:val="both"/>
        <w:rPr>
          <w:rFonts w:ascii="Verdana" w:hAnsi="Verdana"/>
          <w:sz w:val="20"/>
          <w:szCs w:val="20"/>
        </w:rPr>
      </w:pPr>
      <w:r w:rsidRPr="00E51821">
        <w:rPr>
          <w:rFonts w:ascii="Verdana" w:hAnsi="Verdana"/>
          <w:sz w:val="20"/>
          <w:szCs w:val="20"/>
        </w:rPr>
        <w:t>18.1</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Posiadanie doświadczenia niezbędnego do </w:t>
      </w:r>
      <w:r>
        <w:rPr>
          <w:rFonts w:ascii="Verdana" w:hAnsi="Verdana"/>
          <w:sz w:val="20"/>
          <w:szCs w:val="20"/>
        </w:rPr>
        <w:t xml:space="preserve">należytego </w:t>
      </w:r>
      <w:r w:rsidRPr="0070468B">
        <w:rPr>
          <w:rFonts w:ascii="Verdana" w:hAnsi="Verdana"/>
          <w:sz w:val="20"/>
          <w:szCs w:val="20"/>
        </w:rPr>
        <w:t>wykonania przedmiotu zamówienia,</w:t>
      </w:r>
      <w:r>
        <w:rPr>
          <w:rFonts w:ascii="Verdana" w:hAnsi="Verdana"/>
          <w:sz w:val="20"/>
          <w:szCs w:val="20"/>
        </w:rPr>
        <w:t xml:space="preserve"> którym jest </w:t>
      </w:r>
      <w:r w:rsidRPr="0070468B">
        <w:rPr>
          <w:rFonts w:ascii="Verdana" w:hAnsi="Verdana"/>
          <w:sz w:val="20"/>
          <w:szCs w:val="20"/>
        </w:rPr>
        <w:t>wykonanie (</w:t>
      </w:r>
      <w:r>
        <w:rPr>
          <w:rFonts w:ascii="Verdana" w:hAnsi="Verdana"/>
          <w:sz w:val="20"/>
          <w:szCs w:val="20"/>
        </w:rPr>
        <w:t xml:space="preserve">tj. zakończenie; dla uniknięcia wątpliwości wskazuje się, że </w:t>
      </w:r>
      <w:r w:rsidRPr="0070468B">
        <w:rPr>
          <w:rFonts w:ascii="Verdana" w:hAnsi="Verdana"/>
          <w:sz w:val="20"/>
          <w:szCs w:val="20"/>
        </w:rPr>
        <w:t xml:space="preserve">rozpoczęcie </w:t>
      </w:r>
      <w:r>
        <w:rPr>
          <w:rFonts w:ascii="Verdana" w:hAnsi="Verdana"/>
          <w:sz w:val="20"/>
          <w:szCs w:val="20"/>
        </w:rPr>
        <w:t xml:space="preserve">robót </w:t>
      </w:r>
      <w:r w:rsidRPr="0070468B">
        <w:rPr>
          <w:rFonts w:ascii="Verdana" w:hAnsi="Verdana"/>
          <w:sz w:val="20"/>
          <w:szCs w:val="20"/>
        </w:rPr>
        <w:t>mogło nastąpić wcześniej) w okresie ostatnich pięciu lat przed upływem terminu składania ofert, a jeżeli okres prowadzenia działalności jest krótszy - w</w:t>
      </w:r>
      <w:r>
        <w:rPr>
          <w:rFonts w:ascii="Verdana" w:hAnsi="Verdana"/>
          <w:sz w:val="20"/>
          <w:szCs w:val="20"/>
        </w:rPr>
        <w:t xml:space="preserve"> tym okresie, </w:t>
      </w:r>
      <w:r w:rsidRPr="00E51821">
        <w:rPr>
          <w:rFonts w:ascii="Verdana" w:hAnsi="Verdana"/>
          <w:b/>
          <w:bCs/>
          <w:sz w:val="20"/>
          <w:szCs w:val="20"/>
        </w:rPr>
        <w:t xml:space="preserve">co najmniej jednej roboty budowlanej polegającej na </w:t>
      </w:r>
      <w:r>
        <w:rPr>
          <w:rFonts w:ascii="Verdana" w:hAnsi="Verdana"/>
          <w:b/>
          <w:bCs/>
          <w:sz w:val="20"/>
          <w:szCs w:val="20"/>
        </w:rPr>
        <w:t>wykonaniu kanalizacji wraz z przepompownią ścieków o wartości netto wynoszącej co najmniej 500.000,00 zł.</w:t>
      </w:r>
    </w:p>
    <w:p w:rsidR="003E09E5" w:rsidRDefault="003E09E5" w:rsidP="00E51821">
      <w:pPr>
        <w:ind w:left="1134" w:hanging="708"/>
        <w:jc w:val="both"/>
        <w:rPr>
          <w:rFonts w:ascii="Verdana" w:hAnsi="Verdana"/>
          <w:i/>
          <w:sz w:val="20"/>
          <w:szCs w:val="20"/>
        </w:rPr>
      </w:pPr>
      <w:r>
        <w:rPr>
          <w:rFonts w:ascii="Verdana" w:hAnsi="Verdana"/>
          <w:i/>
          <w:sz w:val="20"/>
          <w:szCs w:val="20"/>
        </w:rPr>
        <w:t xml:space="preserve">          </w:t>
      </w:r>
      <w:r w:rsidR="00255AD5" w:rsidRPr="00255AD5">
        <w:rPr>
          <w:rFonts w:ascii="Verdana" w:hAnsi="Verdana"/>
          <w:i/>
          <w:sz w:val="20"/>
          <w:szCs w:val="20"/>
        </w:rPr>
        <w:t>Zamawiający przez</w:t>
      </w:r>
      <w:r w:rsidRPr="00286BD2">
        <w:rPr>
          <w:rFonts w:ascii="Verdana" w:hAnsi="Verdana"/>
          <w:i/>
          <w:sz w:val="20"/>
          <w:szCs w:val="20"/>
        </w:rPr>
        <w:t xml:space="preserve"> </w:t>
      </w:r>
      <w:r w:rsidRPr="00FD4EBE">
        <w:rPr>
          <w:rFonts w:ascii="Verdana" w:hAnsi="Verdana"/>
          <w:i/>
          <w:sz w:val="20"/>
          <w:szCs w:val="20"/>
        </w:rPr>
        <w:t>w</w:t>
      </w:r>
      <w:r>
        <w:rPr>
          <w:rFonts w:ascii="Verdana" w:hAnsi="Verdana"/>
          <w:i/>
          <w:sz w:val="20"/>
          <w:szCs w:val="20"/>
        </w:rPr>
        <w:t>/w</w:t>
      </w:r>
      <w:r w:rsidR="00255AD5" w:rsidRPr="00255AD5">
        <w:rPr>
          <w:rFonts w:ascii="Verdana" w:hAnsi="Verdana"/>
          <w:i/>
          <w:sz w:val="20"/>
          <w:szCs w:val="20"/>
        </w:rPr>
        <w:t xml:space="preserve"> zapis specyfikacji warunków zamówienia rozumie roboty polegające na wykonaniu  kanalizacji w systemie podciśnieniowym  wraz ze stacją (przepompownią) próżniowo </w:t>
      </w:r>
      <w:r>
        <w:rPr>
          <w:rFonts w:ascii="Verdana" w:hAnsi="Verdana"/>
          <w:i/>
          <w:sz w:val="20"/>
          <w:szCs w:val="20"/>
        </w:rPr>
        <w:t>–</w:t>
      </w:r>
      <w:r w:rsidR="00255AD5" w:rsidRPr="00255AD5">
        <w:rPr>
          <w:rFonts w:ascii="Verdana" w:hAnsi="Verdana"/>
          <w:i/>
          <w:sz w:val="20"/>
          <w:szCs w:val="20"/>
        </w:rPr>
        <w:t xml:space="preserve"> tłoczną.</w:t>
      </w:r>
    </w:p>
    <w:p w:rsidR="003E09E5" w:rsidRPr="003E09E5" w:rsidRDefault="003E09E5" w:rsidP="00E51821">
      <w:pPr>
        <w:ind w:left="1134" w:hanging="708"/>
        <w:jc w:val="both"/>
        <w:rPr>
          <w:rFonts w:ascii="Verdana" w:hAnsi="Verdana"/>
          <w:i/>
          <w:strike/>
          <w:sz w:val="20"/>
          <w:szCs w:val="20"/>
        </w:rPr>
      </w:pPr>
      <w:r>
        <w:rPr>
          <w:rFonts w:ascii="Verdana" w:hAnsi="Verdana"/>
          <w:i/>
          <w:strike/>
          <w:sz w:val="20"/>
          <w:szCs w:val="20"/>
        </w:rPr>
        <w:t xml:space="preserve"> </w:t>
      </w:r>
    </w:p>
    <w:p w:rsidR="003E09E5" w:rsidRPr="0001772C" w:rsidRDefault="003E09E5" w:rsidP="00F4094C">
      <w:pPr>
        <w:ind w:left="1134"/>
        <w:jc w:val="both"/>
        <w:rPr>
          <w:rFonts w:ascii="Verdana" w:hAnsi="Verdana"/>
          <w:sz w:val="20"/>
          <w:szCs w:val="20"/>
        </w:rPr>
      </w:pPr>
      <w:r w:rsidRPr="0070468B">
        <w:rPr>
          <w:rFonts w:ascii="Verdana" w:hAnsi="Verdana"/>
          <w:sz w:val="20"/>
          <w:szCs w:val="20"/>
        </w:rPr>
        <w:t xml:space="preserve">W przypadku </w:t>
      </w:r>
      <w:r>
        <w:rPr>
          <w:rFonts w:ascii="Verdana" w:hAnsi="Verdana"/>
          <w:sz w:val="20"/>
          <w:szCs w:val="20"/>
        </w:rPr>
        <w:t xml:space="preserve">wykonanych </w:t>
      </w:r>
      <w:r w:rsidRPr="0070468B">
        <w:rPr>
          <w:rFonts w:ascii="Verdana" w:hAnsi="Verdana"/>
          <w:sz w:val="20"/>
          <w:szCs w:val="20"/>
        </w:rPr>
        <w:t>robót, których wartość została wyrażona w innej walucie niż PLN</w:t>
      </w:r>
      <w:r>
        <w:rPr>
          <w:rFonts w:ascii="Verdana" w:hAnsi="Verdana"/>
          <w:sz w:val="20"/>
          <w:szCs w:val="20"/>
        </w:rPr>
        <w:t xml:space="preserve"> (zł),</w:t>
      </w:r>
      <w:r w:rsidRPr="0070468B">
        <w:rPr>
          <w:rFonts w:ascii="Verdana" w:hAnsi="Verdana"/>
          <w:sz w:val="20"/>
          <w:szCs w:val="20"/>
        </w:rPr>
        <w:t xml:space="preserve"> należy dokonać przeliczenia tej waluty na PLN</w:t>
      </w:r>
      <w:r>
        <w:rPr>
          <w:rFonts w:ascii="Verdana" w:hAnsi="Verdana"/>
          <w:sz w:val="20"/>
          <w:szCs w:val="20"/>
        </w:rPr>
        <w:t xml:space="preserve"> (zł)</w:t>
      </w:r>
      <w:r w:rsidRPr="0070468B">
        <w:rPr>
          <w:rFonts w:ascii="Verdana" w:hAnsi="Verdana"/>
          <w:sz w:val="20"/>
          <w:szCs w:val="20"/>
        </w:rPr>
        <w:t xml:space="preserve"> przy zastosowaniu średniego kursu NBP na dzień zakończenia robót </w:t>
      </w:r>
      <w:r>
        <w:rPr>
          <w:rFonts w:ascii="Verdana" w:hAnsi="Verdana"/>
          <w:sz w:val="20"/>
          <w:szCs w:val="20"/>
        </w:rPr>
        <w:t>[</w:t>
      </w:r>
      <w:r w:rsidRPr="0070468B">
        <w:rPr>
          <w:rFonts w:ascii="Verdana" w:hAnsi="Verdana"/>
          <w:sz w:val="20"/>
          <w:szCs w:val="20"/>
        </w:rPr>
        <w:t xml:space="preserve">w przypadku robót rozliczanych </w:t>
      </w:r>
      <w:r w:rsidRPr="00E51821">
        <w:rPr>
          <w:rFonts w:ascii="Verdana" w:hAnsi="Verdana"/>
          <w:sz w:val="20"/>
          <w:szCs w:val="20"/>
        </w:rPr>
        <w:t>wyłącznie</w:t>
      </w:r>
      <w:r w:rsidRPr="0070468B">
        <w:rPr>
          <w:rFonts w:ascii="Verdana" w:hAnsi="Verdana"/>
          <w:sz w:val="20"/>
          <w:szCs w:val="20"/>
        </w:rPr>
        <w:t xml:space="preserve"> w walutach innych niż </w:t>
      </w:r>
      <w:r w:rsidRPr="0001772C">
        <w:rPr>
          <w:rFonts w:ascii="Verdana" w:hAnsi="Verdana"/>
          <w:sz w:val="20"/>
          <w:szCs w:val="20"/>
        </w:rPr>
        <w:t>PLN</w:t>
      </w:r>
      <w:r>
        <w:rPr>
          <w:rFonts w:ascii="Verdana" w:hAnsi="Verdana"/>
          <w:sz w:val="20"/>
          <w:szCs w:val="20"/>
        </w:rPr>
        <w:t xml:space="preserve"> (zł</w:t>
      </w:r>
      <w:r w:rsidRPr="0001772C">
        <w:rPr>
          <w:rFonts w:ascii="Verdana" w:hAnsi="Verdana"/>
          <w:sz w:val="20"/>
          <w:szCs w:val="20"/>
        </w:rPr>
        <w:t>)</w:t>
      </w:r>
      <w:r>
        <w:rPr>
          <w:rFonts w:ascii="Verdana" w:hAnsi="Verdana"/>
          <w:sz w:val="20"/>
          <w:szCs w:val="20"/>
        </w:rPr>
        <w:t>]</w:t>
      </w:r>
      <w:r w:rsidRPr="0001772C">
        <w:rPr>
          <w:rFonts w:ascii="Verdana" w:hAnsi="Verdana"/>
          <w:sz w:val="20"/>
          <w:szCs w:val="20"/>
        </w:rPr>
        <w:t>.</w:t>
      </w:r>
    </w:p>
    <w:p w:rsidR="003E09E5" w:rsidRPr="00F4094C" w:rsidRDefault="003E09E5" w:rsidP="00F4094C">
      <w:pPr>
        <w:ind w:left="1134"/>
        <w:jc w:val="both"/>
        <w:rPr>
          <w:rFonts w:ascii="Verdana" w:hAnsi="Verdana"/>
          <w:b/>
          <w:sz w:val="20"/>
          <w:szCs w:val="20"/>
        </w:rPr>
      </w:pPr>
      <w:r w:rsidRPr="00F4094C">
        <w:rPr>
          <w:rFonts w:ascii="Verdana" w:hAnsi="Verdana"/>
          <w:b/>
          <w:sz w:val="20"/>
          <w:szCs w:val="20"/>
          <w:u w:val="single"/>
        </w:rPr>
        <w:t>UWAGA</w:t>
      </w:r>
      <w:r w:rsidRPr="00F4094C">
        <w:rPr>
          <w:rFonts w:ascii="Verdana" w:hAnsi="Verdana"/>
          <w:b/>
          <w:sz w:val="20"/>
          <w:szCs w:val="20"/>
        </w:rPr>
        <w:t>:</w:t>
      </w:r>
    </w:p>
    <w:p w:rsidR="003E09E5" w:rsidRDefault="003E09E5" w:rsidP="00F4094C">
      <w:pPr>
        <w:ind w:left="1134"/>
        <w:jc w:val="both"/>
        <w:rPr>
          <w:rFonts w:ascii="Verdana" w:hAnsi="Verdana"/>
          <w:sz w:val="20"/>
          <w:szCs w:val="20"/>
        </w:rPr>
      </w:pPr>
      <w:r w:rsidRPr="0001772C">
        <w:rPr>
          <w:rFonts w:ascii="Verdana" w:hAnsi="Verdana"/>
          <w:sz w:val="20"/>
          <w:szCs w:val="20"/>
        </w:rPr>
        <w:t xml:space="preserve">W związku z art. 118 ust. 2 ustawy </w:t>
      </w:r>
      <w:proofErr w:type="spellStart"/>
      <w:r w:rsidRPr="0001772C">
        <w:rPr>
          <w:rFonts w:ascii="Verdana" w:hAnsi="Verdana"/>
          <w:sz w:val="20"/>
          <w:szCs w:val="20"/>
        </w:rPr>
        <w:t>Pzp</w:t>
      </w:r>
      <w:proofErr w:type="spellEnd"/>
      <w:r w:rsidRPr="0001772C">
        <w:rPr>
          <w:rFonts w:ascii="Verdana" w:hAnsi="Verdana"/>
          <w:sz w:val="20"/>
          <w:szCs w:val="20"/>
        </w:rPr>
        <w:t>: „</w:t>
      </w:r>
      <w:r w:rsidRPr="0001772C">
        <w:rPr>
          <w:rFonts w:ascii="Verdana" w:hAnsi="Verdana"/>
          <w:i/>
          <w:sz w:val="20"/>
          <w:szCs w:val="20"/>
        </w:rPr>
        <w:t xml:space="preserve">W odniesieniu  do  warunków  dotyczących  wykształcenia,  kwalifikacji  zawodowych  lub  doświadczenia </w:t>
      </w:r>
      <w:r>
        <w:rPr>
          <w:rFonts w:ascii="Verdana" w:hAnsi="Verdana"/>
          <w:i/>
          <w:sz w:val="20"/>
          <w:szCs w:val="20"/>
        </w:rPr>
        <w:t>w</w:t>
      </w:r>
      <w:r w:rsidRPr="0001772C">
        <w:rPr>
          <w:rFonts w:ascii="Verdana" w:hAnsi="Verdana"/>
          <w:i/>
          <w:sz w:val="20"/>
          <w:szCs w:val="20"/>
        </w:rPr>
        <w:t>ykonawcy mogą polegać na zdolnościach podmiotów udostępniających zasoby, jeśli podmioty te wykonają roboty budowlane lub usługi, do realizacji których te zdolności są wymagane</w:t>
      </w:r>
      <w:r w:rsidRPr="0001772C">
        <w:rPr>
          <w:rFonts w:ascii="Verdana" w:hAnsi="Verdana"/>
          <w:sz w:val="20"/>
          <w:szCs w:val="20"/>
        </w:rPr>
        <w:t>.”</w:t>
      </w:r>
    </w:p>
    <w:p w:rsidR="003E09E5" w:rsidRPr="0001772C" w:rsidRDefault="003E09E5" w:rsidP="00F4094C">
      <w:pPr>
        <w:ind w:left="1134"/>
        <w:jc w:val="both"/>
        <w:rPr>
          <w:rFonts w:ascii="Verdana" w:hAnsi="Verdana"/>
          <w:sz w:val="20"/>
          <w:szCs w:val="20"/>
        </w:rPr>
      </w:pPr>
    </w:p>
    <w:p w:rsidR="003E09E5" w:rsidRPr="0070468B" w:rsidRDefault="003E09E5" w:rsidP="00793CEE">
      <w:pPr>
        <w:ind w:left="1134" w:hanging="708"/>
        <w:jc w:val="both"/>
        <w:rPr>
          <w:rFonts w:ascii="Verdana" w:hAnsi="Verdana"/>
          <w:sz w:val="20"/>
          <w:szCs w:val="20"/>
        </w:rPr>
      </w:pPr>
      <w:r w:rsidRPr="00E51821">
        <w:rPr>
          <w:rFonts w:ascii="Verdana" w:hAnsi="Verdana"/>
          <w:sz w:val="20"/>
          <w:szCs w:val="20"/>
        </w:rPr>
        <w:t>18.2.  Dysponowanie</w:t>
      </w:r>
      <w:r w:rsidRPr="0001772C">
        <w:rPr>
          <w:rFonts w:ascii="Verdana" w:hAnsi="Verdana"/>
          <w:sz w:val="20"/>
          <w:szCs w:val="20"/>
        </w:rPr>
        <w:t xml:space="preserve"> </w:t>
      </w:r>
      <w:r w:rsidRPr="0001772C">
        <w:rPr>
          <w:rFonts w:ascii="Verdana" w:hAnsi="Verdana"/>
          <w:b/>
          <w:sz w:val="20"/>
          <w:szCs w:val="20"/>
        </w:rPr>
        <w:t xml:space="preserve">osobą, która będzie pełnić funkcję </w:t>
      </w:r>
      <w:r>
        <w:rPr>
          <w:rFonts w:ascii="Verdana" w:hAnsi="Verdana"/>
          <w:b/>
          <w:sz w:val="20"/>
          <w:szCs w:val="20"/>
        </w:rPr>
        <w:t>kierownika budowy</w:t>
      </w:r>
      <w:r w:rsidRPr="0070468B">
        <w:rPr>
          <w:rFonts w:ascii="Verdana" w:hAnsi="Verdana"/>
          <w:b/>
          <w:sz w:val="20"/>
          <w:szCs w:val="20"/>
        </w:rPr>
        <w:t>, posiadającą uprawnienia do kierowania robotami budowlanymi w specj</w:t>
      </w:r>
      <w:r>
        <w:rPr>
          <w:rFonts w:ascii="Verdana" w:hAnsi="Verdana"/>
          <w:b/>
          <w:sz w:val="20"/>
          <w:szCs w:val="20"/>
        </w:rPr>
        <w:t xml:space="preserve">alności </w:t>
      </w:r>
      <w:r w:rsidRPr="005E4B09">
        <w:rPr>
          <w:rFonts w:ascii="Verdana" w:hAnsi="Verdana"/>
          <w:b/>
          <w:sz w:val="20"/>
          <w:szCs w:val="20"/>
        </w:rPr>
        <w:t>instalacyjnej w zakresie sieci kanalizacyjnych</w:t>
      </w:r>
      <w:r w:rsidRPr="0070468B">
        <w:rPr>
          <w:rFonts w:ascii="Verdana" w:hAnsi="Verdana"/>
          <w:sz w:val="20"/>
          <w:szCs w:val="20"/>
        </w:rPr>
        <w:t>.</w:t>
      </w:r>
    </w:p>
    <w:p w:rsidR="003E09E5" w:rsidRPr="00F4094C" w:rsidRDefault="003E09E5" w:rsidP="00F4094C">
      <w:pPr>
        <w:ind w:left="1134"/>
        <w:jc w:val="both"/>
        <w:rPr>
          <w:rFonts w:ascii="Verdana" w:hAnsi="Verdana"/>
          <w:b/>
          <w:sz w:val="20"/>
          <w:szCs w:val="20"/>
          <w:u w:val="single"/>
        </w:rPr>
      </w:pPr>
      <w:r w:rsidRPr="00F4094C">
        <w:rPr>
          <w:rFonts w:ascii="Verdana" w:hAnsi="Verdana"/>
          <w:b/>
          <w:sz w:val="20"/>
          <w:szCs w:val="20"/>
          <w:u w:val="single"/>
        </w:rPr>
        <w:t xml:space="preserve">UWAGA: </w:t>
      </w:r>
    </w:p>
    <w:p w:rsidR="003E09E5" w:rsidRPr="0070468B" w:rsidRDefault="003E09E5" w:rsidP="00F4094C">
      <w:pPr>
        <w:ind w:left="1134"/>
        <w:jc w:val="both"/>
        <w:rPr>
          <w:rFonts w:ascii="Verdana" w:hAnsi="Verdana"/>
          <w:sz w:val="20"/>
          <w:szCs w:val="20"/>
        </w:rPr>
      </w:pPr>
      <w:r>
        <w:rPr>
          <w:rFonts w:ascii="Verdana" w:hAnsi="Verdana"/>
          <w:sz w:val="20"/>
          <w:szCs w:val="20"/>
        </w:rPr>
        <w:t>Kierownik budowy</w:t>
      </w:r>
      <w:r w:rsidRPr="0070468B">
        <w:rPr>
          <w:rFonts w:ascii="Verdana" w:hAnsi="Verdana"/>
          <w:sz w:val="20"/>
          <w:szCs w:val="20"/>
        </w:rPr>
        <w:t xml:space="preserve"> powinien posiadać uprawnien</w:t>
      </w:r>
      <w:r>
        <w:rPr>
          <w:rFonts w:ascii="Verdana" w:hAnsi="Verdana"/>
          <w:sz w:val="20"/>
          <w:szCs w:val="20"/>
        </w:rPr>
        <w:t>ia budowlane zgodnie z ustawą z </w:t>
      </w:r>
      <w:r w:rsidRPr="0070468B">
        <w:rPr>
          <w:rFonts w:ascii="Verdana" w:hAnsi="Verdana"/>
          <w:sz w:val="20"/>
          <w:szCs w:val="20"/>
        </w:rPr>
        <w:t>dnia 7 lipca 1994 r. Prawo budowlane (</w:t>
      </w:r>
      <w:proofErr w:type="spellStart"/>
      <w:r>
        <w:rPr>
          <w:rFonts w:ascii="Verdana" w:hAnsi="Verdana"/>
          <w:sz w:val="20"/>
          <w:szCs w:val="20"/>
        </w:rPr>
        <w:t>t.j</w:t>
      </w:r>
      <w:proofErr w:type="spellEnd"/>
      <w:r>
        <w:rPr>
          <w:rFonts w:ascii="Verdana" w:hAnsi="Verdana"/>
          <w:sz w:val="20"/>
          <w:szCs w:val="20"/>
        </w:rPr>
        <w:t>.</w:t>
      </w:r>
      <w:r w:rsidRPr="0070468B">
        <w:rPr>
          <w:rFonts w:ascii="Verdana" w:hAnsi="Verdana"/>
          <w:sz w:val="20"/>
          <w:szCs w:val="20"/>
        </w:rPr>
        <w:t xml:space="preserve"> Dz. U. z 202</w:t>
      </w:r>
      <w:r>
        <w:rPr>
          <w:rFonts w:ascii="Verdana" w:hAnsi="Verdana"/>
          <w:sz w:val="20"/>
          <w:szCs w:val="20"/>
        </w:rPr>
        <w:t>1</w:t>
      </w:r>
      <w:r w:rsidRPr="0070468B">
        <w:rPr>
          <w:rFonts w:ascii="Verdana" w:hAnsi="Verdana"/>
          <w:sz w:val="20"/>
          <w:szCs w:val="20"/>
        </w:rPr>
        <w:t xml:space="preserve"> r., poz. </w:t>
      </w:r>
      <w:r>
        <w:rPr>
          <w:rFonts w:ascii="Verdana" w:hAnsi="Verdana"/>
          <w:sz w:val="20"/>
          <w:szCs w:val="20"/>
        </w:rPr>
        <w:t>2351, ze zm.</w:t>
      </w:r>
      <w:r w:rsidRPr="0070468B">
        <w:rPr>
          <w:rFonts w:ascii="Verdana" w:hAnsi="Verdana"/>
          <w:sz w:val="20"/>
          <w:szCs w:val="20"/>
        </w:rPr>
        <w:t>) oraz rozporządzeniem Ministra Inwestycji i Rozwo</w:t>
      </w:r>
      <w:r>
        <w:rPr>
          <w:rFonts w:ascii="Verdana" w:hAnsi="Verdana"/>
          <w:sz w:val="20"/>
          <w:szCs w:val="20"/>
        </w:rPr>
        <w:t>ju z dnia 29 kwietnia 2019 r. w </w:t>
      </w:r>
      <w:r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rsidR="003E09E5" w:rsidRPr="0070468B" w:rsidRDefault="003E09E5" w:rsidP="00F4094C">
      <w:pPr>
        <w:ind w:left="1134"/>
        <w:jc w:val="both"/>
        <w:rPr>
          <w:rFonts w:ascii="Verdana" w:hAnsi="Verdana"/>
          <w:sz w:val="20"/>
          <w:szCs w:val="20"/>
        </w:rPr>
      </w:pPr>
      <w:r w:rsidRPr="0070468B">
        <w:rPr>
          <w:rFonts w:ascii="Verdana" w:hAnsi="Verdana"/>
          <w:sz w:val="20"/>
          <w:szCs w:val="20"/>
        </w:rPr>
        <w:t>Zgodnie z art. 12a ustawy Prawo budowlane samodzielne funkcje techniczne w budownictwie, określone w art. 12 ust. 1</w:t>
      </w:r>
      <w:r>
        <w:rPr>
          <w:rFonts w:ascii="Verdana" w:hAnsi="Verdana"/>
          <w:sz w:val="20"/>
          <w:szCs w:val="20"/>
        </w:rPr>
        <w:t xml:space="preserve"> tej</w:t>
      </w:r>
      <w:r w:rsidRPr="0070468B">
        <w:rPr>
          <w:rFonts w:ascii="Verdana" w:hAnsi="Verdana"/>
          <w:sz w:val="20"/>
          <w:szCs w:val="20"/>
        </w:rPr>
        <w:t xml:space="preserve"> ustawy</w:t>
      </w:r>
      <w:r>
        <w:rPr>
          <w:rFonts w:ascii="Verdana" w:hAnsi="Verdana"/>
          <w:sz w:val="20"/>
          <w:szCs w:val="20"/>
        </w:rPr>
        <w:t>,</w:t>
      </w:r>
      <w:r w:rsidRPr="0070468B">
        <w:rPr>
          <w:rFonts w:ascii="Verdana" w:hAnsi="Verdana"/>
          <w:sz w:val="20"/>
          <w:szCs w:val="20"/>
        </w:rPr>
        <w:t xml:space="preserv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Pr>
          <w:rFonts w:ascii="Verdana" w:hAnsi="Verdana"/>
          <w:sz w:val="20"/>
          <w:szCs w:val="20"/>
        </w:rPr>
        <w:t>t.j</w:t>
      </w:r>
      <w:proofErr w:type="spellEnd"/>
      <w:r>
        <w:rPr>
          <w:rFonts w:ascii="Verdana" w:hAnsi="Verdana"/>
          <w:sz w:val="20"/>
          <w:szCs w:val="20"/>
        </w:rPr>
        <w:t>.</w:t>
      </w:r>
      <w:r w:rsidRPr="0070468B">
        <w:rPr>
          <w:rFonts w:ascii="Verdana" w:hAnsi="Verdana"/>
          <w:sz w:val="20"/>
          <w:szCs w:val="20"/>
        </w:rPr>
        <w:t xml:space="preserve"> Dz. U. z 202</w:t>
      </w:r>
      <w:r>
        <w:rPr>
          <w:rFonts w:ascii="Verdana" w:hAnsi="Verdana"/>
          <w:sz w:val="20"/>
          <w:szCs w:val="20"/>
        </w:rPr>
        <w:t>1</w:t>
      </w:r>
      <w:r w:rsidRPr="0070468B">
        <w:rPr>
          <w:rFonts w:ascii="Verdana" w:hAnsi="Verdana"/>
          <w:sz w:val="20"/>
          <w:szCs w:val="20"/>
        </w:rPr>
        <w:t xml:space="preserve">, poz. </w:t>
      </w:r>
      <w:r>
        <w:rPr>
          <w:rFonts w:ascii="Verdana" w:hAnsi="Verdana"/>
          <w:sz w:val="20"/>
          <w:szCs w:val="20"/>
        </w:rPr>
        <w:t>1646, ze zm.</w:t>
      </w:r>
      <w:r w:rsidRPr="0070468B">
        <w:rPr>
          <w:rFonts w:ascii="Verdana" w:hAnsi="Verdana"/>
          <w:sz w:val="20"/>
          <w:szCs w:val="20"/>
        </w:rPr>
        <w:t>).</w:t>
      </w:r>
    </w:p>
    <w:p w:rsidR="003E09E5" w:rsidRPr="0070468B" w:rsidRDefault="003E09E5" w:rsidP="00AE3086">
      <w:pPr>
        <w:ind w:left="426" w:hanging="426"/>
        <w:jc w:val="both"/>
        <w:rPr>
          <w:rFonts w:ascii="Verdana" w:hAnsi="Verdana"/>
          <w:sz w:val="20"/>
          <w:szCs w:val="20"/>
        </w:rPr>
      </w:pPr>
    </w:p>
    <w:p w:rsidR="003E09E5" w:rsidRPr="0070468B" w:rsidRDefault="003E09E5" w:rsidP="00AE3086">
      <w:pPr>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Pr="0070468B">
        <w:rPr>
          <w:rFonts w:ascii="Verdana" w:hAnsi="Verdana"/>
          <w:sz w:val="20"/>
          <w:szCs w:val="20"/>
        </w:rPr>
        <w:t xml:space="preserve"> INFORMACJA O PODMIOTOWYCH ŚRODKACH DOWODOWYCH. </w:t>
      </w:r>
    </w:p>
    <w:p w:rsidR="003E09E5" w:rsidRPr="0070468B" w:rsidRDefault="003E09E5" w:rsidP="00F4094C">
      <w:pPr>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rsidR="003E09E5" w:rsidRPr="00F4094C" w:rsidRDefault="003E09E5" w:rsidP="00F4094C">
      <w:pPr>
        <w:ind w:left="426"/>
        <w:jc w:val="both"/>
        <w:rPr>
          <w:rFonts w:ascii="Verdana" w:hAnsi="Verdana"/>
          <w:b/>
          <w:sz w:val="20"/>
          <w:szCs w:val="20"/>
          <w:u w:val="single"/>
        </w:rPr>
      </w:pPr>
      <w:r w:rsidRPr="00F4094C">
        <w:rPr>
          <w:rFonts w:ascii="Verdana" w:hAnsi="Verdana"/>
          <w:b/>
          <w:sz w:val="20"/>
          <w:szCs w:val="20"/>
          <w:u w:val="single"/>
        </w:rPr>
        <w:t xml:space="preserve">UWAGA: </w:t>
      </w:r>
    </w:p>
    <w:p w:rsidR="003E09E5" w:rsidRPr="0070468B" w:rsidRDefault="003E09E5" w:rsidP="00F4094C">
      <w:pPr>
        <w:ind w:left="426"/>
        <w:jc w:val="both"/>
        <w:rPr>
          <w:rFonts w:ascii="Verdana" w:hAnsi="Verdana"/>
          <w:sz w:val="20"/>
          <w:szCs w:val="20"/>
        </w:rPr>
      </w:pPr>
      <w:r w:rsidRPr="0070468B">
        <w:rPr>
          <w:rFonts w:ascii="Verdana" w:hAnsi="Verdana"/>
          <w:sz w:val="20"/>
          <w:szCs w:val="20"/>
        </w:rPr>
        <w:t>Wykonawca, który polega na zdolnościach innych podmiotów w celu spełnienia powyższych warunków</w:t>
      </w:r>
      <w:r>
        <w:rPr>
          <w:rFonts w:ascii="Verdana" w:hAnsi="Verdana"/>
          <w:sz w:val="20"/>
          <w:szCs w:val="20"/>
        </w:rPr>
        <w:t xml:space="preserve"> udziału w postępowaniu</w:t>
      </w:r>
      <w:r w:rsidRPr="0070468B">
        <w:rPr>
          <w:rFonts w:ascii="Verdana" w:hAnsi="Verdana"/>
          <w:sz w:val="20"/>
          <w:szCs w:val="20"/>
        </w:rPr>
        <w:t xml:space="preserve">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10.3) SWZ</w:t>
      </w:r>
      <w:r w:rsidRPr="0070468B">
        <w:rPr>
          <w:rFonts w:ascii="Verdana" w:hAnsi="Verdana"/>
          <w:sz w:val="20"/>
          <w:szCs w:val="20"/>
        </w:rPr>
        <w:t xml:space="preserve">. </w:t>
      </w:r>
    </w:p>
    <w:p w:rsidR="003E09E5" w:rsidRPr="0070468B" w:rsidRDefault="003E09E5" w:rsidP="00AE3086">
      <w:pPr>
        <w:ind w:left="426" w:hanging="426"/>
        <w:jc w:val="both"/>
        <w:rPr>
          <w:rFonts w:ascii="Verdana" w:hAnsi="Verdana"/>
          <w:sz w:val="20"/>
          <w:szCs w:val="20"/>
        </w:rPr>
      </w:pPr>
    </w:p>
    <w:p w:rsidR="003E09E5" w:rsidRPr="0070468B" w:rsidRDefault="003E09E5" w:rsidP="00AE3086">
      <w:pPr>
        <w:ind w:left="426" w:hanging="426"/>
        <w:jc w:val="both"/>
        <w:rPr>
          <w:rFonts w:ascii="Verdana" w:hAnsi="Verdana"/>
          <w:sz w:val="20"/>
          <w:szCs w:val="20"/>
        </w:rPr>
      </w:pPr>
      <w:r w:rsidRPr="00E51821">
        <w:rPr>
          <w:rFonts w:ascii="Verdana" w:hAnsi="Verdana"/>
          <w:sz w:val="20"/>
          <w:szCs w:val="20"/>
        </w:rPr>
        <w:t>20.</w:t>
      </w:r>
      <w:r w:rsidRPr="0070468B">
        <w:rPr>
          <w:rFonts w:ascii="Verdana" w:hAnsi="Verdana"/>
          <w:sz w:val="20"/>
          <w:szCs w:val="20"/>
        </w:rPr>
        <w:t xml:space="preserve"> OPIS CZĘŚCI ZAMÓWIENIA, JEŻELI ZAMAWIAJĄCY DOPUSZCZA SKŁADANIE OFERT CZĘŚCIOWYCH. </w:t>
      </w:r>
    </w:p>
    <w:p w:rsidR="003E09E5" w:rsidRPr="0070468B" w:rsidRDefault="003E09E5" w:rsidP="00F4094C">
      <w:pPr>
        <w:ind w:left="426"/>
        <w:jc w:val="both"/>
        <w:rPr>
          <w:rFonts w:ascii="Verdana" w:hAnsi="Verdana"/>
          <w:sz w:val="20"/>
          <w:szCs w:val="20"/>
        </w:rPr>
      </w:pPr>
      <w:r>
        <w:rPr>
          <w:rFonts w:ascii="Verdana" w:hAnsi="Verdana"/>
          <w:sz w:val="20"/>
          <w:szCs w:val="20"/>
        </w:rPr>
        <w:t>Zamawiający</w:t>
      </w:r>
      <w:r>
        <w:rPr>
          <w:rFonts w:ascii="Verdana" w:hAnsi="Verdana"/>
          <w:b/>
          <w:sz w:val="20"/>
          <w:szCs w:val="20"/>
        </w:rPr>
        <w:t xml:space="preserve"> nie dopuszcza składania </w:t>
      </w:r>
      <w:r w:rsidRPr="00F4094C">
        <w:rPr>
          <w:rFonts w:ascii="Verdana" w:hAnsi="Verdana"/>
          <w:b/>
          <w:sz w:val="20"/>
          <w:szCs w:val="20"/>
        </w:rPr>
        <w:t>ofert częściowych</w:t>
      </w:r>
      <w:r>
        <w:rPr>
          <w:rFonts w:ascii="Verdana" w:hAnsi="Verdana"/>
          <w:b/>
          <w:sz w:val="20"/>
          <w:szCs w:val="20"/>
        </w:rPr>
        <w:t>.</w:t>
      </w:r>
      <w:r w:rsidRPr="00F4094C">
        <w:rPr>
          <w:rFonts w:ascii="Verdana" w:hAnsi="Verdana"/>
          <w:b/>
          <w:sz w:val="20"/>
          <w:szCs w:val="20"/>
        </w:rPr>
        <w:t xml:space="preserve"> </w:t>
      </w:r>
    </w:p>
    <w:p w:rsidR="003E09E5" w:rsidRPr="0070468B" w:rsidRDefault="003E09E5" w:rsidP="00AE3086">
      <w:pPr>
        <w:ind w:left="426" w:hanging="426"/>
        <w:jc w:val="both"/>
        <w:rPr>
          <w:rFonts w:ascii="Verdana" w:hAnsi="Verdana"/>
          <w:sz w:val="20"/>
          <w:szCs w:val="20"/>
        </w:rPr>
      </w:pPr>
    </w:p>
    <w:p w:rsidR="003E09E5" w:rsidRPr="0070468B" w:rsidRDefault="003E09E5" w:rsidP="00AE3086">
      <w:pPr>
        <w:ind w:left="426" w:hanging="426"/>
        <w:jc w:val="both"/>
        <w:rPr>
          <w:rFonts w:ascii="Verdana" w:hAnsi="Verdana"/>
          <w:sz w:val="20"/>
          <w:szCs w:val="20"/>
        </w:rPr>
      </w:pPr>
      <w:r w:rsidRPr="00E51821">
        <w:rPr>
          <w:rFonts w:ascii="Verdana" w:hAnsi="Verdana"/>
          <w:sz w:val="20"/>
          <w:szCs w:val="20"/>
        </w:rPr>
        <w:t>21. INFORMACJE DOTYCZĄCE OFERT WARIANTOWYCH.</w:t>
      </w:r>
      <w:r w:rsidRPr="0070468B">
        <w:rPr>
          <w:rFonts w:ascii="Verdana" w:hAnsi="Verdana"/>
          <w:sz w:val="20"/>
          <w:szCs w:val="20"/>
        </w:rPr>
        <w:t xml:space="preserve"> </w:t>
      </w:r>
    </w:p>
    <w:p w:rsidR="003E09E5" w:rsidRPr="0070468B" w:rsidRDefault="003E09E5" w:rsidP="00F4094C">
      <w:pPr>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rsidR="003E09E5" w:rsidRPr="0070468B" w:rsidRDefault="003E09E5" w:rsidP="00AE3086">
      <w:pPr>
        <w:ind w:left="426" w:hanging="426"/>
        <w:jc w:val="both"/>
        <w:rPr>
          <w:rFonts w:ascii="Verdana" w:hAnsi="Verdana"/>
          <w:sz w:val="20"/>
          <w:szCs w:val="20"/>
        </w:rPr>
      </w:pPr>
    </w:p>
    <w:p w:rsidR="003E09E5" w:rsidRPr="0070468B" w:rsidRDefault="003E09E5" w:rsidP="00AE3086">
      <w:pPr>
        <w:ind w:left="426" w:hanging="426"/>
        <w:jc w:val="both"/>
        <w:rPr>
          <w:rFonts w:ascii="Verdana" w:hAnsi="Verdana"/>
          <w:sz w:val="20"/>
          <w:szCs w:val="20"/>
        </w:rPr>
      </w:pPr>
      <w:r w:rsidRPr="00E51821">
        <w:rPr>
          <w:rFonts w:ascii="Verdana" w:hAnsi="Verdana"/>
          <w:sz w:val="20"/>
          <w:szCs w:val="20"/>
        </w:rPr>
        <w:t>22. WYMAGANIA W ZAKRESIE ZATRUDNIENIA NA PODSTAWIE STOSUNKU PRACY,</w:t>
      </w:r>
      <w:r w:rsidRPr="0070468B">
        <w:rPr>
          <w:rFonts w:ascii="Verdana" w:hAnsi="Verdana"/>
          <w:sz w:val="20"/>
          <w:szCs w:val="20"/>
        </w:rPr>
        <w:t xml:space="preserve"> W OKOLICZNOŚCIACH, O KTÓRYCH MOWA W ART. 95</w:t>
      </w:r>
      <w:r>
        <w:rPr>
          <w:rFonts w:ascii="Verdana" w:hAnsi="Verdana"/>
          <w:sz w:val="20"/>
          <w:szCs w:val="20"/>
        </w:rPr>
        <w:t xml:space="preserve"> USTAWY PZP</w:t>
      </w:r>
      <w:r w:rsidRPr="0070468B">
        <w:rPr>
          <w:rFonts w:ascii="Verdana" w:hAnsi="Verdana"/>
          <w:sz w:val="20"/>
          <w:szCs w:val="20"/>
        </w:rPr>
        <w:t xml:space="preserve">.  </w:t>
      </w:r>
    </w:p>
    <w:p w:rsidR="003E09E5" w:rsidRDefault="003E09E5" w:rsidP="00465D8F">
      <w:pPr>
        <w:ind w:left="1134" w:hanging="708"/>
        <w:jc w:val="both"/>
        <w:rPr>
          <w:rFonts w:ascii="Verdana" w:hAnsi="Verdana"/>
          <w:sz w:val="20"/>
          <w:szCs w:val="20"/>
        </w:rPr>
      </w:pPr>
      <w:r w:rsidRPr="00E51821">
        <w:rPr>
          <w:rFonts w:ascii="Verdana" w:hAnsi="Verdana"/>
          <w:sz w:val="20"/>
          <w:szCs w:val="20"/>
        </w:rPr>
        <w:t>22.1.</w:t>
      </w:r>
      <w:r w:rsidRPr="0070468B">
        <w:rPr>
          <w:rFonts w:ascii="Verdana" w:hAnsi="Verdana"/>
          <w:sz w:val="20"/>
          <w:szCs w:val="20"/>
        </w:rPr>
        <w:t> </w:t>
      </w:r>
      <w:r>
        <w:rPr>
          <w:rFonts w:ascii="Verdana" w:hAnsi="Verdana"/>
          <w:sz w:val="20"/>
          <w:szCs w:val="20"/>
        </w:rPr>
        <w:t> </w:t>
      </w:r>
      <w:r w:rsidRPr="00104F54">
        <w:rPr>
          <w:rFonts w:ascii="Verdana" w:hAnsi="Verdana"/>
          <w:sz w:val="20"/>
          <w:szCs w:val="20"/>
        </w:rPr>
        <w:t xml:space="preserve">Zamawiający wymaga zatrudnienia przez </w:t>
      </w:r>
      <w:r>
        <w:rPr>
          <w:rFonts w:ascii="Verdana" w:hAnsi="Verdana"/>
          <w:sz w:val="20"/>
          <w:szCs w:val="20"/>
        </w:rPr>
        <w:t>w</w:t>
      </w:r>
      <w:r w:rsidRPr="00104F54">
        <w:rPr>
          <w:rFonts w:ascii="Verdana" w:hAnsi="Verdana"/>
          <w:sz w:val="20"/>
          <w:szCs w:val="20"/>
        </w:rPr>
        <w:t xml:space="preserve">ykonawcę, </w:t>
      </w:r>
      <w:r>
        <w:rPr>
          <w:rFonts w:ascii="Verdana" w:hAnsi="Verdana"/>
          <w:sz w:val="20"/>
          <w:szCs w:val="20"/>
        </w:rPr>
        <w:t>p</w:t>
      </w:r>
      <w:r w:rsidRPr="00104F54">
        <w:rPr>
          <w:rFonts w:ascii="Verdana" w:hAnsi="Verdana"/>
          <w:sz w:val="20"/>
          <w:szCs w:val="20"/>
        </w:rPr>
        <w:t xml:space="preserve">odwykonawcę lub dalszego </w:t>
      </w:r>
      <w:r>
        <w:rPr>
          <w:rFonts w:ascii="Verdana" w:hAnsi="Verdana"/>
          <w:sz w:val="20"/>
          <w:szCs w:val="20"/>
        </w:rPr>
        <w:t>p</w:t>
      </w:r>
      <w:r w:rsidRPr="00104F54">
        <w:rPr>
          <w:rFonts w:ascii="Verdana" w:hAnsi="Verdana"/>
          <w:sz w:val="20"/>
          <w:szCs w:val="20"/>
        </w:rPr>
        <w:t xml:space="preserve">odwykonawcę na podstawie stosunku pracy osób wykonujących </w:t>
      </w:r>
      <w:r w:rsidRPr="004576DF">
        <w:rPr>
          <w:rFonts w:ascii="Verdana" w:hAnsi="Verdana"/>
          <w:sz w:val="20"/>
          <w:szCs w:val="20"/>
        </w:rPr>
        <w:t xml:space="preserve">czynności bezpośrednio związane </w:t>
      </w:r>
      <w:r w:rsidRPr="0070468B">
        <w:rPr>
          <w:rFonts w:ascii="Verdana" w:hAnsi="Verdana"/>
          <w:sz w:val="20"/>
          <w:szCs w:val="20"/>
        </w:rPr>
        <w:t>z wykonywaniem robót</w:t>
      </w:r>
      <w:r>
        <w:rPr>
          <w:rFonts w:ascii="Verdana" w:hAnsi="Verdana"/>
          <w:sz w:val="20"/>
          <w:szCs w:val="20"/>
        </w:rPr>
        <w:t xml:space="preserve"> budowlanych</w:t>
      </w:r>
      <w:r w:rsidRPr="0070468B">
        <w:rPr>
          <w:rFonts w:ascii="Verdana" w:hAnsi="Verdana"/>
          <w:sz w:val="20"/>
          <w:szCs w:val="20"/>
        </w:rPr>
        <w:t xml:space="preserve">, czyli tzw. pracowników fizycznych. </w:t>
      </w:r>
      <w:r>
        <w:rPr>
          <w:rFonts w:ascii="Verdana" w:hAnsi="Verdana"/>
          <w:sz w:val="20"/>
          <w:szCs w:val="20"/>
        </w:rPr>
        <w:t>Dla uniknięcia wątpliwości wskazuje się, że powyższy w</w:t>
      </w:r>
      <w:r w:rsidRPr="0070468B">
        <w:rPr>
          <w:rFonts w:ascii="Verdana" w:hAnsi="Verdana"/>
          <w:sz w:val="20"/>
          <w:szCs w:val="20"/>
        </w:rPr>
        <w:t>ymóg nie dotyczy następujących osób: kierujących budową, wykonujących obsługę geodezyjną, dostawców materiałów budowlanych</w:t>
      </w:r>
      <w:r>
        <w:rPr>
          <w:rFonts w:ascii="Verdana" w:hAnsi="Verdana"/>
          <w:sz w:val="20"/>
          <w:szCs w:val="20"/>
        </w:rPr>
        <w:t>, urządzeń lub sprzętu</w:t>
      </w:r>
    </w:p>
    <w:p w:rsidR="003E09E5" w:rsidRPr="00E51821" w:rsidRDefault="003E09E5" w:rsidP="00D85683">
      <w:pPr>
        <w:ind w:left="1134"/>
        <w:jc w:val="both"/>
        <w:rPr>
          <w:rFonts w:ascii="Verdana" w:hAnsi="Verdana"/>
          <w:b/>
          <w:sz w:val="20"/>
          <w:szCs w:val="20"/>
        </w:rPr>
      </w:pPr>
      <w:r w:rsidRPr="00D85683">
        <w:rPr>
          <w:rFonts w:ascii="Verdana" w:hAnsi="Verdana"/>
          <w:b/>
          <w:sz w:val="20"/>
          <w:szCs w:val="20"/>
        </w:rPr>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rsidR="003E09E5" w:rsidRDefault="003E09E5" w:rsidP="005B356E">
      <w:pPr>
        <w:ind w:left="1134" w:hanging="708"/>
        <w:jc w:val="both"/>
        <w:rPr>
          <w:rFonts w:ascii="Verdana" w:hAnsi="Verdana"/>
          <w:sz w:val="20"/>
          <w:szCs w:val="20"/>
        </w:rPr>
      </w:pPr>
      <w:r w:rsidRPr="00E51821">
        <w:rPr>
          <w:rFonts w:ascii="Verdana" w:hAnsi="Verdana"/>
          <w:sz w:val="20"/>
          <w:szCs w:val="20"/>
        </w:rPr>
        <w:t>22.2.  W związku z powyższym wykonawca musi</w:t>
      </w:r>
      <w:r>
        <w:rPr>
          <w:rFonts w:ascii="Verdana" w:hAnsi="Verdana"/>
          <w:sz w:val="20"/>
          <w:szCs w:val="20"/>
        </w:rPr>
        <w:t xml:space="preserve"> na żądanie zamawiającego </w:t>
      </w:r>
      <w:r w:rsidRPr="0070468B">
        <w:rPr>
          <w:rFonts w:ascii="Verdana" w:hAnsi="Verdana"/>
          <w:sz w:val="20"/>
          <w:szCs w:val="20"/>
        </w:rPr>
        <w:t xml:space="preserve">przedstawić inspektorowi nadzoru </w:t>
      </w:r>
      <w:r>
        <w:rPr>
          <w:rFonts w:ascii="Verdana" w:hAnsi="Verdana"/>
          <w:sz w:val="20"/>
          <w:szCs w:val="20"/>
        </w:rPr>
        <w:t xml:space="preserve">inwestorskiego lub zamawiającemu </w:t>
      </w:r>
      <w:r w:rsidRPr="0070468B">
        <w:rPr>
          <w:rFonts w:ascii="Verdana" w:hAnsi="Verdana"/>
          <w:sz w:val="20"/>
          <w:szCs w:val="20"/>
        </w:rPr>
        <w:t>dokumenty potwierdz</w:t>
      </w:r>
      <w:r>
        <w:rPr>
          <w:rFonts w:ascii="Verdana" w:hAnsi="Verdana"/>
          <w:sz w:val="20"/>
          <w:szCs w:val="20"/>
        </w:rPr>
        <w:t>ające zatrudnianie osób</w:t>
      </w:r>
      <w:r w:rsidRPr="005B356E">
        <w:rPr>
          <w:rFonts w:ascii="Verdana" w:hAnsi="Verdana"/>
          <w:sz w:val="20"/>
          <w:szCs w:val="20"/>
        </w:rPr>
        <w:t>, o których mowa w pkt. 22.1 SWZ</w:t>
      </w:r>
      <w:r>
        <w:rPr>
          <w:rFonts w:ascii="Verdana" w:hAnsi="Verdana"/>
          <w:sz w:val="20"/>
          <w:szCs w:val="20"/>
        </w:rPr>
        <w:t xml:space="preserve"> zdaniu pierwszym (czy to przez Wykonawcę, czy przez podwykonawcę lub dalszego podwykonawcę), na podstawie </w:t>
      </w:r>
      <w:r w:rsidRPr="0070468B">
        <w:rPr>
          <w:rFonts w:ascii="Verdana" w:hAnsi="Verdana"/>
          <w:sz w:val="20"/>
          <w:szCs w:val="20"/>
        </w:rPr>
        <w:t xml:space="preserve">umowę o pracę, </w:t>
      </w:r>
      <w:r>
        <w:rPr>
          <w:rFonts w:ascii="Verdana" w:hAnsi="Verdana"/>
          <w:sz w:val="20"/>
          <w:szCs w:val="20"/>
        </w:rPr>
        <w:t>np.:</w:t>
      </w:r>
      <w:r w:rsidRPr="0070468B">
        <w:rPr>
          <w:rFonts w:ascii="Verdana" w:hAnsi="Verdana"/>
          <w:sz w:val="20"/>
          <w:szCs w:val="20"/>
        </w:rPr>
        <w:t xml:space="preserve"> </w:t>
      </w:r>
    </w:p>
    <w:p w:rsidR="003E09E5" w:rsidRPr="00E74B57" w:rsidRDefault="003E09E5" w:rsidP="00D85683">
      <w:pPr>
        <w:ind w:left="1418" w:hanging="284"/>
        <w:jc w:val="both"/>
        <w:rPr>
          <w:rFonts w:ascii="Verdana" w:hAnsi="Verdana"/>
          <w:sz w:val="20"/>
          <w:szCs w:val="20"/>
        </w:rPr>
      </w:pPr>
      <w:r w:rsidRPr="00E74B57">
        <w:rPr>
          <w:rFonts w:ascii="Verdana" w:hAnsi="Verdana"/>
          <w:sz w:val="20"/>
          <w:szCs w:val="20"/>
        </w:rPr>
        <w:t>1) oświadczenie zatrudnionego pracownika;</w:t>
      </w:r>
    </w:p>
    <w:p w:rsidR="003E09E5" w:rsidRPr="0070468B" w:rsidRDefault="003E09E5" w:rsidP="00D85683">
      <w:pPr>
        <w:ind w:left="1418"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rsidR="003E09E5" w:rsidRPr="0070468B" w:rsidRDefault="003E09E5" w:rsidP="00D85683">
      <w:pPr>
        <w:ind w:left="1418"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rsidR="003E09E5" w:rsidRPr="0070468B" w:rsidRDefault="003E09E5" w:rsidP="00D85683">
      <w:pPr>
        <w:ind w:left="1418"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rsidR="003E09E5" w:rsidRPr="0070468B" w:rsidRDefault="003E09E5" w:rsidP="00D85683">
      <w:pPr>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rsidR="003E09E5" w:rsidRDefault="003E09E5" w:rsidP="00E9192B">
      <w:pPr>
        <w:ind w:left="1134"/>
        <w:jc w:val="both"/>
        <w:rPr>
          <w:rFonts w:ascii="Verdana" w:hAnsi="Verdana"/>
          <w:sz w:val="20"/>
          <w:szCs w:val="20"/>
        </w:rPr>
      </w:pPr>
      <w:r w:rsidRPr="0070468B">
        <w:rPr>
          <w:rFonts w:ascii="Verdana" w:hAnsi="Verdana"/>
          <w:sz w:val="20"/>
          <w:szCs w:val="20"/>
        </w:rPr>
        <w:t xml:space="preserve">Pracodawcą musi być </w:t>
      </w:r>
      <w:r>
        <w:rPr>
          <w:rFonts w:ascii="Verdana" w:hAnsi="Verdana"/>
          <w:sz w:val="20"/>
          <w:szCs w:val="20"/>
        </w:rPr>
        <w:t>w</w:t>
      </w:r>
      <w:r w:rsidRPr="003F150C">
        <w:rPr>
          <w:rFonts w:ascii="Verdana" w:hAnsi="Verdana"/>
          <w:sz w:val="20"/>
          <w:szCs w:val="20"/>
        </w:rPr>
        <w:t xml:space="preserve">ykonawca,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t>p</w:t>
      </w:r>
      <w:r w:rsidRPr="003F150C">
        <w:rPr>
          <w:rFonts w:ascii="Verdana" w:hAnsi="Verdana"/>
          <w:sz w:val="20"/>
          <w:szCs w:val="20"/>
        </w:rPr>
        <w:t>odwykonawca. Bez przedstawienia jednego z powyższych dokumentów</w:t>
      </w:r>
      <w:r>
        <w:rPr>
          <w:rFonts w:ascii="Verdana" w:hAnsi="Verdana"/>
          <w:sz w:val="20"/>
          <w:szCs w:val="20"/>
        </w:rPr>
        <w:t xml:space="preserve"> – jeżeli zamawiający ich zażąda –</w:t>
      </w:r>
      <w:r w:rsidRPr="003F150C">
        <w:rPr>
          <w:rFonts w:ascii="Verdana" w:hAnsi="Verdana"/>
          <w:sz w:val="20"/>
          <w:szCs w:val="20"/>
        </w:rPr>
        <w:t xml:space="preserve"> osoby, które muszą być zatrudnione na </w:t>
      </w:r>
      <w:r>
        <w:rPr>
          <w:rFonts w:ascii="Verdana" w:hAnsi="Verdana"/>
          <w:sz w:val="20"/>
          <w:szCs w:val="20"/>
        </w:rPr>
        <w:t xml:space="preserve">podstawie </w:t>
      </w:r>
      <w:r w:rsidRPr="003F150C">
        <w:rPr>
          <w:rFonts w:ascii="Verdana" w:hAnsi="Verdana"/>
          <w:sz w:val="20"/>
          <w:szCs w:val="20"/>
        </w:rPr>
        <w:t>umow</w:t>
      </w:r>
      <w:r>
        <w:rPr>
          <w:rFonts w:ascii="Verdana" w:hAnsi="Verdana"/>
          <w:sz w:val="20"/>
          <w:szCs w:val="20"/>
        </w:rPr>
        <w:t>y</w:t>
      </w:r>
      <w:r w:rsidRPr="003F150C">
        <w:rPr>
          <w:rFonts w:ascii="Verdana" w:hAnsi="Verdana"/>
          <w:sz w:val="20"/>
          <w:szCs w:val="20"/>
        </w:rPr>
        <w:t xml:space="preserve"> o pracę, nie będą mogły wykonywać </w:t>
      </w:r>
      <w:r>
        <w:rPr>
          <w:rFonts w:ascii="Verdana" w:hAnsi="Verdana"/>
          <w:sz w:val="20"/>
          <w:szCs w:val="20"/>
        </w:rPr>
        <w:t>czynności</w:t>
      </w:r>
      <w:r w:rsidRPr="003F150C">
        <w:rPr>
          <w:rFonts w:ascii="Verdana" w:hAnsi="Verdana"/>
          <w:sz w:val="20"/>
          <w:szCs w:val="20"/>
        </w:rPr>
        <w:t xml:space="preserve"> z winy </w:t>
      </w:r>
      <w:r>
        <w:rPr>
          <w:rFonts w:ascii="Verdana" w:hAnsi="Verdana"/>
          <w:sz w:val="20"/>
          <w:szCs w:val="20"/>
        </w:rPr>
        <w:t>w</w:t>
      </w:r>
      <w:r w:rsidRPr="003F150C">
        <w:rPr>
          <w:rFonts w:ascii="Verdana" w:hAnsi="Verdana"/>
          <w:sz w:val="20"/>
          <w:szCs w:val="20"/>
        </w:rPr>
        <w:t>ykonawcy.</w:t>
      </w:r>
    </w:p>
    <w:p w:rsidR="003E09E5" w:rsidRPr="0070468B" w:rsidRDefault="003E09E5" w:rsidP="00A550D5">
      <w:pPr>
        <w:jc w:val="both"/>
        <w:rPr>
          <w:rFonts w:ascii="Verdana" w:hAnsi="Verdana"/>
          <w:sz w:val="20"/>
          <w:szCs w:val="20"/>
        </w:rPr>
      </w:pPr>
    </w:p>
    <w:p w:rsidR="003E09E5" w:rsidRDefault="003E09E5" w:rsidP="00D85683">
      <w:pPr>
        <w:ind w:left="426" w:hanging="426"/>
        <w:jc w:val="both"/>
        <w:rPr>
          <w:rFonts w:ascii="Verdana" w:hAnsi="Verdana"/>
          <w:sz w:val="20"/>
          <w:szCs w:val="20"/>
        </w:rPr>
      </w:pPr>
      <w:r w:rsidRPr="00E51821">
        <w:rPr>
          <w:rFonts w:ascii="Verdana" w:hAnsi="Verdana"/>
          <w:sz w:val="20"/>
          <w:szCs w:val="20"/>
        </w:rPr>
        <w:t>23. W</w:t>
      </w:r>
      <w:r w:rsidRPr="0070468B">
        <w:rPr>
          <w:rFonts w:ascii="Verdana" w:hAnsi="Verdana"/>
          <w:sz w:val="20"/>
          <w:szCs w:val="20"/>
        </w:rPr>
        <w:t xml:space="preserve">YMAGANIA W ZAKRESIE ZATRUDNIENIA OSÓB, O KTÓRYCH MOWA W ART. 96 UST. 2 PKT 2 </w:t>
      </w:r>
      <w:r>
        <w:rPr>
          <w:rFonts w:ascii="Verdana" w:hAnsi="Verdana"/>
          <w:sz w:val="20"/>
          <w:szCs w:val="20"/>
        </w:rPr>
        <w:t xml:space="preserve">USTAWY </w:t>
      </w:r>
      <w:r w:rsidRPr="0070468B">
        <w:rPr>
          <w:rFonts w:ascii="Verdana" w:hAnsi="Verdana"/>
          <w:sz w:val="20"/>
          <w:szCs w:val="20"/>
        </w:rPr>
        <w:t>PZP, JEŻELI ZAMAWIAJ</w:t>
      </w:r>
      <w:r>
        <w:rPr>
          <w:rFonts w:ascii="Verdana" w:hAnsi="Verdana"/>
          <w:sz w:val="20"/>
          <w:szCs w:val="20"/>
        </w:rPr>
        <w:t>ĄCY PRZEWIDUJE TAKIE WYMAGANIA.</w:t>
      </w:r>
    </w:p>
    <w:p w:rsidR="003E09E5" w:rsidRDefault="003E09E5" w:rsidP="00E9192B">
      <w:pPr>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rsidR="003E09E5" w:rsidRPr="0070468B" w:rsidRDefault="003E09E5" w:rsidP="00A550D5">
      <w:pPr>
        <w:jc w:val="both"/>
        <w:rPr>
          <w:rFonts w:ascii="Verdana" w:hAnsi="Verdana"/>
          <w:sz w:val="20"/>
          <w:szCs w:val="20"/>
        </w:rPr>
      </w:pPr>
    </w:p>
    <w:p w:rsidR="003E09E5" w:rsidRPr="0070468B" w:rsidRDefault="003E09E5" w:rsidP="00D85683">
      <w:pPr>
        <w:ind w:left="426" w:hanging="426"/>
        <w:jc w:val="both"/>
        <w:rPr>
          <w:rFonts w:ascii="Verdana" w:hAnsi="Verdana"/>
          <w:sz w:val="20"/>
          <w:szCs w:val="20"/>
        </w:rPr>
      </w:pPr>
      <w:r w:rsidRPr="00E51821">
        <w:rPr>
          <w:rFonts w:ascii="Verdana" w:hAnsi="Verdana"/>
          <w:sz w:val="20"/>
          <w:szCs w:val="20"/>
        </w:rPr>
        <w:t>24. INFORMACJA O ZASTRZEŻENIU MOŻLIWOŚCI UBIEGANIA SIĘ O UDZIELENIE</w:t>
      </w:r>
      <w:r w:rsidRPr="0070468B">
        <w:rPr>
          <w:rFonts w:ascii="Verdana" w:hAnsi="Verdana"/>
          <w:sz w:val="20"/>
          <w:szCs w:val="20"/>
        </w:rPr>
        <w:t xml:space="preserve"> ZAMÓWIENIA WYŁĄCZNIE PRZEZ WYKONAWCÓW, O KTÓRYCH MOWA W ART. 94 PZP, JEŻELI ZAMAWIAJĄCY PRZEWIDUJE TAKIE WYMAGANIA. </w:t>
      </w:r>
    </w:p>
    <w:p w:rsidR="003E09E5" w:rsidRPr="0070468B" w:rsidRDefault="003E09E5" w:rsidP="00A45817">
      <w:pPr>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rsidR="003E09E5" w:rsidRPr="0070468B" w:rsidRDefault="003E09E5" w:rsidP="00D85683">
      <w:pPr>
        <w:ind w:left="426" w:hanging="426"/>
        <w:jc w:val="both"/>
        <w:rPr>
          <w:rFonts w:ascii="Verdana" w:hAnsi="Verdana"/>
          <w:sz w:val="20"/>
          <w:szCs w:val="20"/>
        </w:rPr>
      </w:pPr>
    </w:p>
    <w:p w:rsidR="003E09E5" w:rsidRPr="00712530" w:rsidRDefault="003E09E5" w:rsidP="00D85683">
      <w:pPr>
        <w:ind w:left="426" w:hanging="426"/>
        <w:jc w:val="both"/>
        <w:rPr>
          <w:rFonts w:ascii="Verdana" w:hAnsi="Verdana"/>
          <w:strike/>
          <w:color w:val="FF0000"/>
          <w:sz w:val="20"/>
          <w:szCs w:val="20"/>
        </w:rPr>
      </w:pPr>
      <w:r w:rsidRPr="00E51821">
        <w:rPr>
          <w:rFonts w:ascii="Verdana" w:hAnsi="Verdana"/>
          <w:sz w:val="20"/>
          <w:szCs w:val="20"/>
        </w:rPr>
        <w:t>25. WY</w:t>
      </w:r>
      <w:r w:rsidRPr="0070468B">
        <w:rPr>
          <w:rFonts w:ascii="Verdana" w:hAnsi="Verdana"/>
          <w:sz w:val="20"/>
          <w:szCs w:val="20"/>
        </w:rPr>
        <w:t>MAGANIA DOTYCZĄCE WADIUM, KWOTA WADIUM</w:t>
      </w:r>
      <w:r>
        <w:rPr>
          <w:rFonts w:ascii="Verdana" w:hAnsi="Verdana"/>
          <w:sz w:val="20"/>
          <w:szCs w:val="20"/>
        </w:rPr>
        <w:t>.</w:t>
      </w:r>
      <w:r w:rsidRPr="0070468B">
        <w:rPr>
          <w:rFonts w:ascii="Verdana" w:hAnsi="Verdana"/>
          <w:sz w:val="20"/>
          <w:szCs w:val="20"/>
        </w:rPr>
        <w:t xml:space="preserve"> </w:t>
      </w:r>
    </w:p>
    <w:p w:rsidR="003E09E5" w:rsidRPr="00CD5AF2" w:rsidRDefault="003E09E5" w:rsidP="00062284">
      <w:pPr>
        <w:ind w:left="426"/>
        <w:jc w:val="both"/>
        <w:rPr>
          <w:rFonts w:ascii="Verdana" w:hAnsi="Verdana"/>
          <w:sz w:val="20"/>
          <w:szCs w:val="20"/>
        </w:rPr>
      </w:pPr>
      <w:r w:rsidRPr="0070468B">
        <w:rPr>
          <w:rFonts w:ascii="Verdana" w:hAnsi="Verdana"/>
          <w:b/>
          <w:sz w:val="20"/>
          <w:szCs w:val="20"/>
        </w:rPr>
        <w:t>Zamawiający wymaga złożenia wadium w wysokości</w:t>
      </w:r>
      <w:r>
        <w:rPr>
          <w:rFonts w:ascii="Verdana" w:hAnsi="Verdana"/>
          <w:b/>
          <w:sz w:val="20"/>
        </w:rPr>
        <w:t xml:space="preserve"> 10.000,00 zł </w:t>
      </w:r>
      <w:r>
        <w:rPr>
          <w:rFonts w:ascii="Verdana" w:hAnsi="Verdana"/>
          <w:sz w:val="20"/>
        </w:rPr>
        <w:t>(słownie: dziesięć tysięcy złotych 00/100).</w:t>
      </w:r>
    </w:p>
    <w:p w:rsidR="003E09E5" w:rsidRPr="0070468B" w:rsidRDefault="003E09E5" w:rsidP="00A45817">
      <w:pPr>
        <w:ind w:left="426"/>
        <w:jc w:val="both"/>
        <w:rPr>
          <w:rFonts w:ascii="Verdana" w:hAnsi="Verdana"/>
          <w:sz w:val="20"/>
          <w:szCs w:val="20"/>
        </w:rPr>
      </w:pPr>
      <w:r w:rsidRPr="0070468B">
        <w:rPr>
          <w:rFonts w:ascii="Verdana" w:hAnsi="Verdana"/>
          <w:sz w:val="20"/>
          <w:szCs w:val="20"/>
        </w:rPr>
        <w:t xml:space="preserve">Wadium może być wnoszone według wyboru </w:t>
      </w:r>
      <w:r>
        <w:rPr>
          <w:rFonts w:ascii="Verdana" w:hAnsi="Verdana"/>
          <w:sz w:val="20"/>
          <w:szCs w:val="20"/>
        </w:rPr>
        <w:t>w</w:t>
      </w:r>
      <w:r w:rsidRPr="0070468B">
        <w:rPr>
          <w:rFonts w:ascii="Verdana" w:hAnsi="Verdana"/>
          <w:sz w:val="20"/>
          <w:szCs w:val="20"/>
        </w:rPr>
        <w:t>ykonawc</w:t>
      </w:r>
      <w:r>
        <w:rPr>
          <w:rFonts w:ascii="Verdana" w:hAnsi="Verdana"/>
          <w:sz w:val="20"/>
          <w:szCs w:val="20"/>
        </w:rPr>
        <w:t xml:space="preserve">y w </w:t>
      </w:r>
      <w:r w:rsidRPr="0070468B">
        <w:rPr>
          <w:rFonts w:ascii="Verdana" w:hAnsi="Verdana"/>
          <w:sz w:val="20"/>
          <w:szCs w:val="20"/>
        </w:rPr>
        <w:t>jednej lub kilku następujących formach:</w:t>
      </w:r>
    </w:p>
    <w:p w:rsidR="003E09E5" w:rsidRPr="0070468B" w:rsidRDefault="003E09E5" w:rsidP="00230700">
      <w:pPr>
        <w:tabs>
          <w:tab w:val="left" w:pos="5250"/>
        </w:tabs>
        <w:ind w:left="426"/>
        <w:jc w:val="both"/>
        <w:rPr>
          <w:rFonts w:ascii="Verdana" w:hAnsi="Verdana"/>
          <w:sz w:val="20"/>
          <w:szCs w:val="20"/>
        </w:rPr>
      </w:pPr>
      <w:r w:rsidRPr="0070468B">
        <w:rPr>
          <w:rFonts w:ascii="Verdana" w:hAnsi="Verdana"/>
          <w:sz w:val="20"/>
          <w:szCs w:val="20"/>
        </w:rPr>
        <w:t>1) pieniądzu;</w:t>
      </w:r>
      <w:r>
        <w:rPr>
          <w:rFonts w:ascii="Verdana" w:hAnsi="Verdana"/>
          <w:sz w:val="20"/>
          <w:szCs w:val="20"/>
        </w:rPr>
        <w:tab/>
      </w:r>
    </w:p>
    <w:p w:rsidR="003E09E5" w:rsidRPr="0070468B" w:rsidRDefault="003E09E5" w:rsidP="00A45817">
      <w:pPr>
        <w:ind w:left="426"/>
        <w:jc w:val="both"/>
        <w:rPr>
          <w:rFonts w:ascii="Verdana" w:hAnsi="Verdana"/>
          <w:sz w:val="20"/>
          <w:szCs w:val="20"/>
        </w:rPr>
      </w:pPr>
      <w:r w:rsidRPr="0070468B">
        <w:rPr>
          <w:rFonts w:ascii="Verdana" w:hAnsi="Verdana"/>
          <w:sz w:val="20"/>
          <w:szCs w:val="20"/>
        </w:rPr>
        <w:t xml:space="preserve">2) gwarancjach </w:t>
      </w:r>
      <w:r w:rsidRPr="00E51821">
        <w:rPr>
          <w:rFonts w:ascii="Verdana" w:hAnsi="Verdana"/>
          <w:sz w:val="20"/>
          <w:szCs w:val="20"/>
        </w:rPr>
        <w:t>bankowych</w:t>
      </w:r>
      <w:r w:rsidRPr="0070468B">
        <w:rPr>
          <w:rFonts w:ascii="Verdana" w:hAnsi="Verdana"/>
          <w:sz w:val="20"/>
          <w:szCs w:val="20"/>
        </w:rPr>
        <w:t>;</w:t>
      </w:r>
    </w:p>
    <w:p w:rsidR="003E09E5" w:rsidRPr="0070468B" w:rsidRDefault="003E09E5" w:rsidP="00A45817">
      <w:pPr>
        <w:ind w:left="426"/>
        <w:jc w:val="both"/>
        <w:rPr>
          <w:rFonts w:ascii="Verdana" w:hAnsi="Verdana"/>
          <w:sz w:val="20"/>
          <w:szCs w:val="20"/>
        </w:rPr>
      </w:pPr>
      <w:r w:rsidRPr="0070468B">
        <w:rPr>
          <w:rFonts w:ascii="Verdana" w:hAnsi="Verdana"/>
          <w:sz w:val="20"/>
          <w:szCs w:val="20"/>
        </w:rPr>
        <w:t>3) gwarancjach ubezpieczeniowych;</w:t>
      </w:r>
    </w:p>
    <w:p w:rsidR="003E09E5" w:rsidRPr="00104F54" w:rsidRDefault="003E09E5" w:rsidP="00A45817">
      <w:pPr>
        <w:spacing w:after="120"/>
        <w:ind w:left="709" w:hanging="284"/>
        <w:jc w:val="both"/>
        <w:rPr>
          <w:rFonts w:ascii="Verdana" w:hAnsi="Verdana"/>
          <w:sz w:val="20"/>
          <w:szCs w:val="20"/>
        </w:rPr>
      </w:pPr>
      <w:r w:rsidRPr="0070468B">
        <w:rPr>
          <w:rFonts w:ascii="Verdana" w:hAnsi="Verdana"/>
          <w:sz w:val="20"/>
          <w:szCs w:val="20"/>
        </w:rPr>
        <w:t>4) </w:t>
      </w:r>
      <w:r w:rsidRPr="00104F54">
        <w:rPr>
          <w:rFonts w:ascii="Verdana" w:hAnsi="Verdana"/>
          <w:sz w:val="20"/>
          <w:szCs w:val="20"/>
        </w:rPr>
        <w:t xml:space="preserve">poręczeniach udzielanych przez podmioty, o których mowa w art. 6b ust. 5 </w:t>
      </w:r>
      <w:proofErr w:type="spellStart"/>
      <w:r w:rsidRPr="00104F54">
        <w:rPr>
          <w:rFonts w:ascii="Verdana" w:hAnsi="Verdana"/>
          <w:sz w:val="20"/>
          <w:szCs w:val="20"/>
        </w:rPr>
        <w:t>pkt</w:t>
      </w:r>
      <w:proofErr w:type="spellEnd"/>
      <w:r w:rsidRPr="00104F54">
        <w:rPr>
          <w:rFonts w:ascii="Verdana" w:hAnsi="Verdana"/>
          <w:sz w:val="20"/>
          <w:szCs w:val="20"/>
        </w:rPr>
        <w:t xml:space="preserve"> 2 ustawy z dnia 9 listopada 2000 r. o utworzeniu Polskiej Agencji Rozwoju Przedsiębiorczości </w:t>
      </w:r>
      <w:r w:rsidRPr="00E51821">
        <w:rPr>
          <w:rFonts w:ascii="Verdana" w:hAnsi="Verdana"/>
          <w:sz w:val="20"/>
          <w:szCs w:val="20"/>
        </w:rPr>
        <w:t>(</w:t>
      </w:r>
      <w:proofErr w:type="spellStart"/>
      <w:r w:rsidRPr="00E51821">
        <w:rPr>
          <w:rFonts w:ascii="Verdana" w:hAnsi="Verdana"/>
          <w:sz w:val="20"/>
          <w:szCs w:val="20"/>
        </w:rPr>
        <w:t>j.t</w:t>
      </w:r>
      <w:proofErr w:type="spellEnd"/>
      <w:r w:rsidRPr="00E51821">
        <w:rPr>
          <w:rFonts w:ascii="Verdana" w:hAnsi="Verdana"/>
          <w:sz w:val="20"/>
          <w:szCs w:val="20"/>
        </w:rPr>
        <w:t>. Dz</w:t>
      </w:r>
      <w:r w:rsidRPr="00104F54">
        <w:rPr>
          <w:rFonts w:ascii="Verdana" w:hAnsi="Verdana"/>
          <w:sz w:val="20"/>
          <w:szCs w:val="20"/>
        </w:rPr>
        <w:t>. U. z 2020 r. poz. 299).</w:t>
      </w:r>
    </w:p>
    <w:p w:rsidR="003E09E5" w:rsidRPr="00104F54" w:rsidRDefault="003E09E5" w:rsidP="00A45817">
      <w:pPr>
        <w:ind w:left="426"/>
        <w:jc w:val="both"/>
        <w:rPr>
          <w:rFonts w:ascii="Verdana" w:hAnsi="Verdana"/>
          <w:sz w:val="20"/>
          <w:szCs w:val="20"/>
        </w:rPr>
      </w:pPr>
      <w:r w:rsidRPr="00104F54">
        <w:rPr>
          <w:rFonts w:ascii="Verdana" w:hAnsi="Verdana"/>
          <w:b/>
          <w:sz w:val="20"/>
          <w:szCs w:val="20"/>
        </w:rPr>
        <w:t>Wadium wnoszone</w:t>
      </w:r>
      <w:r w:rsidRPr="00104F54">
        <w:rPr>
          <w:rFonts w:ascii="Verdana" w:hAnsi="Verdana"/>
          <w:sz w:val="20"/>
          <w:szCs w:val="20"/>
        </w:rPr>
        <w:t xml:space="preserve"> </w:t>
      </w:r>
      <w:r w:rsidRPr="00104F54">
        <w:rPr>
          <w:rFonts w:ascii="Verdana" w:hAnsi="Verdana"/>
          <w:b/>
          <w:sz w:val="20"/>
          <w:szCs w:val="20"/>
        </w:rPr>
        <w:t>w pieniądzu</w:t>
      </w:r>
      <w:r w:rsidRPr="00104F54">
        <w:rPr>
          <w:rFonts w:ascii="Verdana" w:hAnsi="Verdana"/>
          <w:sz w:val="20"/>
          <w:szCs w:val="20"/>
        </w:rPr>
        <w:t xml:space="preserve"> należy wpłacić przelewem na rachunek bankowy Urzędu</w:t>
      </w:r>
      <w:r>
        <w:rPr>
          <w:rFonts w:ascii="Verdana" w:hAnsi="Verdana"/>
          <w:sz w:val="20"/>
          <w:szCs w:val="20"/>
        </w:rPr>
        <w:t xml:space="preserve"> Gminy Sieciechów</w:t>
      </w:r>
      <w:r w:rsidRPr="00104F54">
        <w:rPr>
          <w:rFonts w:ascii="Verdana" w:hAnsi="Verdana"/>
          <w:sz w:val="20"/>
          <w:szCs w:val="20"/>
        </w:rPr>
        <w:t xml:space="preserve">: </w:t>
      </w:r>
    </w:p>
    <w:p w:rsidR="003E09E5" w:rsidRPr="00A45817" w:rsidRDefault="003E09E5" w:rsidP="00A45817">
      <w:pPr>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rsidR="003E09E5" w:rsidRPr="00104F54" w:rsidRDefault="003E09E5" w:rsidP="00A45817">
      <w:pPr>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rsidR="003E09E5" w:rsidRPr="00104F54" w:rsidRDefault="003E09E5" w:rsidP="00A45817">
      <w:pPr>
        <w:spacing w:after="120"/>
        <w:ind w:left="425"/>
        <w:jc w:val="both"/>
        <w:rPr>
          <w:rFonts w:ascii="Verdana" w:hAnsi="Verdana"/>
          <w:sz w:val="20"/>
          <w:szCs w:val="20"/>
        </w:rPr>
      </w:pPr>
      <w:r w:rsidRPr="00104F54">
        <w:rPr>
          <w:rFonts w:ascii="Verdana" w:hAnsi="Verdana"/>
          <w:sz w:val="20"/>
          <w:szCs w:val="20"/>
        </w:rPr>
        <w:t>Dowód wniesienia wadium w formie pieniądza należy złożyć wraz z ofertą.</w:t>
      </w:r>
    </w:p>
    <w:p w:rsidR="003E09E5" w:rsidRPr="00104F54" w:rsidRDefault="003E09E5" w:rsidP="00A45817">
      <w:pPr>
        <w:ind w:left="426"/>
        <w:jc w:val="both"/>
        <w:rPr>
          <w:rFonts w:ascii="Verdana" w:hAnsi="Verdana"/>
          <w:b/>
          <w:sz w:val="20"/>
          <w:szCs w:val="20"/>
        </w:rPr>
      </w:pPr>
      <w:r w:rsidRPr="00104F54">
        <w:rPr>
          <w:rFonts w:ascii="Verdana" w:hAnsi="Verdana"/>
          <w:b/>
          <w:sz w:val="20"/>
          <w:szCs w:val="20"/>
        </w:rPr>
        <w:t>Wadium wnoszone w formie gwarancji lub poręczenia:</w:t>
      </w:r>
    </w:p>
    <w:p w:rsidR="003E09E5" w:rsidRDefault="003E09E5" w:rsidP="007D08EA">
      <w:pPr>
        <w:ind w:left="426"/>
        <w:jc w:val="both"/>
        <w:rPr>
          <w:rFonts w:ascii="Verdana" w:hAnsi="Verdana"/>
          <w:sz w:val="20"/>
          <w:szCs w:val="20"/>
        </w:rPr>
      </w:pPr>
      <w:r w:rsidRPr="00104F54">
        <w:rPr>
          <w:rFonts w:ascii="Verdana" w:hAnsi="Verdana"/>
          <w:sz w:val="20"/>
          <w:szCs w:val="20"/>
        </w:rPr>
        <w:t xml:space="preserve">Wykonawca przekazuje </w:t>
      </w:r>
      <w:r>
        <w:rPr>
          <w:rFonts w:ascii="Verdana" w:hAnsi="Verdana"/>
          <w:sz w:val="20"/>
          <w:szCs w:val="20"/>
        </w:rPr>
        <w:t>z</w:t>
      </w:r>
      <w:r w:rsidRPr="00104F54">
        <w:rPr>
          <w:rFonts w:ascii="Verdana" w:hAnsi="Verdana"/>
          <w:sz w:val="20"/>
          <w:szCs w:val="20"/>
        </w:rPr>
        <w:t xml:space="preserve">amawiającemu wraz z ofertą oryginał gwarancji lub poręczenia, w </w:t>
      </w:r>
      <w:r>
        <w:rPr>
          <w:rFonts w:ascii="Verdana" w:hAnsi="Verdana"/>
          <w:sz w:val="20"/>
          <w:szCs w:val="20"/>
        </w:rPr>
        <w:t>formie</w:t>
      </w:r>
      <w:r w:rsidRPr="00104F54">
        <w:rPr>
          <w:rFonts w:ascii="Verdana" w:hAnsi="Verdana"/>
          <w:sz w:val="20"/>
          <w:szCs w:val="20"/>
        </w:rPr>
        <w:t xml:space="preserve"> elektronicznej. Wadium musi </w:t>
      </w:r>
      <w:r>
        <w:rPr>
          <w:rFonts w:ascii="Verdana" w:hAnsi="Verdana"/>
          <w:sz w:val="20"/>
          <w:szCs w:val="20"/>
        </w:rPr>
        <w:t>być ważne</w:t>
      </w:r>
      <w:r w:rsidRPr="00104F54">
        <w:rPr>
          <w:rFonts w:ascii="Verdana" w:hAnsi="Verdana"/>
          <w:sz w:val="20"/>
          <w:szCs w:val="20"/>
        </w:rPr>
        <w:t xml:space="preserve"> przez cały okres związania ofertą</w:t>
      </w:r>
      <w:r>
        <w:rPr>
          <w:rFonts w:ascii="Verdana" w:hAnsi="Verdana"/>
          <w:sz w:val="20"/>
          <w:szCs w:val="20"/>
        </w:rPr>
        <w:t>.</w:t>
      </w:r>
    </w:p>
    <w:p w:rsidR="003E09E5" w:rsidRDefault="003E09E5" w:rsidP="00D32DC0">
      <w:pPr>
        <w:ind w:left="426"/>
        <w:jc w:val="both"/>
        <w:rPr>
          <w:rFonts w:ascii="Verdana" w:hAnsi="Verdana"/>
          <w:sz w:val="20"/>
          <w:szCs w:val="20"/>
        </w:rPr>
      </w:pPr>
    </w:p>
    <w:p w:rsidR="003E09E5" w:rsidRDefault="003E09E5" w:rsidP="00886C45">
      <w:pPr>
        <w:ind w:left="426"/>
        <w:jc w:val="both"/>
        <w:rPr>
          <w:rFonts w:ascii="Verdana" w:hAnsi="Verdana"/>
          <w:sz w:val="20"/>
          <w:szCs w:val="20"/>
        </w:rPr>
      </w:pPr>
      <w:r>
        <w:rPr>
          <w:rFonts w:ascii="Verdana" w:hAnsi="Verdana"/>
          <w:sz w:val="20"/>
          <w:szCs w:val="20"/>
        </w:rPr>
        <w:t xml:space="preserve">Treść gwarancji bankowej lub ubezpieczeniowej powinna wskazywać, że wystawca gwarancji gwarantuje nieodwołalnie i bezwarunkowo zapłatę kwoty wadium na pierwsze pisemne żądanie zamawiającego, </w:t>
      </w:r>
      <w:r w:rsidRPr="007D08EA">
        <w:rPr>
          <w:rFonts w:ascii="Verdana" w:hAnsi="Verdana"/>
          <w:sz w:val="20"/>
          <w:szCs w:val="20"/>
        </w:rPr>
        <w:t xml:space="preserve">w terminie maksymalnie 15 dni od otrzymania </w:t>
      </w:r>
      <w:r>
        <w:rPr>
          <w:rFonts w:ascii="Verdana" w:hAnsi="Verdana"/>
          <w:sz w:val="20"/>
          <w:szCs w:val="20"/>
        </w:rPr>
        <w:t>tego</w:t>
      </w:r>
      <w:r w:rsidRPr="007D08EA">
        <w:rPr>
          <w:rFonts w:ascii="Verdana" w:hAnsi="Verdana"/>
          <w:sz w:val="20"/>
          <w:szCs w:val="20"/>
        </w:rPr>
        <w:t xml:space="preserve"> żądania</w:t>
      </w:r>
      <w:r>
        <w:rPr>
          <w:rFonts w:ascii="Verdana" w:hAnsi="Verdana"/>
          <w:sz w:val="20"/>
          <w:szCs w:val="20"/>
        </w:rPr>
        <w:t xml:space="preserve">, w razie wystąpienia którejkolwiek z okoliczności wskazanych w art. 98 ust. 6 ustawy </w:t>
      </w:r>
      <w:proofErr w:type="spellStart"/>
      <w:r>
        <w:rPr>
          <w:rFonts w:ascii="Verdana" w:hAnsi="Verdana"/>
          <w:sz w:val="20"/>
          <w:szCs w:val="20"/>
        </w:rPr>
        <w:t>Pzp</w:t>
      </w:r>
      <w:proofErr w:type="spellEnd"/>
      <w:r>
        <w:rPr>
          <w:rFonts w:ascii="Verdana" w:hAnsi="Verdana"/>
          <w:sz w:val="20"/>
          <w:szCs w:val="20"/>
        </w:rPr>
        <w:t>, bez badania czy któraś z tych okoliczności rzeczywiście wystąpiła.</w:t>
      </w:r>
    </w:p>
    <w:p w:rsidR="003E09E5" w:rsidRDefault="003E09E5" w:rsidP="00D32DC0">
      <w:pPr>
        <w:ind w:left="426"/>
        <w:jc w:val="both"/>
        <w:rPr>
          <w:rFonts w:ascii="Verdana" w:hAnsi="Verdana"/>
          <w:sz w:val="20"/>
          <w:szCs w:val="20"/>
        </w:rPr>
      </w:pPr>
    </w:p>
    <w:p w:rsidR="003E09E5" w:rsidRDefault="003E09E5" w:rsidP="00D32DC0">
      <w:pPr>
        <w:ind w:left="426"/>
        <w:jc w:val="both"/>
        <w:rPr>
          <w:rFonts w:ascii="Verdana" w:hAnsi="Verdana"/>
          <w:sz w:val="20"/>
          <w:szCs w:val="20"/>
        </w:rPr>
      </w:pPr>
      <w:r>
        <w:rPr>
          <w:rFonts w:ascii="Verdana" w:hAnsi="Verdana"/>
          <w:sz w:val="20"/>
          <w:szCs w:val="20"/>
        </w:rPr>
        <w:t>Treść poręczenia</w:t>
      </w:r>
      <w:r w:rsidRPr="00E9192B">
        <w:rPr>
          <w:rFonts w:ascii="Verdana" w:hAnsi="Verdana"/>
          <w:sz w:val="20"/>
          <w:szCs w:val="20"/>
        </w:rPr>
        <w:t xml:space="preserve"> powinna wskazywać, że </w:t>
      </w:r>
      <w:r w:rsidRPr="00886C45">
        <w:rPr>
          <w:rFonts w:ascii="Verdana" w:hAnsi="Verdana"/>
          <w:sz w:val="20"/>
          <w:szCs w:val="20"/>
        </w:rPr>
        <w:t xml:space="preserve">poręczenie jest nieodwołane i bezwarunkowe, a poręczyciel zapłaci kwotę wadium na pierwsze pisemne żądanie zamawiającego, w terminie maksymalnie 15 dni od otrzymania tego żądania, w razie wystąpienia którejkolwiek z okoliczności wskazanych w art. 98 ust. 6 ustawy </w:t>
      </w:r>
      <w:proofErr w:type="spellStart"/>
      <w:r w:rsidRPr="00886C45">
        <w:rPr>
          <w:rFonts w:ascii="Verdana" w:hAnsi="Verdana"/>
          <w:sz w:val="20"/>
          <w:szCs w:val="20"/>
        </w:rPr>
        <w:t>Pzp</w:t>
      </w:r>
      <w:proofErr w:type="spellEnd"/>
      <w:r w:rsidRPr="00886C45">
        <w:rPr>
          <w:rFonts w:ascii="Verdana" w:hAnsi="Verdana"/>
          <w:sz w:val="20"/>
          <w:szCs w:val="20"/>
        </w:rPr>
        <w:t>, bez badania czy któraś z tych okoliczności rzeczywiście wystąpiła.</w:t>
      </w:r>
    </w:p>
    <w:p w:rsidR="003E09E5" w:rsidRDefault="003E09E5" w:rsidP="00D32DC0">
      <w:pPr>
        <w:ind w:left="426"/>
        <w:jc w:val="both"/>
        <w:rPr>
          <w:rFonts w:ascii="Verdana" w:hAnsi="Verdana"/>
          <w:sz w:val="20"/>
          <w:szCs w:val="20"/>
        </w:rPr>
      </w:pPr>
    </w:p>
    <w:p w:rsidR="003E09E5" w:rsidRDefault="003E09E5" w:rsidP="00D32DC0">
      <w:pPr>
        <w:ind w:left="426"/>
        <w:jc w:val="both"/>
        <w:rPr>
          <w:rFonts w:ascii="Verdana" w:hAnsi="Verdana"/>
          <w:sz w:val="20"/>
          <w:szCs w:val="20"/>
        </w:rPr>
      </w:pPr>
      <w:r w:rsidRPr="00427BFD">
        <w:rPr>
          <w:rFonts w:ascii="Verdana" w:hAnsi="Verdana"/>
          <w:sz w:val="20"/>
          <w:szCs w:val="20"/>
        </w:rPr>
        <w:t>Jeżeli wykonawcy wspólnie ubiegają się o udzielenie zamówienia, a wadium jest wnoszone w formie gwarancji bankowej lub ubezpieczeniowej, treść gwarancji powinna wskazywać, że zostaje wystawiona (udzielona) na zlecenie (wniosek) wszystkich wykonawców</w:t>
      </w:r>
      <w:r>
        <w:rPr>
          <w:rFonts w:ascii="Verdana" w:hAnsi="Verdana"/>
          <w:sz w:val="20"/>
          <w:szCs w:val="20"/>
        </w:rPr>
        <w:t>.</w:t>
      </w:r>
    </w:p>
    <w:p w:rsidR="003E09E5" w:rsidRPr="00135EA2" w:rsidRDefault="003E09E5" w:rsidP="00D32DC0">
      <w:pPr>
        <w:ind w:left="426"/>
        <w:jc w:val="both"/>
        <w:rPr>
          <w:rFonts w:ascii="Verdana" w:hAnsi="Verdana"/>
          <w:sz w:val="20"/>
          <w:szCs w:val="20"/>
        </w:rPr>
      </w:pPr>
      <w:r>
        <w:rPr>
          <w:rFonts w:ascii="Verdana" w:hAnsi="Verdana"/>
          <w:sz w:val="20"/>
          <w:szCs w:val="20"/>
        </w:rPr>
        <w:t>Jeżeli wykonawcy wspólnie ubiegają się o udzielenie zamówienia, a wadium jest wnoszone w formie poręczenia, treść poręczenia powinna wskazywać, że poręczenie dotyczy zobowiązania (z tytułu wadium) wszystkich wykonawców.</w:t>
      </w:r>
    </w:p>
    <w:p w:rsidR="003E09E5" w:rsidRDefault="003E09E5" w:rsidP="00E9192B">
      <w:pPr>
        <w:jc w:val="both"/>
        <w:rPr>
          <w:rFonts w:ascii="Verdana" w:hAnsi="Verdana"/>
          <w:sz w:val="20"/>
          <w:szCs w:val="20"/>
        </w:rPr>
      </w:pPr>
    </w:p>
    <w:p w:rsidR="003E09E5" w:rsidRDefault="003E09E5" w:rsidP="0013791B">
      <w:pPr>
        <w:ind w:left="426"/>
        <w:jc w:val="both"/>
        <w:rPr>
          <w:rFonts w:ascii="Verdana" w:hAnsi="Verdana"/>
          <w:sz w:val="20"/>
          <w:szCs w:val="20"/>
        </w:rPr>
      </w:pPr>
      <w:r>
        <w:rPr>
          <w:rFonts w:ascii="Verdana" w:hAnsi="Verdana"/>
          <w:sz w:val="20"/>
          <w:szCs w:val="20"/>
        </w:rPr>
        <w:t>Jeżeli wadium wnoszone w formie gwarancji lub poręczenia nie będzie spełniać powyższych wymagań, zostanie to uznane za wniesienie wadium w sposób nieprawidłowy, skutkujące odrzuceniem oferty.</w:t>
      </w:r>
    </w:p>
    <w:p w:rsidR="003E09E5" w:rsidRPr="0070468B" w:rsidRDefault="003E09E5" w:rsidP="00A550D5">
      <w:pPr>
        <w:jc w:val="both"/>
        <w:rPr>
          <w:rFonts w:ascii="Verdana" w:hAnsi="Verdana"/>
          <w:sz w:val="20"/>
          <w:szCs w:val="20"/>
        </w:rPr>
      </w:pPr>
    </w:p>
    <w:p w:rsidR="003E09E5" w:rsidRPr="0070468B" w:rsidRDefault="003E09E5" w:rsidP="00A45817">
      <w:pPr>
        <w:ind w:left="426" w:hanging="426"/>
        <w:jc w:val="both"/>
        <w:rPr>
          <w:rFonts w:ascii="Verdana" w:hAnsi="Verdana"/>
          <w:sz w:val="20"/>
          <w:szCs w:val="20"/>
        </w:rPr>
      </w:pPr>
      <w:r w:rsidRPr="00977C65">
        <w:rPr>
          <w:rFonts w:ascii="Verdana" w:hAnsi="Verdana"/>
          <w:sz w:val="20"/>
          <w:szCs w:val="20"/>
        </w:rPr>
        <w:t>26. INFORMACJA</w:t>
      </w:r>
      <w:r w:rsidRPr="0070468B">
        <w:rPr>
          <w:rFonts w:ascii="Verdana" w:hAnsi="Verdana"/>
          <w:sz w:val="20"/>
          <w:szCs w:val="20"/>
        </w:rPr>
        <w:t xml:space="preserve"> O PRZEWIDYWANYCH ZAMÓWIENIACH, O KTÓRYCH MOWA W ART. 214 UST. 1 PKT 7 </w:t>
      </w:r>
      <w:r>
        <w:rPr>
          <w:rFonts w:ascii="Verdana" w:hAnsi="Verdana"/>
          <w:sz w:val="20"/>
          <w:szCs w:val="20"/>
        </w:rPr>
        <w:t xml:space="preserve">i 8 USTAWY </w:t>
      </w:r>
      <w:r w:rsidRPr="0070468B">
        <w:rPr>
          <w:rFonts w:ascii="Verdana" w:hAnsi="Verdana"/>
          <w:sz w:val="20"/>
          <w:szCs w:val="20"/>
        </w:rPr>
        <w:t xml:space="preserve">PZP, JEŻELI ZAMAWIAJĄCY PRZEWIDUJE UDZIELENIE TAKICH ZAMÓWIEŃ. </w:t>
      </w:r>
    </w:p>
    <w:p w:rsidR="003E09E5" w:rsidRDefault="003E09E5" w:rsidP="00A45817">
      <w:pPr>
        <w:ind w:left="426"/>
        <w:jc w:val="both"/>
        <w:rPr>
          <w:rFonts w:ascii="Verdana" w:hAnsi="Verdana"/>
          <w:sz w:val="20"/>
          <w:szCs w:val="20"/>
        </w:rPr>
      </w:pPr>
      <w:r w:rsidRPr="00A45817">
        <w:rPr>
          <w:rFonts w:ascii="Verdana" w:hAnsi="Verdana"/>
          <w:b/>
          <w:sz w:val="20"/>
          <w:szCs w:val="20"/>
        </w:rPr>
        <w:t>Zamawiający nie przewiduje udzieleni</w:t>
      </w:r>
      <w:r>
        <w:rPr>
          <w:rFonts w:ascii="Verdana" w:hAnsi="Verdana"/>
          <w:b/>
          <w:sz w:val="20"/>
          <w:szCs w:val="20"/>
        </w:rPr>
        <w:t>a</w:t>
      </w:r>
      <w:r w:rsidRPr="00A45817">
        <w:rPr>
          <w:rFonts w:ascii="Verdana" w:hAnsi="Verdana"/>
          <w:b/>
          <w:sz w:val="20"/>
          <w:szCs w:val="20"/>
        </w:rPr>
        <w:t xml:space="preserve"> zamówień, o który</w:t>
      </w:r>
      <w:r>
        <w:rPr>
          <w:rFonts w:ascii="Verdana" w:hAnsi="Verdana"/>
          <w:b/>
          <w:sz w:val="20"/>
          <w:szCs w:val="20"/>
        </w:rPr>
        <w:t>ch</w:t>
      </w:r>
      <w:r w:rsidRPr="00A45817">
        <w:rPr>
          <w:rFonts w:ascii="Verdana" w:hAnsi="Verdana"/>
          <w:b/>
          <w:sz w:val="20"/>
          <w:szCs w:val="20"/>
        </w:rPr>
        <w:t xml:space="preserve"> mowa w art. 214 ust. 1 </w:t>
      </w:r>
      <w:proofErr w:type="spellStart"/>
      <w:r w:rsidRPr="00A45817">
        <w:rPr>
          <w:rFonts w:ascii="Verdana" w:hAnsi="Verdana"/>
          <w:b/>
          <w:sz w:val="20"/>
          <w:szCs w:val="20"/>
        </w:rPr>
        <w:t>pkt</w:t>
      </w:r>
      <w:proofErr w:type="spellEnd"/>
      <w:r w:rsidRPr="00A45817">
        <w:rPr>
          <w:rFonts w:ascii="Verdana" w:hAnsi="Verdana"/>
          <w:b/>
          <w:sz w:val="20"/>
          <w:szCs w:val="20"/>
        </w:rPr>
        <w:t xml:space="preserve"> 7 ustawy </w:t>
      </w:r>
      <w:proofErr w:type="spellStart"/>
      <w:r w:rsidRPr="00A45817">
        <w:rPr>
          <w:rFonts w:ascii="Verdana" w:hAnsi="Verdana"/>
          <w:b/>
          <w:sz w:val="20"/>
          <w:szCs w:val="20"/>
        </w:rPr>
        <w:t>Pzp</w:t>
      </w:r>
      <w:proofErr w:type="spellEnd"/>
      <w:r w:rsidRPr="0070468B">
        <w:rPr>
          <w:rFonts w:ascii="Verdana" w:hAnsi="Verdana"/>
          <w:sz w:val="20"/>
          <w:szCs w:val="20"/>
        </w:rPr>
        <w:t xml:space="preserve">, czyli tzw. zamówień „uzupełniających”. </w:t>
      </w:r>
    </w:p>
    <w:p w:rsidR="003E09E5" w:rsidRPr="00AD3287" w:rsidRDefault="003E09E5" w:rsidP="00A45817">
      <w:pPr>
        <w:ind w:left="426"/>
        <w:jc w:val="both"/>
        <w:rPr>
          <w:rFonts w:ascii="Verdana" w:hAnsi="Verdana"/>
          <w:bCs/>
          <w:sz w:val="20"/>
          <w:szCs w:val="20"/>
        </w:rPr>
      </w:pPr>
      <w:r w:rsidRPr="00E9192B">
        <w:rPr>
          <w:rFonts w:ascii="Verdana" w:hAnsi="Verdana"/>
          <w:bCs/>
          <w:sz w:val="20"/>
          <w:szCs w:val="20"/>
        </w:rPr>
        <w:t xml:space="preserve">Ze względu na </w:t>
      </w:r>
      <w:r>
        <w:rPr>
          <w:rFonts w:ascii="Verdana" w:hAnsi="Verdana"/>
          <w:bCs/>
          <w:sz w:val="20"/>
          <w:szCs w:val="20"/>
        </w:rPr>
        <w:t xml:space="preserve">przedmiot zamówienia, nie jest możliwie udzielenia zamówień, o których mowa w art. 214 ust. 1 </w:t>
      </w:r>
      <w:proofErr w:type="spellStart"/>
      <w:r>
        <w:rPr>
          <w:rFonts w:ascii="Verdana" w:hAnsi="Verdana"/>
          <w:bCs/>
          <w:sz w:val="20"/>
          <w:szCs w:val="20"/>
        </w:rPr>
        <w:t>pkt</w:t>
      </w:r>
      <w:proofErr w:type="spellEnd"/>
      <w:r>
        <w:rPr>
          <w:rFonts w:ascii="Verdana" w:hAnsi="Verdana"/>
          <w:bCs/>
          <w:sz w:val="20"/>
          <w:szCs w:val="20"/>
        </w:rPr>
        <w:t xml:space="preserve"> 8 ustawy </w:t>
      </w:r>
      <w:proofErr w:type="spellStart"/>
      <w:r>
        <w:rPr>
          <w:rFonts w:ascii="Verdana" w:hAnsi="Verdana"/>
          <w:bCs/>
          <w:sz w:val="20"/>
          <w:szCs w:val="20"/>
        </w:rPr>
        <w:t>Pzp</w:t>
      </w:r>
      <w:proofErr w:type="spellEnd"/>
      <w:r>
        <w:rPr>
          <w:rFonts w:ascii="Verdana" w:hAnsi="Verdana"/>
          <w:bCs/>
          <w:sz w:val="20"/>
          <w:szCs w:val="20"/>
        </w:rPr>
        <w:t>.</w:t>
      </w:r>
    </w:p>
    <w:p w:rsidR="003E09E5" w:rsidRPr="0070468B" w:rsidRDefault="003E09E5" w:rsidP="00A45817">
      <w:pPr>
        <w:ind w:left="426" w:hanging="426"/>
        <w:jc w:val="both"/>
        <w:rPr>
          <w:rFonts w:ascii="Verdana" w:hAnsi="Verdana"/>
          <w:sz w:val="20"/>
          <w:szCs w:val="20"/>
        </w:rPr>
      </w:pPr>
    </w:p>
    <w:p w:rsidR="003E09E5" w:rsidRPr="0070468B" w:rsidRDefault="003E09E5" w:rsidP="00A45817">
      <w:pPr>
        <w:ind w:left="426" w:hanging="426"/>
        <w:jc w:val="both"/>
        <w:rPr>
          <w:rFonts w:ascii="Verdana" w:hAnsi="Verdana"/>
          <w:sz w:val="20"/>
          <w:szCs w:val="20"/>
        </w:rPr>
      </w:pPr>
      <w:r w:rsidRPr="00977C65">
        <w:rPr>
          <w:rFonts w:ascii="Verdana" w:hAnsi="Verdana"/>
          <w:sz w:val="20"/>
          <w:szCs w:val="20"/>
        </w:rPr>
        <w:t>27. I</w:t>
      </w:r>
      <w:r w:rsidRPr="0070468B">
        <w:rPr>
          <w:rFonts w:ascii="Verdana" w:hAnsi="Verdana"/>
          <w:sz w:val="20"/>
          <w:szCs w:val="20"/>
        </w:rPr>
        <w:t>NFORMACJE DOTYCZĄCE PRZEPROWADZENIA PRZEZ WYKONAWCĘ WIZJI LOKALNEJ LUB SPRAWDZENIA PRZEZ NIEGO DOKUMENTÓW NIEZBĘDNYCH DO REALIZACJI ZAMÓWIENIA, O KTÓRYCH MOWA W ART. 131 UST. 2</w:t>
      </w:r>
      <w:r>
        <w:rPr>
          <w:rFonts w:ascii="Verdana" w:hAnsi="Verdana"/>
          <w:sz w:val="20"/>
          <w:szCs w:val="20"/>
        </w:rPr>
        <w:t xml:space="preserve"> USTAWY</w:t>
      </w:r>
      <w:r w:rsidRPr="0070468B">
        <w:rPr>
          <w:rFonts w:ascii="Verdana" w:hAnsi="Verdana"/>
          <w:sz w:val="20"/>
          <w:szCs w:val="20"/>
        </w:rPr>
        <w:t xml:space="preserve"> PZP, JEŻELI ZAMAWIAJĄCY PRZEWIDUJE MOŻLIWOŚĆ ALBO WYMAGA ZŁOŻENIA OFERTY PO ODBYCIU WIZJI LOKALNEJ LUB SPRAWDZENIU TYCH DOKUMENTÓW. </w:t>
      </w:r>
    </w:p>
    <w:p w:rsidR="003E09E5" w:rsidRPr="0070468B" w:rsidRDefault="003E09E5" w:rsidP="00A45817">
      <w:pPr>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Pr>
          <w:rFonts w:ascii="Verdana" w:hAnsi="Verdana"/>
          <w:sz w:val="20"/>
          <w:szCs w:val="20"/>
        </w:rPr>
        <w:t>z</w:t>
      </w:r>
      <w:r w:rsidRPr="0070468B">
        <w:rPr>
          <w:rFonts w:ascii="Verdana" w:hAnsi="Verdana"/>
          <w:sz w:val="20"/>
          <w:szCs w:val="20"/>
        </w:rPr>
        <w:t>amawiającego.</w:t>
      </w:r>
    </w:p>
    <w:p w:rsidR="003E09E5" w:rsidRPr="0070468B" w:rsidRDefault="003E09E5" w:rsidP="00A45817">
      <w:pPr>
        <w:ind w:left="426" w:hanging="426"/>
        <w:jc w:val="both"/>
        <w:rPr>
          <w:rFonts w:ascii="Verdana" w:hAnsi="Verdana"/>
          <w:sz w:val="20"/>
          <w:szCs w:val="20"/>
        </w:rPr>
      </w:pPr>
    </w:p>
    <w:p w:rsidR="003E09E5" w:rsidRPr="0070468B" w:rsidRDefault="003E09E5" w:rsidP="00A45817">
      <w:pPr>
        <w:ind w:left="426" w:hanging="426"/>
        <w:jc w:val="both"/>
        <w:rPr>
          <w:rFonts w:ascii="Verdana" w:hAnsi="Verdana"/>
          <w:sz w:val="20"/>
          <w:szCs w:val="20"/>
        </w:rPr>
      </w:pPr>
      <w:r w:rsidRPr="00977C65">
        <w:rPr>
          <w:rFonts w:ascii="Verdana" w:hAnsi="Verdana"/>
          <w:sz w:val="20"/>
          <w:szCs w:val="20"/>
        </w:rPr>
        <w:t>28.</w:t>
      </w:r>
      <w:r w:rsidRPr="0070468B">
        <w:rPr>
          <w:rFonts w:ascii="Verdana" w:hAnsi="Verdana"/>
          <w:sz w:val="20"/>
          <w:szCs w:val="20"/>
        </w:rPr>
        <w:t xml:space="preserve"> INFORMACJE DOTYCZĄCE WALUT OBCYCH, W JAKICH MOGĄ BYĆ PROWADZONE ROZLICZENIA MIĘDZY ZAMAWIAJĄCYM A WYKONAWCĄ, JEŻELI ZAMAWIAJĄCY PRZEWIDUJE ROZLICZENIA W WALUTACH OBCYCH. </w:t>
      </w:r>
    </w:p>
    <w:p w:rsidR="003E09E5" w:rsidRPr="0070468B" w:rsidRDefault="003E09E5" w:rsidP="00912CE7">
      <w:pPr>
        <w:ind w:left="426"/>
        <w:jc w:val="both"/>
        <w:rPr>
          <w:rFonts w:ascii="Verdana" w:hAnsi="Verdana"/>
          <w:sz w:val="20"/>
          <w:szCs w:val="20"/>
        </w:rPr>
      </w:pPr>
      <w:r w:rsidRPr="00912CE7">
        <w:rPr>
          <w:rFonts w:ascii="Verdana" w:hAnsi="Verdana"/>
          <w:b/>
          <w:sz w:val="20"/>
          <w:szCs w:val="20"/>
        </w:rPr>
        <w:t>Zamawiający nie przewiduje rozliczenia w walutach obcych.</w:t>
      </w:r>
      <w:r w:rsidRPr="0070468B">
        <w:rPr>
          <w:rFonts w:ascii="Verdana" w:hAnsi="Verdana"/>
          <w:sz w:val="20"/>
          <w:szCs w:val="20"/>
        </w:rPr>
        <w:t xml:space="preserve"> Rozliczenia będą odbywały się w walucie polskiej, tj. w złotych polskich. </w:t>
      </w:r>
    </w:p>
    <w:p w:rsidR="003E09E5" w:rsidRPr="0070468B" w:rsidRDefault="003E09E5" w:rsidP="00A45817">
      <w:pPr>
        <w:ind w:left="426" w:hanging="426"/>
        <w:jc w:val="both"/>
        <w:rPr>
          <w:rFonts w:ascii="Verdana" w:hAnsi="Verdana"/>
          <w:sz w:val="20"/>
          <w:szCs w:val="20"/>
        </w:rPr>
      </w:pPr>
    </w:p>
    <w:p w:rsidR="003E09E5" w:rsidRPr="0070468B" w:rsidRDefault="003E09E5" w:rsidP="00A45817">
      <w:pPr>
        <w:ind w:left="426" w:hanging="426"/>
        <w:jc w:val="both"/>
        <w:rPr>
          <w:rFonts w:ascii="Verdana" w:hAnsi="Verdana"/>
          <w:sz w:val="20"/>
          <w:szCs w:val="20"/>
        </w:rPr>
      </w:pPr>
      <w:r w:rsidRPr="00977C65">
        <w:rPr>
          <w:rFonts w:ascii="Verdana" w:hAnsi="Verdana"/>
          <w:sz w:val="20"/>
          <w:szCs w:val="20"/>
        </w:rPr>
        <w:t>29. INFORMACJE</w:t>
      </w:r>
      <w:r w:rsidRPr="0070468B">
        <w:rPr>
          <w:rFonts w:ascii="Verdana" w:hAnsi="Verdana"/>
          <w:sz w:val="20"/>
          <w:szCs w:val="20"/>
        </w:rPr>
        <w:t xml:space="preserve"> DOTYCZĄCE ZWROTU KOSZTÓW UDZIAŁU W POSTĘPOWANIU, JEŻELI ZAMAWIAJĄCY PRZEWIDUJE ICH ZWROT.</w:t>
      </w:r>
    </w:p>
    <w:p w:rsidR="003E09E5" w:rsidRPr="00912CE7" w:rsidRDefault="003E09E5" w:rsidP="00912CE7">
      <w:pPr>
        <w:ind w:left="426"/>
        <w:jc w:val="both"/>
        <w:rPr>
          <w:rFonts w:ascii="Verdana" w:hAnsi="Verdana"/>
          <w:b/>
          <w:sz w:val="20"/>
          <w:szCs w:val="20"/>
        </w:rPr>
      </w:pPr>
      <w:r w:rsidRPr="00912CE7">
        <w:rPr>
          <w:rFonts w:ascii="Verdana" w:hAnsi="Verdana"/>
          <w:b/>
          <w:sz w:val="20"/>
          <w:szCs w:val="20"/>
        </w:rPr>
        <w:t>Zamawiający nie przewiduje zwrotu kosztów udziału w postępowaniu.</w:t>
      </w:r>
    </w:p>
    <w:p w:rsidR="003E09E5" w:rsidRPr="0070468B" w:rsidRDefault="003E09E5" w:rsidP="00A45817">
      <w:pPr>
        <w:ind w:left="426" w:hanging="426"/>
        <w:jc w:val="both"/>
        <w:rPr>
          <w:rFonts w:ascii="Verdana" w:hAnsi="Verdana"/>
          <w:sz w:val="20"/>
          <w:szCs w:val="20"/>
        </w:rPr>
      </w:pPr>
    </w:p>
    <w:p w:rsidR="003E09E5" w:rsidRPr="0070468B" w:rsidRDefault="003E09E5" w:rsidP="00A45817">
      <w:pPr>
        <w:ind w:left="426" w:hanging="426"/>
        <w:jc w:val="both"/>
        <w:rPr>
          <w:rFonts w:ascii="Verdana" w:hAnsi="Verdana"/>
          <w:sz w:val="20"/>
          <w:szCs w:val="20"/>
        </w:rPr>
      </w:pPr>
      <w:r w:rsidRPr="00977C65">
        <w:rPr>
          <w:rFonts w:ascii="Verdana" w:hAnsi="Verdana"/>
          <w:sz w:val="20"/>
          <w:szCs w:val="20"/>
        </w:rPr>
        <w:t>30. INFORMACJA</w:t>
      </w:r>
      <w:r w:rsidRPr="0070468B">
        <w:rPr>
          <w:rFonts w:ascii="Verdana" w:hAnsi="Verdana"/>
          <w:sz w:val="20"/>
          <w:szCs w:val="20"/>
        </w:rPr>
        <w:t xml:space="preserve"> O OBOWIĄZKU OSOBISTEGO WYKONANIA PRZEZ WYKONAWCĘ KLUCZOWYCH ZADAŃ, JEŻELI ZAMAWIAJĄCY DOKONUJE TAKIEGO ZASTRZEŻENIA ZGODNIE Z ART. 60 I ART. 121</w:t>
      </w:r>
      <w:r>
        <w:rPr>
          <w:rFonts w:ascii="Verdana" w:hAnsi="Verdana"/>
          <w:sz w:val="20"/>
          <w:szCs w:val="20"/>
        </w:rPr>
        <w:t xml:space="preserve"> USTAWY PZP</w:t>
      </w:r>
      <w:r w:rsidRPr="0070468B">
        <w:rPr>
          <w:rFonts w:ascii="Verdana" w:hAnsi="Verdana"/>
          <w:sz w:val="20"/>
          <w:szCs w:val="20"/>
        </w:rPr>
        <w:t>.</w:t>
      </w:r>
    </w:p>
    <w:p w:rsidR="003E09E5" w:rsidRPr="00912CE7" w:rsidRDefault="003E09E5" w:rsidP="00912CE7">
      <w:pPr>
        <w:ind w:left="426"/>
        <w:jc w:val="both"/>
        <w:rPr>
          <w:rFonts w:ascii="Verdana" w:hAnsi="Verdana"/>
          <w:b/>
          <w:sz w:val="20"/>
          <w:szCs w:val="20"/>
        </w:rPr>
      </w:pPr>
      <w:r w:rsidRPr="00912CE7">
        <w:rPr>
          <w:rFonts w:ascii="Verdana" w:hAnsi="Verdana"/>
          <w:b/>
          <w:sz w:val="20"/>
          <w:szCs w:val="20"/>
        </w:rPr>
        <w:t>Zamawiający nie nakłada obowiązku osobistego wykonania</w:t>
      </w:r>
      <w:r>
        <w:rPr>
          <w:rFonts w:ascii="Verdana" w:hAnsi="Verdana"/>
          <w:b/>
          <w:sz w:val="20"/>
          <w:szCs w:val="20"/>
        </w:rPr>
        <w:t xml:space="preserve"> przez wykonawcę</w:t>
      </w:r>
      <w:r w:rsidRPr="00912CE7">
        <w:rPr>
          <w:rFonts w:ascii="Verdana" w:hAnsi="Verdana"/>
          <w:b/>
          <w:sz w:val="20"/>
          <w:szCs w:val="20"/>
        </w:rPr>
        <w:t xml:space="preserve"> kluczowych </w:t>
      </w:r>
      <w:r>
        <w:rPr>
          <w:rFonts w:ascii="Verdana" w:hAnsi="Verdana"/>
          <w:b/>
          <w:sz w:val="20"/>
          <w:szCs w:val="20"/>
        </w:rPr>
        <w:t>zadań dotyczących robót budowlanych stanowiących przedmiot zamówienia.</w:t>
      </w:r>
    </w:p>
    <w:p w:rsidR="003E09E5" w:rsidRPr="0070468B" w:rsidRDefault="003E09E5" w:rsidP="00A45817">
      <w:pPr>
        <w:ind w:left="426" w:hanging="426"/>
        <w:jc w:val="both"/>
        <w:rPr>
          <w:rFonts w:ascii="Verdana" w:hAnsi="Verdana"/>
          <w:sz w:val="20"/>
          <w:szCs w:val="20"/>
        </w:rPr>
      </w:pPr>
    </w:p>
    <w:p w:rsidR="003E09E5" w:rsidRPr="0070468B" w:rsidRDefault="003E09E5" w:rsidP="00A45817">
      <w:pPr>
        <w:ind w:left="426" w:hanging="426"/>
        <w:jc w:val="both"/>
        <w:rPr>
          <w:rFonts w:ascii="Verdana" w:hAnsi="Verdana"/>
          <w:sz w:val="20"/>
          <w:szCs w:val="20"/>
        </w:rPr>
      </w:pPr>
      <w:r w:rsidRPr="00977C65">
        <w:rPr>
          <w:rFonts w:ascii="Verdana" w:hAnsi="Verdana"/>
          <w:sz w:val="20"/>
          <w:szCs w:val="20"/>
        </w:rPr>
        <w:t>31.</w:t>
      </w:r>
      <w:r w:rsidRPr="0070468B">
        <w:rPr>
          <w:rFonts w:ascii="Verdana" w:hAnsi="Verdana"/>
          <w:sz w:val="20"/>
          <w:szCs w:val="20"/>
        </w:rPr>
        <w:t xml:space="preserve"> MAKSYMALNA LICZBA WYKONAWCÓW, Z KTÓRYMI ZAMAWIAJĄCY ZAWRZE UMOWĘ RAMOWĄ, JEŻELI ZAMAWIAJĄCY PRZEWIDUJE ZAWARCIE UMOWY RAMOWEJ. </w:t>
      </w:r>
    </w:p>
    <w:p w:rsidR="003E09E5" w:rsidRPr="00912CE7" w:rsidRDefault="003E09E5" w:rsidP="00912CE7">
      <w:pPr>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rsidR="003E09E5" w:rsidRPr="0070468B" w:rsidRDefault="003E09E5" w:rsidP="00A45817">
      <w:pPr>
        <w:ind w:left="426" w:hanging="426"/>
        <w:jc w:val="both"/>
        <w:rPr>
          <w:rFonts w:ascii="Verdana" w:hAnsi="Verdana"/>
          <w:sz w:val="20"/>
          <w:szCs w:val="20"/>
        </w:rPr>
      </w:pPr>
    </w:p>
    <w:p w:rsidR="003E09E5" w:rsidRPr="0070468B" w:rsidRDefault="003E09E5" w:rsidP="00A45817">
      <w:pPr>
        <w:ind w:left="426" w:hanging="426"/>
        <w:jc w:val="both"/>
        <w:rPr>
          <w:rFonts w:ascii="Verdana" w:hAnsi="Verdana"/>
          <w:sz w:val="20"/>
          <w:szCs w:val="20"/>
        </w:rPr>
      </w:pPr>
      <w:r w:rsidRPr="00977C65">
        <w:rPr>
          <w:rFonts w:ascii="Verdana" w:hAnsi="Verdana"/>
          <w:sz w:val="20"/>
          <w:szCs w:val="20"/>
        </w:rPr>
        <w:t>32.</w:t>
      </w:r>
      <w:r w:rsidRPr="0070468B">
        <w:rPr>
          <w:rFonts w:ascii="Verdana" w:hAnsi="Verdana"/>
          <w:sz w:val="20"/>
          <w:szCs w:val="20"/>
        </w:rPr>
        <w:t> INFORMACJA O PRZEWIDYWANYM WYBORZE NAJKORZYSTNIEJSZEJ OFERTY Z ZASTOSOWANIEM AUKCJI ELEKTRONICZNEJ WRAZ Z INFORMACJAMI, O KTÓRYCH MOWA W ART. 230</w:t>
      </w:r>
      <w:r>
        <w:rPr>
          <w:rFonts w:ascii="Verdana" w:hAnsi="Verdana"/>
          <w:sz w:val="20"/>
          <w:szCs w:val="20"/>
        </w:rPr>
        <w:t xml:space="preserve"> USTAWY PZP</w:t>
      </w:r>
      <w:r w:rsidRPr="0070468B">
        <w:rPr>
          <w:rFonts w:ascii="Verdana" w:hAnsi="Verdana"/>
          <w:sz w:val="20"/>
          <w:szCs w:val="20"/>
        </w:rPr>
        <w:t>, JEŻELI ZAMAWIAJĄCY PRZEWIDUJE AUKCJĘ ELEKTRONICZNĄ.</w:t>
      </w:r>
    </w:p>
    <w:p w:rsidR="003E09E5" w:rsidRPr="00912CE7" w:rsidRDefault="003E09E5" w:rsidP="00912CE7">
      <w:pPr>
        <w:ind w:left="426"/>
        <w:jc w:val="both"/>
        <w:rPr>
          <w:rFonts w:ascii="Verdana" w:hAnsi="Verdana"/>
          <w:b/>
          <w:sz w:val="20"/>
          <w:szCs w:val="20"/>
        </w:rPr>
      </w:pPr>
      <w:r w:rsidRPr="00912CE7">
        <w:rPr>
          <w:rFonts w:ascii="Verdana" w:hAnsi="Verdana"/>
          <w:b/>
          <w:sz w:val="20"/>
          <w:szCs w:val="20"/>
        </w:rPr>
        <w:t>Zamawiający nie przewiduje aukcji elektronicznej.</w:t>
      </w:r>
    </w:p>
    <w:p w:rsidR="003E09E5" w:rsidRPr="0070468B" w:rsidRDefault="003E09E5" w:rsidP="00A45817">
      <w:pPr>
        <w:ind w:left="426" w:hanging="426"/>
        <w:jc w:val="both"/>
        <w:rPr>
          <w:rFonts w:ascii="Verdana" w:hAnsi="Verdana"/>
          <w:sz w:val="20"/>
          <w:szCs w:val="20"/>
        </w:rPr>
      </w:pPr>
    </w:p>
    <w:p w:rsidR="003E09E5" w:rsidRPr="0070468B" w:rsidRDefault="003E09E5" w:rsidP="00A45817">
      <w:pPr>
        <w:ind w:left="426" w:hanging="426"/>
        <w:jc w:val="both"/>
        <w:rPr>
          <w:rFonts w:ascii="Verdana" w:hAnsi="Verdana"/>
          <w:sz w:val="20"/>
          <w:szCs w:val="20"/>
        </w:rPr>
      </w:pPr>
      <w:r w:rsidRPr="00977C65">
        <w:rPr>
          <w:rFonts w:ascii="Verdana" w:hAnsi="Verdana"/>
          <w:sz w:val="20"/>
          <w:szCs w:val="20"/>
        </w:rPr>
        <w:t>33.</w:t>
      </w:r>
      <w:r w:rsidRPr="0070468B">
        <w:rPr>
          <w:rFonts w:ascii="Verdana" w:hAnsi="Verdana"/>
          <w:sz w:val="20"/>
          <w:szCs w:val="20"/>
        </w:rPr>
        <w:t> WYMÓG LUB MOŻLIWOŚĆ ZŁOŻENIA OFERT W POSTACI KATALOGÓW ELEKTRONICZNYCH LUB DOŁĄCZENIA KATALOGÓW ELEKTRONICZNYCH DO OFERTY, W SYTUACJI OKREŚLONEJ W ART. 93</w:t>
      </w:r>
      <w:r>
        <w:rPr>
          <w:rFonts w:ascii="Verdana" w:hAnsi="Verdana"/>
          <w:sz w:val="20"/>
          <w:szCs w:val="20"/>
        </w:rPr>
        <w:t xml:space="preserve"> USTAWY PZP</w:t>
      </w:r>
      <w:r w:rsidRPr="0070468B">
        <w:rPr>
          <w:rFonts w:ascii="Verdana" w:hAnsi="Verdana"/>
          <w:sz w:val="20"/>
          <w:szCs w:val="20"/>
        </w:rPr>
        <w:t xml:space="preserve">. </w:t>
      </w:r>
    </w:p>
    <w:p w:rsidR="003E09E5" w:rsidRPr="0070468B" w:rsidRDefault="003E09E5" w:rsidP="00912CE7">
      <w:pPr>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w:t>
      </w:r>
      <w:r w:rsidRPr="00E9192B">
        <w:rPr>
          <w:rFonts w:ascii="Verdana" w:hAnsi="Verdana"/>
          <w:b/>
          <w:bCs/>
          <w:sz w:val="20"/>
          <w:szCs w:val="20"/>
        </w:rPr>
        <w:t>ani wymogu ani możliwości złożenia ofert w postaci katalogów elektronicznych.</w:t>
      </w:r>
    </w:p>
    <w:p w:rsidR="003E09E5" w:rsidRPr="0070468B" w:rsidRDefault="003E09E5" w:rsidP="00A45817">
      <w:pPr>
        <w:ind w:left="426" w:hanging="426"/>
        <w:jc w:val="both"/>
        <w:rPr>
          <w:rFonts w:ascii="Verdana" w:hAnsi="Verdana"/>
          <w:sz w:val="20"/>
          <w:szCs w:val="20"/>
        </w:rPr>
      </w:pPr>
    </w:p>
    <w:p w:rsidR="003E09E5" w:rsidRPr="0070468B" w:rsidRDefault="003E09E5" w:rsidP="00A45817">
      <w:pPr>
        <w:ind w:left="426" w:hanging="426"/>
        <w:jc w:val="both"/>
        <w:rPr>
          <w:rFonts w:ascii="Verdana" w:hAnsi="Verdana"/>
          <w:sz w:val="20"/>
          <w:szCs w:val="20"/>
        </w:rPr>
      </w:pPr>
      <w:r w:rsidRPr="00977C65">
        <w:rPr>
          <w:rFonts w:ascii="Verdana" w:hAnsi="Verdana"/>
          <w:sz w:val="20"/>
          <w:szCs w:val="20"/>
        </w:rPr>
        <w:t>34. INFORMACJE</w:t>
      </w:r>
      <w:r w:rsidRPr="0070468B">
        <w:rPr>
          <w:rFonts w:ascii="Verdana" w:hAnsi="Verdana"/>
          <w:sz w:val="20"/>
          <w:szCs w:val="20"/>
        </w:rPr>
        <w:t xml:space="preserve"> DOTYCZĄCE ZABEZPIECZENIA NALEŻYTEGO WYKONANIA UMOWY, JEŻELI ZAMAWIAJĄCY JE PRZEWIDUJE.</w:t>
      </w:r>
    </w:p>
    <w:p w:rsidR="003E09E5" w:rsidRPr="0070468B" w:rsidRDefault="003E09E5" w:rsidP="00912CE7">
      <w:pPr>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który złoży najkorzystniejszą ofertę</w:t>
      </w:r>
      <w:r>
        <w:rPr>
          <w:rFonts w:ascii="Verdana" w:hAnsi="Verdana"/>
          <w:sz w:val="20"/>
          <w:szCs w:val="20"/>
        </w:rPr>
        <w:t>,</w:t>
      </w:r>
      <w:r w:rsidRPr="0070468B">
        <w:rPr>
          <w:rFonts w:ascii="Verdana" w:hAnsi="Verdana"/>
          <w:sz w:val="20"/>
          <w:szCs w:val="20"/>
        </w:rPr>
        <w:t xml:space="preserve"> </w:t>
      </w:r>
      <w:r w:rsidRPr="00912CE7">
        <w:rPr>
          <w:rFonts w:ascii="Verdana" w:hAnsi="Verdana"/>
          <w:b/>
          <w:sz w:val="20"/>
          <w:szCs w:val="20"/>
        </w:rPr>
        <w:t xml:space="preserve">wniesienia najpóźniej w dniu </w:t>
      </w:r>
      <w:r>
        <w:rPr>
          <w:rFonts w:ascii="Verdana" w:hAnsi="Verdana"/>
          <w:b/>
          <w:sz w:val="20"/>
          <w:szCs w:val="20"/>
        </w:rPr>
        <w:t>zawarcia umowy</w:t>
      </w:r>
      <w:r w:rsidRPr="00912CE7">
        <w:rPr>
          <w:rFonts w:ascii="Verdana" w:hAnsi="Verdana"/>
          <w:b/>
          <w:sz w:val="20"/>
          <w:szCs w:val="20"/>
        </w:rPr>
        <w:t>, zabezpieczenia należytego wykonania umowy w wysokości 5% ceny brutto podanej w ofercie.</w:t>
      </w:r>
      <w:r w:rsidRPr="0070468B">
        <w:rPr>
          <w:rFonts w:ascii="Verdana" w:hAnsi="Verdana"/>
          <w:sz w:val="20"/>
          <w:szCs w:val="20"/>
        </w:rPr>
        <w:t xml:space="preserve"> </w:t>
      </w:r>
    </w:p>
    <w:p w:rsidR="003E09E5" w:rsidRPr="0070468B" w:rsidRDefault="003E09E5" w:rsidP="00912CE7">
      <w:pPr>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rsidR="003E09E5" w:rsidRPr="0070468B" w:rsidRDefault="003E09E5" w:rsidP="00912CE7">
      <w:pPr>
        <w:ind w:left="709" w:hanging="283"/>
        <w:jc w:val="both"/>
        <w:rPr>
          <w:rFonts w:ascii="Verdana" w:hAnsi="Verdana"/>
          <w:sz w:val="20"/>
          <w:szCs w:val="20"/>
        </w:rPr>
      </w:pPr>
      <w:r w:rsidRPr="0070468B">
        <w:rPr>
          <w:rFonts w:ascii="Verdana" w:hAnsi="Verdana"/>
          <w:sz w:val="20"/>
          <w:szCs w:val="20"/>
        </w:rPr>
        <w:t>1) pieniądzu;</w:t>
      </w:r>
    </w:p>
    <w:p w:rsidR="003E09E5" w:rsidRPr="0070468B" w:rsidRDefault="003E09E5" w:rsidP="00912CE7">
      <w:pPr>
        <w:ind w:left="709" w:hanging="283"/>
        <w:jc w:val="both"/>
        <w:rPr>
          <w:rFonts w:ascii="Verdana" w:hAnsi="Verdana"/>
          <w:sz w:val="20"/>
          <w:szCs w:val="20"/>
        </w:rPr>
      </w:pPr>
      <w:r w:rsidRPr="0070468B">
        <w:rPr>
          <w:rFonts w:ascii="Verdana" w:hAnsi="Verdana"/>
          <w:sz w:val="20"/>
          <w:szCs w:val="20"/>
        </w:rPr>
        <w:t>2</w:t>
      </w:r>
      <w:r>
        <w:rPr>
          <w:rFonts w:ascii="Verdana" w:hAnsi="Verdana"/>
          <w:sz w:val="20"/>
          <w:szCs w:val="20"/>
        </w:rPr>
        <w:t>) </w:t>
      </w:r>
      <w:r w:rsidRPr="0070468B">
        <w:rPr>
          <w:rFonts w:ascii="Verdana" w:hAnsi="Verdana"/>
          <w:sz w:val="20"/>
          <w:szCs w:val="20"/>
        </w:rPr>
        <w:t>poręczeniach bankowych lub poręczeniach spółdzielczej kasy oszczędnościowo-kredytowej, z tym że zobowiązanie kasy jest zawsze zobowiązaniem pieniężnym;</w:t>
      </w:r>
    </w:p>
    <w:p w:rsidR="003E09E5" w:rsidRPr="0070468B" w:rsidRDefault="003E09E5" w:rsidP="00912CE7">
      <w:pPr>
        <w:ind w:left="709" w:hanging="283"/>
        <w:jc w:val="both"/>
        <w:rPr>
          <w:rFonts w:ascii="Verdana" w:hAnsi="Verdana"/>
          <w:sz w:val="20"/>
          <w:szCs w:val="20"/>
        </w:rPr>
      </w:pPr>
      <w:r w:rsidRPr="0070468B">
        <w:rPr>
          <w:rFonts w:ascii="Verdana" w:hAnsi="Verdana"/>
          <w:sz w:val="20"/>
          <w:szCs w:val="20"/>
        </w:rPr>
        <w:t>3) gwarancjach bankowych;</w:t>
      </w:r>
    </w:p>
    <w:p w:rsidR="003E09E5" w:rsidRPr="0070468B" w:rsidRDefault="003E09E5" w:rsidP="00912CE7">
      <w:pPr>
        <w:ind w:left="709" w:hanging="283"/>
        <w:jc w:val="both"/>
        <w:rPr>
          <w:rFonts w:ascii="Verdana" w:hAnsi="Verdana"/>
          <w:sz w:val="20"/>
          <w:szCs w:val="20"/>
        </w:rPr>
      </w:pPr>
      <w:r w:rsidRPr="0070468B">
        <w:rPr>
          <w:rFonts w:ascii="Verdana" w:hAnsi="Verdana"/>
          <w:sz w:val="20"/>
          <w:szCs w:val="20"/>
        </w:rPr>
        <w:t>4) gwarancjach ubezpieczeniowych;</w:t>
      </w:r>
    </w:p>
    <w:p w:rsidR="003E09E5" w:rsidRPr="0070468B" w:rsidRDefault="003E09E5" w:rsidP="00912CE7">
      <w:pPr>
        <w:ind w:left="709" w:hanging="283"/>
        <w:jc w:val="both"/>
        <w:rPr>
          <w:rFonts w:ascii="Verdana" w:hAnsi="Verdana"/>
          <w:sz w:val="20"/>
          <w:szCs w:val="20"/>
        </w:rPr>
      </w:pPr>
      <w:r w:rsidRPr="0070468B">
        <w:rPr>
          <w:rFonts w:ascii="Verdana" w:hAnsi="Verdana"/>
          <w:sz w:val="20"/>
          <w:szCs w:val="20"/>
        </w:rPr>
        <w:t xml:space="preserve">5) poręczeniach udzielanych przez podmioty, o których mowa w art. 6 b ust. 5 </w:t>
      </w:r>
      <w:proofErr w:type="spellStart"/>
      <w:r w:rsidRPr="0070468B">
        <w:rPr>
          <w:rFonts w:ascii="Verdana" w:hAnsi="Verdana"/>
          <w:sz w:val="20"/>
          <w:szCs w:val="20"/>
        </w:rPr>
        <w:t>pkt</w:t>
      </w:r>
      <w:proofErr w:type="spellEnd"/>
      <w:r w:rsidRPr="0070468B">
        <w:rPr>
          <w:rFonts w:ascii="Verdana" w:hAnsi="Verdana"/>
          <w:sz w:val="20"/>
          <w:szCs w:val="20"/>
        </w:rPr>
        <w:t xml:space="preserve"> 2 ustawy z dnia 9 listopada 2000 r. o utworzeniu Polskiej Agencji Rozwoju Przedsiębiorczości (</w:t>
      </w:r>
      <w:proofErr w:type="spellStart"/>
      <w:r w:rsidRPr="0070468B">
        <w:rPr>
          <w:rFonts w:ascii="Verdana" w:hAnsi="Verdana"/>
          <w:sz w:val="20"/>
          <w:szCs w:val="20"/>
        </w:rPr>
        <w:t>j.</w:t>
      </w:r>
      <w:r>
        <w:rPr>
          <w:rFonts w:ascii="Verdana" w:hAnsi="Verdana"/>
          <w:sz w:val="20"/>
          <w:szCs w:val="20"/>
        </w:rPr>
        <w:t>t</w:t>
      </w:r>
      <w:proofErr w:type="spellEnd"/>
      <w:r>
        <w:rPr>
          <w:rFonts w:ascii="Verdana" w:hAnsi="Verdana"/>
          <w:sz w:val="20"/>
          <w:szCs w:val="20"/>
        </w:rPr>
        <w:t>.</w:t>
      </w:r>
      <w:r w:rsidRPr="0070468B">
        <w:rPr>
          <w:rFonts w:ascii="Verdana" w:hAnsi="Verdana"/>
          <w:sz w:val="20"/>
          <w:szCs w:val="20"/>
        </w:rPr>
        <w:t> Dz. U. z 2020 r., poz. 299);</w:t>
      </w:r>
    </w:p>
    <w:p w:rsidR="003E09E5" w:rsidRPr="0070468B" w:rsidRDefault="003E09E5" w:rsidP="00912CE7">
      <w:pPr>
        <w:spacing w:after="120"/>
        <w:ind w:left="709" w:hanging="284"/>
        <w:jc w:val="both"/>
        <w:rPr>
          <w:rFonts w:ascii="Verdana" w:hAnsi="Verdana"/>
          <w:sz w:val="20"/>
          <w:szCs w:val="20"/>
        </w:rPr>
      </w:pPr>
      <w:r w:rsidRPr="0070468B">
        <w:rPr>
          <w:rFonts w:ascii="Verdana" w:hAnsi="Verdana"/>
          <w:sz w:val="20"/>
          <w:szCs w:val="20"/>
        </w:rPr>
        <w:t>6) przez ustanowienie zastawu na papierach wartościowych emitowanych przez Skarb Państwa lub jednostkę samorządu terytorialnego.</w:t>
      </w:r>
    </w:p>
    <w:p w:rsidR="003E09E5" w:rsidRPr="0070468B" w:rsidRDefault="003E09E5" w:rsidP="00912CE7">
      <w:pPr>
        <w:ind w:left="426"/>
        <w:jc w:val="both"/>
        <w:rPr>
          <w:rFonts w:ascii="Verdana" w:hAnsi="Verdana"/>
          <w:sz w:val="20"/>
          <w:szCs w:val="20"/>
        </w:rPr>
      </w:pPr>
      <w:r w:rsidRPr="0070468B">
        <w:rPr>
          <w:rFonts w:ascii="Verdana" w:hAnsi="Verdana"/>
          <w:b/>
          <w:sz w:val="20"/>
          <w:szCs w:val="20"/>
        </w:rPr>
        <w:t>Zabezpieczenie w formie pieniądza</w:t>
      </w:r>
      <w:r w:rsidRPr="0070468B">
        <w:rPr>
          <w:rFonts w:ascii="Verdana" w:hAnsi="Verdana"/>
          <w:sz w:val="20"/>
          <w:szCs w:val="20"/>
        </w:rPr>
        <w:t xml:space="preserve"> należy wpłacić na rachunek bankowy Urzędu </w:t>
      </w:r>
      <w:r>
        <w:rPr>
          <w:rFonts w:ascii="Verdana" w:hAnsi="Verdana"/>
          <w:sz w:val="20"/>
          <w:szCs w:val="20"/>
        </w:rPr>
        <w:t>Gminy Sieciechów</w:t>
      </w:r>
      <w:r w:rsidRPr="0070468B">
        <w:rPr>
          <w:rFonts w:ascii="Verdana" w:hAnsi="Verdana"/>
          <w:sz w:val="20"/>
          <w:szCs w:val="20"/>
        </w:rPr>
        <w:t xml:space="preserve">: </w:t>
      </w:r>
    </w:p>
    <w:p w:rsidR="003E09E5" w:rsidRPr="00A45817" w:rsidRDefault="003E09E5" w:rsidP="009A26B7">
      <w:pPr>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rsidR="003E09E5" w:rsidRPr="00104F54" w:rsidRDefault="003E09E5" w:rsidP="009A26B7">
      <w:pPr>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rsidR="003E09E5" w:rsidRDefault="003E09E5" w:rsidP="00912CE7">
      <w:pPr>
        <w:ind w:left="426"/>
        <w:jc w:val="both"/>
        <w:rPr>
          <w:rFonts w:ascii="Verdana" w:hAnsi="Verdana"/>
          <w:sz w:val="20"/>
          <w:szCs w:val="20"/>
        </w:rPr>
      </w:pPr>
    </w:p>
    <w:p w:rsidR="003E09E5" w:rsidRPr="00104F54" w:rsidRDefault="003E09E5" w:rsidP="00912CE7">
      <w:pPr>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Pr="00104F54">
        <w:rPr>
          <w:rFonts w:ascii="Verdana" w:hAnsi="Verdana"/>
          <w:sz w:val="20"/>
          <w:szCs w:val="20"/>
        </w:rPr>
        <w:t xml:space="preserve"> </w:t>
      </w:r>
      <w:r>
        <w:rPr>
          <w:rFonts w:ascii="Verdana" w:hAnsi="Verdana"/>
          <w:sz w:val="20"/>
          <w:szCs w:val="20"/>
        </w:rPr>
        <w:t>w</w:t>
      </w:r>
      <w:r w:rsidRPr="00104F54">
        <w:rPr>
          <w:rFonts w:ascii="Verdana" w:hAnsi="Verdana"/>
          <w:sz w:val="20"/>
          <w:szCs w:val="20"/>
        </w:rPr>
        <w:t xml:space="preserve">ykonawca przekazuje </w:t>
      </w:r>
      <w:r>
        <w:rPr>
          <w:rFonts w:ascii="Verdana" w:hAnsi="Verdana"/>
          <w:sz w:val="20"/>
          <w:szCs w:val="20"/>
        </w:rPr>
        <w:t>z</w:t>
      </w:r>
      <w:r w:rsidRPr="00104F54">
        <w:rPr>
          <w:rFonts w:ascii="Verdana" w:hAnsi="Verdana"/>
          <w:sz w:val="20"/>
          <w:szCs w:val="20"/>
        </w:rPr>
        <w:t>amawiającemu:</w:t>
      </w:r>
    </w:p>
    <w:p w:rsidR="003E09E5" w:rsidRPr="00104F54" w:rsidRDefault="003E09E5" w:rsidP="00135D08">
      <w:pPr>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 xml:space="preserve">w oryginale w </w:t>
      </w:r>
      <w:r>
        <w:rPr>
          <w:rFonts w:ascii="Verdana" w:hAnsi="Verdana"/>
          <w:sz w:val="20"/>
          <w:szCs w:val="20"/>
        </w:rPr>
        <w:t>formie pisemnej,</w:t>
      </w:r>
      <w:r w:rsidRPr="00104F54">
        <w:rPr>
          <w:rFonts w:ascii="Verdana" w:hAnsi="Verdana"/>
          <w:sz w:val="20"/>
          <w:szCs w:val="20"/>
        </w:rPr>
        <w:t xml:space="preserve"> </w:t>
      </w:r>
      <w:r>
        <w:rPr>
          <w:rFonts w:ascii="Verdana" w:hAnsi="Verdana"/>
          <w:sz w:val="20"/>
          <w:szCs w:val="20"/>
        </w:rPr>
        <w:t>lub</w:t>
      </w:r>
    </w:p>
    <w:p w:rsidR="003E09E5" w:rsidRDefault="003E09E5" w:rsidP="00E9192B">
      <w:pPr>
        <w:spacing w:after="120"/>
        <w:ind w:left="709" w:hanging="283"/>
        <w:jc w:val="both"/>
      </w:pPr>
      <w:r w:rsidRPr="00104F54">
        <w:rPr>
          <w:rFonts w:ascii="Verdana" w:hAnsi="Verdana"/>
          <w:sz w:val="20"/>
          <w:szCs w:val="20"/>
        </w:rPr>
        <w:t>- </w:t>
      </w:r>
      <w:r>
        <w:rPr>
          <w:rFonts w:ascii="Verdana" w:hAnsi="Verdana"/>
          <w:sz w:val="20"/>
          <w:szCs w:val="20"/>
        </w:rPr>
        <w:t> w formie elektronicznej</w:t>
      </w:r>
      <w:r w:rsidRPr="00104F54">
        <w:rPr>
          <w:rFonts w:ascii="Verdana" w:hAnsi="Verdana"/>
          <w:sz w:val="20"/>
          <w:szCs w:val="20"/>
        </w:rPr>
        <w:t xml:space="preserve"> na adres: </w:t>
      </w:r>
      <w:hyperlink r:id="rId16" w:history="1">
        <w:r w:rsidRPr="00DC4881">
          <w:rPr>
            <w:rStyle w:val="Hipercze"/>
            <w:rFonts w:ascii="Verdana" w:hAnsi="Verdana"/>
            <w:sz w:val="20"/>
            <w:szCs w:val="20"/>
          </w:rPr>
          <w:t>urzad@sieciechow.pl</w:t>
        </w:r>
      </w:hyperlink>
      <w:r>
        <w:rPr>
          <w:rFonts w:ascii="Verdana" w:hAnsi="Verdana"/>
          <w:sz w:val="20"/>
          <w:szCs w:val="20"/>
        </w:rPr>
        <w:t xml:space="preserve"> </w:t>
      </w:r>
    </w:p>
    <w:p w:rsidR="003E09E5" w:rsidRDefault="003E09E5" w:rsidP="00E9192B">
      <w:pPr>
        <w:pStyle w:val="1"/>
        <w:ind w:left="426" w:firstLine="0"/>
        <w:rPr>
          <w:rFonts w:ascii="Verdana" w:hAnsi="Verdana"/>
          <w:sz w:val="20"/>
        </w:rPr>
      </w:pPr>
      <w:r w:rsidRPr="005C61D2">
        <w:rPr>
          <w:rFonts w:ascii="Verdana" w:hAnsi="Verdana"/>
          <w:sz w:val="20"/>
        </w:rPr>
        <w:t>Treść gwarancji bankowej lub ubezpieczeniowej powinna wskazywać, że wystawca gwarancji gwarantuje nieodwołalnie i bezwarunkowo zapłatę kwoty</w:t>
      </w:r>
      <w:r>
        <w:rPr>
          <w:rFonts w:ascii="Verdana" w:hAnsi="Verdana"/>
          <w:sz w:val="20"/>
        </w:rPr>
        <w:t xml:space="preserve"> żądanej przez zamawiającego aż do wysokości zabezpieczenia, </w:t>
      </w:r>
      <w:r w:rsidRPr="005C61D2">
        <w:rPr>
          <w:rFonts w:ascii="Verdana" w:hAnsi="Verdana"/>
          <w:sz w:val="20"/>
        </w:rPr>
        <w:t xml:space="preserve">na pierwsze pisemne żądanie zamawiającego, w terminie maksymalnie 15 dni od otrzymania tego żądania, </w:t>
      </w:r>
      <w:r w:rsidRPr="0006037F">
        <w:rPr>
          <w:rFonts w:ascii="Verdana" w:hAnsi="Verdana" w:cs="Verdana"/>
          <w:color w:val="auto"/>
          <w:sz w:val="20"/>
        </w:rPr>
        <w:t xml:space="preserve">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sidRPr="005C61D2">
        <w:rPr>
          <w:rFonts w:ascii="Verdana" w:hAnsi="Verdana"/>
          <w:sz w:val="20"/>
        </w:rPr>
        <w:t>.</w:t>
      </w:r>
    </w:p>
    <w:p w:rsidR="003E09E5" w:rsidRPr="005C61D2" w:rsidRDefault="003E09E5" w:rsidP="005C61D2">
      <w:pPr>
        <w:pStyle w:val="1"/>
        <w:ind w:left="426"/>
        <w:rPr>
          <w:rFonts w:ascii="Verdana" w:hAnsi="Verdana"/>
          <w:sz w:val="20"/>
        </w:rPr>
      </w:pPr>
    </w:p>
    <w:p w:rsidR="003E09E5" w:rsidRDefault="003E09E5" w:rsidP="005C61D2">
      <w:pPr>
        <w:pStyle w:val="1"/>
        <w:ind w:left="426" w:firstLine="0"/>
        <w:rPr>
          <w:rFonts w:ascii="Verdana" w:hAnsi="Verdana"/>
          <w:sz w:val="20"/>
        </w:rPr>
      </w:pPr>
      <w:r w:rsidRPr="005C61D2">
        <w:rPr>
          <w:rFonts w:ascii="Verdana" w:hAnsi="Verdana"/>
          <w:sz w:val="20"/>
        </w:rPr>
        <w:t xml:space="preserve">Treść poręczenia powinna wskazywać, że poręczenie jest nieodwołane i bezwarunkowe, a poręczyciel zapłaci kwotę </w:t>
      </w:r>
      <w:r>
        <w:rPr>
          <w:rFonts w:ascii="Verdana" w:hAnsi="Verdana"/>
          <w:sz w:val="20"/>
        </w:rPr>
        <w:t xml:space="preserve">żądaną przez zamawiającego aż do wysokości zabezpieczenia, </w:t>
      </w:r>
      <w:r w:rsidRPr="005C61D2">
        <w:rPr>
          <w:rFonts w:ascii="Verdana" w:hAnsi="Verdana"/>
          <w:sz w:val="20"/>
        </w:rPr>
        <w:t xml:space="preserve">na pierwsze pisemne żądanie zamawiającego, w terminie maksymalnie 15 dni od otrzymania tego żądania, </w:t>
      </w:r>
      <w:r w:rsidRPr="0006037F">
        <w:rPr>
          <w:rFonts w:ascii="Verdana" w:hAnsi="Verdana" w:cs="Verdana"/>
          <w:color w:val="auto"/>
          <w:sz w:val="20"/>
        </w:rPr>
        <w:t xml:space="preserve">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sidRPr="005C61D2">
        <w:rPr>
          <w:rFonts w:ascii="Verdana" w:hAnsi="Verdana"/>
          <w:sz w:val="20"/>
        </w:rPr>
        <w:t>.</w:t>
      </w:r>
    </w:p>
    <w:p w:rsidR="003E09E5" w:rsidRPr="005C61D2" w:rsidRDefault="003E09E5" w:rsidP="005C61D2">
      <w:pPr>
        <w:pStyle w:val="1"/>
        <w:ind w:left="426"/>
        <w:rPr>
          <w:rFonts w:ascii="Verdana" w:hAnsi="Verdana"/>
          <w:sz w:val="20"/>
        </w:rPr>
      </w:pPr>
    </w:p>
    <w:p w:rsidR="003E09E5" w:rsidRDefault="003E09E5" w:rsidP="00E9192B">
      <w:pPr>
        <w:pStyle w:val="1"/>
        <w:ind w:left="426" w:firstLine="0"/>
        <w:rPr>
          <w:rFonts w:ascii="Verdana" w:hAnsi="Verdana"/>
          <w:sz w:val="20"/>
        </w:rPr>
      </w:pPr>
      <w:r w:rsidRPr="005C61D2">
        <w:rPr>
          <w:rFonts w:ascii="Verdana" w:hAnsi="Verdana"/>
          <w:sz w:val="20"/>
        </w:rPr>
        <w:t>Jeżeli wykonawcy wspólnie ubiega</w:t>
      </w:r>
      <w:r>
        <w:rPr>
          <w:rFonts w:ascii="Verdana" w:hAnsi="Verdana"/>
          <w:sz w:val="20"/>
        </w:rPr>
        <w:t>li</w:t>
      </w:r>
      <w:r w:rsidRPr="005C61D2">
        <w:rPr>
          <w:rFonts w:ascii="Verdana" w:hAnsi="Verdana"/>
          <w:sz w:val="20"/>
        </w:rPr>
        <w:t xml:space="preserve"> się o udzielenie zamówienia, a </w:t>
      </w:r>
      <w:r>
        <w:rPr>
          <w:rFonts w:ascii="Verdana" w:hAnsi="Verdana"/>
          <w:sz w:val="20"/>
        </w:rPr>
        <w:t>zabezpieczenie</w:t>
      </w:r>
      <w:r w:rsidRPr="005C61D2">
        <w:rPr>
          <w:rFonts w:ascii="Verdana" w:hAnsi="Verdana"/>
          <w:sz w:val="20"/>
        </w:rPr>
        <w:t xml:space="preserve"> jest wnoszone w formie gwarancji bankowej lub ubezpieczeniowej, treść gwarancji powinna wskazywać, że zostaje wystawiona (udzielona) na zlecenie (wniosek) wszystkich wykonawców.</w:t>
      </w:r>
    </w:p>
    <w:p w:rsidR="003E09E5" w:rsidRDefault="003E09E5" w:rsidP="005C61D2">
      <w:pPr>
        <w:pStyle w:val="1"/>
        <w:spacing w:line="240" w:lineRule="auto"/>
        <w:ind w:left="426" w:firstLine="0"/>
        <w:rPr>
          <w:rFonts w:ascii="Verdana" w:hAnsi="Verdana"/>
          <w:sz w:val="20"/>
        </w:rPr>
      </w:pPr>
      <w:r w:rsidRPr="005C61D2">
        <w:rPr>
          <w:rFonts w:ascii="Verdana" w:hAnsi="Verdana"/>
          <w:sz w:val="20"/>
        </w:rPr>
        <w:t>Jeżeli wykonawcy wspólnie ubiega</w:t>
      </w:r>
      <w:r>
        <w:rPr>
          <w:rFonts w:ascii="Verdana" w:hAnsi="Verdana"/>
          <w:sz w:val="20"/>
        </w:rPr>
        <w:t>li</w:t>
      </w:r>
      <w:r w:rsidRPr="005C61D2">
        <w:rPr>
          <w:rFonts w:ascii="Verdana" w:hAnsi="Verdana"/>
          <w:sz w:val="20"/>
        </w:rPr>
        <w:t xml:space="preserve"> się o udzielenie zamówienia, a </w:t>
      </w:r>
      <w:r>
        <w:rPr>
          <w:rFonts w:ascii="Verdana" w:hAnsi="Verdana"/>
          <w:sz w:val="20"/>
        </w:rPr>
        <w:t>zabezpieczenie</w:t>
      </w:r>
      <w:r w:rsidRPr="005C61D2">
        <w:rPr>
          <w:rFonts w:ascii="Verdana" w:hAnsi="Verdana"/>
          <w:sz w:val="20"/>
        </w:rPr>
        <w:t xml:space="preserve"> jest wnoszone w formie poręczenia, treść poręczenia powinna wskazywać, że poręczenie dotyczy zobowiąza</w:t>
      </w:r>
      <w:r>
        <w:rPr>
          <w:rFonts w:ascii="Verdana" w:hAnsi="Verdana"/>
          <w:sz w:val="20"/>
        </w:rPr>
        <w:t xml:space="preserve">ń </w:t>
      </w:r>
      <w:r w:rsidRPr="005C61D2">
        <w:rPr>
          <w:rFonts w:ascii="Verdana" w:hAnsi="Verdana"/>
          <w:sz w:val="20"/>
        </w:rPr>
        <w:t>wszystkich wykonawców wspólnie ubiegających się o udzielenie zamówienia.</w:t>
      </w:r>
    </w:p>
    <w:p w:rsidR="003E09E5" w:rsidRDefault="003E09E5" w:rsidP="00D32DC0">
      <w:pPr>
        <w:pStyle w:val="1"/>
        <w:spacing w:line="240" w:lineRule="auto"/>
        <w:ind w:left="426" w:firstLine="0"/>
        <w:rPr>
          <w:rFonts w:ascii="Verdana" w:hAnsi="Verdana" w:cs="Verdana"/>
          <w:color w:val="auto"/>
          <w:sz w:val="20"/>
        </w:rPr>
      </w:pPr>
    </w:p>
    <w:p w:rsidR="003E09E5" w:rsidRPr="00104F54" w:rsidRDefault="003E09E5" w:rsidP="00912CE7">
      <w:pPr>
        <w:pStyle w:val="1"/>
        <w:spacing w:line="240" w:lineRule="auto"/>
        <w:ind w:left="426" w:firstLine="0"/>
        <w:rPr>
          <w:rFonts w:ascii="Verdana" w:hAnsi="Verdana" w:cs="Verdana"/>
          <w:color w:val="auto"/>
          <w:sz w:val="20"/>
        </w:rPr>
      </w:pPr>
      <w:r>
        <w:rPr>
          <w:rFonts w:ascii="Verdana" w:hAnsi="Verdana" w:cs="Verdana"/>
          <w:color w:val="auto"/>
          <w:sz w:val="20"/>
        </w:rPr>
        <w:t>Szczegółowe informacje dotyczące zabezpieczenie należytego wykonania umowy zawarte są w § 15 załącznika nr 1 do SWZ (wzoru umowy).</w:t>
      </w:r>
    </w:p>
    <w:p w:rsidR="003E09E5" w:rsidRPr="00104F54" w:rsidRDefault="003E09E5" w:rsidP="00A550D5">
      <w:pPr>
        <w:pStyle w:val="1"/>
        <w:spacing w:line="240" w:lineRule="auto"/>
        <w:ind w:left="0" w:firstLine="0"/>
        <w:rPr>
          <w:rFonts w:ascii="Verdana" w:hAnsi="Verdana" w:cs="Verdana"/>
          <w:color w:val="auto"/>
          <w:sz w:val="20"/>
        </w:rPr>
      </w:pPr>
    </w:p>
    <w:p w:rsidR="003E09E5" w:rsidRPr="00104F54" w:rsidRDefault="003E09E5" w:rsidP="00135D08">
      <w:pPr>
        <w:ind w:left="426" w:hanging="426"/>
        <w:jc w:val="both"/>
        <w:rPr>
          <w:rFonts w:ascii="Verdana" w:hAnsi="Verdana"/>
          <w:sz w:val="20"/>
          <w:szCs w:val="20"/>
        </w:rPr>
      </w:pPr>
      <w:r w:rsidRPr="00977C65">
        <w:rPr>
          <w:rFonts w:ascii="Verdana" w:hAnsi="Verdana"/>
          <w:sz w:val="20"/>
          <w:szCs w:val="20"/>
        </w:rPr>
        <w:t>35. WYMAGANIA</w:t>
      </w:r>
      <w:r w:rsidRPr="00104F54">
        <w:rPr>
          <w:rFonts w:ascii="Verdana" w:hAnsi="Verdana"/>
          <w:sz w:val="20"/>
          <w:szCs w:val="20"/>
        </w:rPr>
        <w:t xml:space="preserve"> DOTYCZĄCE UMÓW O PODWYKONAWSTWO.</w:t>
      </w:r>
    </w:p>
    <w:p w:rsidR="003E09E5" w:rsidRPr="00104F54" w:rsidRDefault="003E09E5" w:rsidP="00DA02F3">
      <w:pPr>
        <w:pStyle w:val="1"/>
        <w:spacing w:line="240" w:lineRule="auto"/>
        <w:ind w:left="426" w:firstLine="0"/>
        <w:rPr>
          <w:rFonts w:ascii="Verdana" w:hAnsi="Verdana" w:cs="Verdana"/>
          <w:color w:val="auto"/>
          <w:sz w:val="20"/>
        </w:rPr>
      </w:pPr>
      <w:r>
        <w:rPr>
          <w:rFonts w:ascii="Verdana" w:hAnsi="Verdana"/>
        </w:rPr>
        <w:t xml:space="preserve">Wymagania te zostały zawarte w § 4 </w:t>
      </w:r>
      <w:r>
        <w:rPr>
          <w:rFonts w:ascii="Verdana" w:hAnsi="Verdana" w:cs="Verdana"/>
          <w:color w:val="auto"/>
          <w:sz w:val="20"/>
        </w:rPr>
        <w:t>załącznika nr 1 do SWZ (wzoru umowy).</w:t>
      </w:r>
    </w:p>
    <w:p w:rsidR="003E09E5" w:rsidRPr="00104F54" w:rsidRDefault="003E09E5" w:rsidP="009355FB">
      <w:pPr>
        <w:pStyle w:val="Akapitzlist1"/>
        <w:spacing w:after="0" w:line="240" w:lineRule="auto"/>
        <w:ind w:left="1134" w:hanging="708"/>
        <w:jc w:val="both"/>
        <w:rPr>
          <w:rFonts w:ascii="Verdana" w:hAnsi="Verdana"/>
        </w:rPr>
      </w:pPr>
    </w:p>
    <w:p w:rsidR="003E09E5" w:rsidRPr="005B0EA7" w:rsidRDefault="003E09E5" w:rsidP="005B0EA7">
      <w:pPr>
        <w:jc w:val="both"/>
        <w:rPr>
          <w:rFonts w:ascii="Verdana" w:hAnsi="Verdana"/>
          <w:b/>
          <w:sz w:val="20"/>
          <w:szCs w:val="20"/>
        </w:rPr>
      </w:pPr>
      <w:r w:rsidRPr="005B0EA7">
        <w:rPr>
          <w:rFonts w:ascii="Verdana" w:hAnsi="Verdana"/>
          <w:b/>
          <w:sz w:val="20"/>
          <w:szCs w:val="20"/>
        </w:rPr>
        <w:t>36. ZALICZKA NA POCZET WYKONANIA PRZEDMIOTU ZAMÓWIENIA</w:t>
      </w:r>
    </w:p>
    <w:p w:rsidR="003E09E5" w:rsidRPr="00E9192B" w:rsidRDefault="003E09E5" w:rsidP="00E9192B">
      <w:pPr>
        <w:pStyle w:val="Akapitzlist1"/>
        <w:spacing w:after="0" w:line="240" w:lineRule="auto"/>
        <w:ind w:left="709" w:hanging="709"/>
        <w:jc w:val="both"/>
        <w:rPr>
          <w:rFonts w:ascii="Verdana" w:hAnsi="Verdana"/>
          <w:lang w:eastAsia="pl-PL"/>
        </w:rPr>
      </w:pPr>
      <w:r w:rsidRPr="00E9192B">
        <w:rPr>
          <w:rFonts w:ascii="Verdana" w:hAnsi="Verdana"/>
          <w:lang w:eastAsia="pl-PL"/>
        </w:rPr>
        <w:t>36.1</w:t>
      </w:r>
      <w:r>
        <w:rPr>
          <w:rFonts w:ascii="Verdana" w:hAnsi="Verdana"/>
          <w:lang w:eastAsia="pl-PL"/>
        </w:rPr>
        <w:tab/>
      </w:r>
      <w:r w:rsidRPr="00E9192B">
        <w:rPr>
          <w:rFonts w:ascii="Verdana" w:hAnsi="Verdana"/>
          <w:lang w:eastAsia="pl-PL"/>
        </w:rPr>
        <w:t xml:space="preserve">Zamawiający przewiduje udzielenie </w:t>
      </w:r>
      <w:r>
        <w:rPr>
          <w:rFonts w:ascii="Verdana" w:hAnsi="Verdana"/>
          <w:lang w:eastAsia="pl-PL"/>
        </w:rPr>
        <w:t>w</w:t>
      </w:r>
      <w:r w:rsidRPr="00E9192B">
        <w:rPr>
          <w:rFonts w:ascii="Verdana" w:hAnsi="Verdana"/>
          <w:lang w:eastAsia="pl-PL"/>
        </w:rPr>
        <w:t xml:space="preserve">ykonawcy zaliczki na poczet wykonania </w:t>
      </w:r>
      <w:r>
        <w:rPr>
          <w:rFonts w:ascii="Verdana" w:hAnsi="Verdana"/>
          <w:lang w:eastAsia="pl-PL"/>
        </w:rPr>
        <w:t>zamówienia</w:t>
      </w:r>
      <w:r w:rsidRPr="00E9192B">
        <w:rPr>
          <w:rFonts w:ascii="Verdana" w:hAnsi="Verdana"/>
          <w:lang w:eastAsia="pl-PL"/>
        </w:rPr>
        <w:t xml:space="preserve"> w wysokości 5 % </w:t>
      </w:r>
      <w:r>
        <w:rPr>
          <w:rFonts w:ascii="Verdana" w:hAnsi="Verdana"/>
          <w:lang w:eastAsia="pl-PL"/>
        </w:rPr>
        <w:t>wynagrodzenia</w:t>
      </w:r>
      <w:r w:rsidRPr="00E9192B">
        <w:rPr>
          <w:rFonts w:ascii="Verdana" w:hAnsi="Verdana"/>
          <w:lang w:eastAsia="pl-PL"/>
        </w:rPr>
        <w:t xml:space="preserve"> brutto za realizację przedmiotu zamówienia. </w:t>
      </w:r>
    </w:p>
    <w:p w:rsidR="003E09E5" w:rsidRDefault="003E09E5" w:rsidP="00E9192B">
      <w:pPr>
        <w:pStyle w:val="Akapitzlist1"/>
        <w:spacing w:after="0" w:line="240" w:lineRule="auto"/>
        <w:ind w:left="709" w:hanging="709"/>
        <w:jc w:val="both"/>
        <w:rPr>
          <w:rFonts w:ascii="Verdana" w:hAnsi="Verdana"/>
          <w:lang w:eastAsia="pl-PL"/>
        </w:rPr>
      </w:pPr>
      <w:r w:rsidRPr="00E9192B">
        <w:rPr>
          <w:rFonts w:ascii="Verdana" w:hAnsi="Verdana"/>
          <w:lang w:eastAsia="pl-PL"/>
        </w:rPr>
        <w:t xml:space="preserve">36.2 </w:t>
      </w:r>
      <w:r>
        <w:rPr>
          <w:rFonts w:ascii="Verdana" w:hAnsi="Verdana"/>
          <w:lang w:eastAsia="pl-PL"/>
        </w:rPr>
        <w:tab/>
      </w:r>
      <w:r w:rsidRPr="00974DEA">
        <w:rPr>
          <w:rFonts w:ascii="Verdana" w:hAnsi="Verdana"/>
          <w:lang w:eastAsia="pl-PL"/>
        </w:rPr>
        <w:t xml:space="preserve">Zaliczka zostanie wpłacona na konto wskazane przez </w:t>
      </w:r>
      <w:r>
        <w:rPr>
          <w:rFonts w:ascii="Verdana" w:hAnsi="Verdana"/>
          <w:lang w:eastAsia="pl-PL"/>
        </w:rPr>
        <w:t>w</w:t>
      </w:r>
      <w:r w:rsidRPr="00974DEA">
        <w:rPr>
          <w:rFonts w:ascii="Verdana" w:hAnsi="Verdana"/>
          <w:lang w:eastAsia="pl-PL"/>
        </w:rPr>
        <w:t xml:space="preserve">ykonawcę, w terminie </w:t>
      </w:r>
      <w:r>
        <w:rPr>
          <w:rFonts w:ascii="Verdana" w:hAnsi="Verdana"/>
          <w:lang w:eastAsia="pl-PL"/>
        </w:rPr>
        <w:t>7</w:t>
      </w:r>
      <w:r w:rsidRPr="00974DEA">
        <w:rPr>
          <w:rFonts w:ascii="Verdana" w:hAnsi="Verdana"/>
          <w:lang w:eastAsia="pl-PL"/>
        </w:rPr>
        <w:t xml:space="preserve"> dni od dnia otrzymania </w:t>
      </w:r>
      <w:r>
        <w:rPr>
          <w:rFonts w:ascii="Verdana" w:hAnsi="Verdana"/>
          <w:lang w:eastAsia="pl-PL"/>
        </w:rPr>
        <w:t xml:space="preserve">przez zamawiającego </w:t>
      </w:r>
      <w:r w:rsidRPr="00974DEA">
        <w:rPr>
          <w:rFonts w:ascii="Verdana" w:hAnsi="Verdana"/>
          <w:lang w:eastAsia="pl-PL"/>
        </w:rPr>
        <w:t xml:space="preserve">prawidłowo wystawionej faktury. </w:t>
      </w:r>
    </w:p>
    <w:p w:rsidR="003E09E5" w:rsidRDefault="003E09E5" w:rsidP="00974DEA">
      <w:pPr>
        <w:pStyle w:val="Akapitzlist1"/>
        <w:spacing w:after="0" w:line="240" w:lineRule="auto"/>
        <w:ind w:left="709" w:hanging="709"/>
        <w:jc w:val="both"/>
        <w:rPr>
          <w:rFonts w:ascii="Verdana" w:hAnsi="Verdana"/>
          <w:lang w:eastAsia="pl-PL"/>
        </w:rPr>
      </w:pPr>
      <w:r>
        <w:rPr>
          <w:rFonts w:ascii="Verdana" w:hAnsi="Verdana"/>
          <w:lang w:eastAsia="pl-PL"/>
        </w:rPr>
        <w:t>36</w:t>
      </w:r>
      <w:r w:rsidRPr="00974DEA">
        <w:rPr>
          <w:rFonts w:ascii="Verdana" w:hAnsi="Verdana"/>
          <w:lang w:eastAsia="pl-PL"/>
        </w:rPr>
        <w:t>.</w:t>
      </w:r>
      <w:r>
        <w:rPr>
          <w:rFonts w:ascii="Verdana" w:hAnsi="Verdana"/>
          <w:lang w:eastAsia="pl-PL"/>
        </w:rPr>
        <w:t>3</w:t>
      </w:r>
      <w:r w:rsidRPr="00974DEA">
        <w:rPr>
          <w:rFonts w:ascii="Verdana" w:hAnsi="Verdana"/>
          <w:lang w:eastAsia="pl-PL"/>
        </w:rPr>
        <w:t xml:space="preserve"> </w:t>
      </w:r>
      <w:r>
        <w:rPr>
          <w:rFonts w:ascii="Verdana" w:hAnsi="Verdana"/>
          <w:lang w:eastAsia="pl-PL"/>
        </w:rPr>
        <w:tab/>
      </w:r>
      <w:r w:rsidRPr="00974DEA">
        <w:rPr>
          <w:rFonts w:ascii="Verdana" w:hAnsi="Verdana"/>
          <w:lang w:eastAsia="pl-PL"/>
        </w:rPr>
        <w:t xml:space="preserve">Pozostała do zapłaty </w:t>
      </w:r>
      <w:r>
        <w:rPr>
          <w:rFonts w:ascii="Verdana" w:hAnsi="Verdana"/>
          <w:lang w:eastAsia="pl-PL"/>
        </w:rPr>
        <w:t>część wynagrodzenia (95%)</w:t>
      </w:r>
      <w:r w:rsidRPr="00974DEA">
        <w:rPr>
          <w:rFonts w:ascii="Verdana" w:hAnsi="Verdana"/>
          <w:lang w:eastAsia="pl-PL"/>
        </w:rPr>
        <w:t xml:space="preserve"> </w:t>
      </w:r>
      <w:r>
        <w:rPr>
          <w:rFonts w:ascii="Verdana" w:hAnsi="Verdana"/>
          <w:lang w:eastAsia="pl-PL"/>
        </w:rPr>
        <w:t xml:space="preserve">zostanie </w:t>
      </w:r>
      <w:r w:rsidRPr="00974DEA">
        <w:rPr>
          <w:rFonts w:ascii="Verdana" w:hAnsi="Verdana"/>
          <w:lang w:eastAsia="pl-PL"/>
        </w:rPr>
        <w:t xml:space="preserve">zapłacona w oparciu o prawidłowo wystawioną przez </w:t>
      </w:r>
      <w:r>
        <w:rPr>
          <w:rFonts w:ascii="Verdana" w:hAnsi="Verdana"/>
          <w:lang w:eastAsia="pl-PL"/>
        </w:rPr>
        <w:t>w</w:t>
      </w:r>
      <w:r w:rsidRPr="00974DEA">
        <w:rPr>
          <w:rFonts w:ascii="Verdana" w:hAnsi="Verdana"/>
          <w:lang w:eastAsia="pl-PL"/>
        </w:rPr>
        <w:t xml:space="preserve">ykonawcę fakturę, po dokonaniu protokolarnego odbioru końcowego całego przedmiotu umowy bez zastrzeżeń ze strony </w:t>
      </w:r>
      <w:r>
        <w:rPr>
          <w:rFonts w:ascii="Verdana" w:hAnsi="Verdana"/>
          <w:lang w:eastAsia="pl-PL"/>
        </w:rPr>
        <w:t>z</w:t>
      </w:r>
      <w:r w:rsidRPr="00974DEA">
        <w:rPr>
          <w:rFonts w:ascii="Verdana" w:hAnsi="Verdana"/>
          <w:lang w:eastAsia="pl-PL"/>
        </w:rPr>
        <w:t>amawiającego, w terminie 35 dni od dnia tego odbioru.</w:t>
      </w:r>
    </w:p>
    <w:p w:rsidR="003E09E5" w:rsidRDefault="003E09E5" w:rsidP="00135D08">
      <w:pPr>
        <w:pStyle w:val="Akapitzlist1"/>
        <w:spacing w:after="0" w:line="240" w:lineRule="auto"/>
        <w:ind w:left="426" w:hanging="426"/>
        <w:jc w:val="both"/>
        <w:rPr>
          <w:rFonts w:ascii="Verdana" w:hAnsi="Verdana"/>
        </w:rPr>
      </w:pPr>
    </w:p>
    <w:p w:rsidR="003E09E5" w:rsidRDefault="003E09E5" w:rsidP="00135D08">
      <w:pPr>
        <w:pStyle w:val="Akapitzlist1"/>
        <w:spacing w:after="0" w:line="240" w:lineRule="auto"/>
        <w:ind w:left="426" w:hanging="426"/>
        <w:jc w:val="both"/>
        <w:rPr>
          <w:rFonts w:ascii="Verdana" w:hAnsi="Verdana"/>
        </w:rPr>
      </w:pPr>
      <w:r>
        <w:rPr>
          <w:rFonts w:ascii="Verdana" w:hAnsi="Verdana"/>
        </w:rPr>
        <w:t>37</w:t>
      </w:r>
      <w:r w:rsidRPr="00977C65">
        <w:rPr>
          <w:rFonts w:ascii="Verdana" w:hAnsi="Verdana"/>
        </w:rPr>
        <w:t>. </w:t>
      </w:r>
      <w:r>
        <w:rPr>
          <w:rFonts w:ascii="Verdana" w:hAnsi="Verdana"/>
        </w:rPr>
        <w:t xml:space="preserve">KLAUZULA INFORMACYJNA DOTYCZĄCA </w:t>
      </w:r>
      <w:r w:rsidRPr="00977C65">
        <w:rPr>
          <w:rFonts w:ascii="Verdana" w:hAnsi="Verdana"/>
        </w:rPr>
        <w:t>PRZETWARZANI</w:t>
      </w:r>
      <w:r>
        <w:rPr>
          <w:rFonts w:ascii="Verdana" w:hAnsi="Verdana"/>
        </w:rPr>
        <w:t>A</w:t>
      </w:r>
      <w:r w:rsidRPr="00977C65">
        <w:rPr>
          <w:rFonts w:ascii="Verdana" w:hAnsi="Verdana"/>
        </w:rPr>
        <w:t xml:space="preserve"> DANYCH OSOBOWYCH.</w:t>
      </w:r>
    </w:p>
    <w:p w:rsidR="003E09E5" w:rsidRPr="00104F54" w:rsidRDefault="003E09E5"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 xml:space="preserve">dalej „RODO”, informuję, że: </w:t>
      </w:r>
    </w:p>
    <w:p w:rsidR="003E09E5" w:rsidRPr="00104F54" w:rsidRDefault="003E09E5" w:rsidP="00E40F3D">
      <w:pPr>
        <w:pStyle w:val="Akapitzlist1"/>
        <w:spacing w:after="0" w:line="240" w:lineRule="auto"/>
        <w:ind w:left="851" w:hanging="425"/>
        <w:jc w:val="both"/>
        <w:rPr>
          <w:rFonts w:ascii="Verdana" w:hAnsi="Verdana"/>
        </w:rPr>
      </w:pPr>
      <w:r w:rsidRPr="00104F54">
        <w:rPr>
          <w:rFonts w:ascii="Verdana" w:hAnsi="Verdana"/>
          <w:lang w:eastAsia="pl-PL"/>
        </w:rPr>
        <w:t>1) </w:t>
      </w:r>
      <w:r>
        <w:rPr>
          <w:rFonts w:ascii="Verdana" w:hAnsi="Verdana"/>
          <w:lang w:eastAsia="pl-PL"/>
        </w:rPr>
        <w:t>  </w:t>
      </w:r>
      <w:r w:rsidRPr="00104F54">
        <w:rPr>
          <w:rFonts w:ascii="Verdana" w:hAnsi="Verdana"/>
          <w:lang w:eastAsia="pl-PL"/>
        </w:rPr>
        <w:t>administratorem danych osobowych jest</w:t>
      </w:r>
      <w:r>
        <w:rPr>
          <w:rFonts w:ascii="Verdana" w:hAnsi="Verdana"/>
          <w:lang w:eastAsia="pl-PL"/>
        </w:rPr>
        <w:t xml:space="preserve"> Wójt Gminy Sieciechów</w:t>
      </w:r>
      <w:r>
        <w:rPr>
          <w:rFonts w:ascii="Verdana" w:hAnsi="Verdana"/>
        </w:rPr>
        <w:t>, adres: ul. Rynek 16, 26-922 Sieciechów</w:t>
      </w:r>
      <w:r w:rsidRPr="00104F54">
        <w:rPr>
          <w:rFonts w:ascii="Verdana" w:hAnsi="Verdana"/>
        </w:rPr>
        <w:t>;</w:t>
      </w:r>
    </w:p>
    <w:p w:rsidR="003E09E5" w:rsidRPr="0070468B" w:rsidRDefault="003E09E5"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Pr>
          <w:rFonts w:ascii="Verdana" w:hAnsi="Verdana"/>
          <w:lang w:eastAsia="pl-PL"/>
        </w:rPr>
        <w:t>  </w:t>
      </w:r>
      <w:r w:rsidRPr="0070468B">
        <w:rPr>
          <w:rFonts w:ascii="Verdana" w:hAnsi="Verdana"/>
          <w:lang w:eastAsia="pl-PL"/>
        </w:rPr>
        <w:t xml:space="preserve">we wszystkich sprawach związanych z przetwarzaniem udostępnionych danych osobowych </w:t>
      </w:r>
      <w:r>
        <w:rPr>
          <w:rFonts w:ascii="Verdana" w:hAnsi="Verdana"/>
          <w:lang w:eastAsia="pl-PL"/>
        </w:rPr>
        <w:t>w</w:t>
      </w:r>
      <w:r w:rsidRPr="0070468B">
        <w:rPr>
          <w:rFonts w:ascii="Verdana" w:hAnsi="Verdana"/>
          <w:lang w:eastAsia="pl-PL"/>
        </w:rPr>
        <w:t xml:space="preserve">ykonawca może kontaktować się z Inspektorem Ochrony Danych </w:t>
      </w:r>
      <w:r w:rsidRPr="0070468B">
        <w:rPr>
          <w:rFonts w:ascii="Verdana" w:hAnsi="Verdana"/>
        </w:rPr>
        <w:t xml:space="preserve">Gminy </w:t>
      </w:r>
      <w:r>
        <w:rPr>
          <w:rFonts w:ascii="Verdana" w:hAnsi="Verdana"/>
        </w:rPr>
        <w:t>Sieciechów</w:t>
      </w:r>
      <w:r w:rsidRPr="0070468B">
        <w:rPr>
          <w:rFonts w:ascii="Verdana" w:hAnsi="Verdana"/>
          <w:lang w:eastAsia="pl-PL"/>
        </w:rPr>
        <w:t xml:space="preserve"> pod adresem </w:t>
      </w:r>
      <w:proofErr w:type="spellStart"/>
      <w:r w:rsidRPr="0070468B">
        <w:rPr>
          <w:rFonts w:ascii="Verdana" w:hAnsi="Verdana"/>
          <w:lang w:eastAsia="pl-PL"/>
        </w:rPr>
        <w:t>e</w:t>
      </w:r>
      <w:r w:rsidRPr="0070468B">
        <w:rPr>
          <w:rFonts w:ascii="Verdana" w:hAnsi="Verdana"/>
          <w:lang w:eastAsia="pl-PL"/>
        </w:rPr>
        <w:noBreakHyphen/>
        <w:t>mail</w:t>
      </w:r>
      <w:proofErr w:type="spellEnd"/>
      <w:r w:rsidRPr="0070468B">
        <w:rPr>
          <w:rFonts w:ascii="Verdana" w:hAnsi="Verdana"/>
          <w:lang w:eastAsia="pl-PL"/>
        </w:rPr>
        <w:t xml:space="preserve">: </w:t>
      </w:r>
      <w:hyperlink r:id="rId17" w:history="1">
        <w:r w:rsidRPr="007B60D5">
          <w:rPr>
            <w:rStyle w:val="Hipercze"/>
            <w:rFonts w:ascii="Verdana" w:hAnsi="Verdana"/>
            <w:lang w:eastAsia="pl-PL"/>
          </w:rPr>
          <w:t>urzad@sieciechow.pl</w:t>
        </w:r>
      </w:hyperlink>
      <w:r>
        <w:rPr>
          <w:rFonts w:ascii="Verdana" w:hAnsi="Verdana"/>
          <w:lang w:eastAsia="pl-PL"/>
        </w:rPr>
        <w:t xml:space="preserve"> lu</w:t>
      </w:r>
      <w:r w:rsidRPr="0070468B">
        <w:rPr>
          <w:rFonts w:ascii="Verdana" w:hAnsi="Verdana"/>
          <w:lang w:eastAsia="pl-PL"/>
        </w:rPr>
        <w:t>b na adres Urzędu</w:t>
      </w:r>
      <w:r>
        <w:rPr>
          <w:rFonts w:ascii="Verdana" w:hAnsi="Verdana"/>
          <w:lang w:eastAsia="pl-PL"/>
        </w:rPr>
        <w:t xml:space="preserve"> Gminy Sieciechów: ul. Rynek 16, 26-922 Sieciechów; z dopiskiem „do Inspektora Ochrony Danych”</w:t>
      </w:r>
      <w:r w:rsidRPr="0070468B">
        <w:rPr>
          <w:rFonts w:ascii="Verdana" w:hAnsi="Verdana"/>
          <w:lang w:eastAsia="pl-PL"/>
        </w:rPr>
        <w:t>;</w:t>
      </w:r>
    </w:p>
    <w:p w:rsidR="003E09E5" w:rsidRPr="00104F54" w:rsidRDefault="003E09E5"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Pr>
          <w:rFonts w:ascii="Verdana" w:hAnsi="Verdana"/>
          <w:lang w:eastAsia="pl-PL"/>
        </w:rPr>
        <w:t>  </w:t>
      </w:r>
      <w:r w:rsidRPr="0070468B">
        <w:rPr>
          <w:rFonts w:ascii="Verdana" w:hAnsi="Verdana"/>
          <w:lang w:eastAsia="pl-PL"/>
        </w:rPr>
        <w:t xml:space="preserve">dane osobowe </w:t>
      </w:r>
      <w:r>
        <w:rPr>
          <w:rFonts w:ascii="Verdana" w:hAnsi="Verdana"/>
          <w:lang w:eastAsia="pl-PL"/>
        </w:rPr>
        <w:t>W</w:t>
      </w:r>
      <w:r w:rsidRPr="0070468B">
        <w:rPr>
          <w:rFonts w:ascii="Verdana" w:hAnsi="Verdana"/>
          <w:lang w:eastAsia="pl-PL"/>
        </w:rPr>
        <w:t xml:space="preserve">ykonawcy przetwarzane będą w </w:t>
      </w:r>
      <w:r w:rsidRPr="00104F54">
        <w:rPr>
          <w:rFonts w:ascii="Verdana" w:hAnsi="Verdana"/>
          <w:lang w:eastAsia="pl-PL"/>
        </w:rPr>
        <w:t xml:space="preserve">celu </w:t>
      </w:r>
      <w:r>
        <w:rPr>
          <w:rFonts w:ascii="Verdana" w:hAnsi="Verdana"/>
        </w:rPr>
        <w:t>prowadzenia niniejszego</w:t>
      </w:r>
      <w:r w:rsidRPr="00104F54">
        <w:rPr>
          <w:rFonts w:ascii="Verdana" w:hAnsi="Verdana"/>
        </w:rPr>
        <w:t xml:space="preserve"> postępowani</w:t>
      </w:r>
      <w:r>
        <w:rPr>
          <w:rFonts w:ascii="Verdana" w:hAnsi="Verdana"/>
        </w:rPr>
        <w:t>a</w:t>
      </w:r>
      <w:r w:rsidRPr="00104F54">
        <w:rPr>
          <w:rFonts w:ascii="Verdana" w:hAnsi="Verdana"/>
        </w:rPr>
        <w:t xml:space="preserve"> o udzielenie zamówienia publicznego</w:t>
      </w:r>
      <w:r>
        <w:rPr>
          <w:rFonts w:ascii="Verdana" w:hAnsi="Verdana"/>
        </w:rPr>
        <w:t>,</w:t>
      </w:r>
      <w:r w:rsidRPr="00104F54">
        <w:rPr>
          <w:rFonts w:ascii="Verdana" w:hAnsi="Verdana"/>
        </w:rPr>
        <w:t xml:space="preserve"> </w:t>
      </w:r>
      <w:r w:rsidRPr="00104F54">
        <w:rPr>
          <w:rFonts w:ascii="Verdana" w:hAnsi="Verdana"/>
          <w:lang w:eastAsia="pl-PL"/>
        </w:rPr>
        <w:t>na podstawie art. 6 ust. 1 lit. c</w:t>
      </w:r>
      <w:r w:rsidRPr="00104F54">
        <w:rPr>
          <w:rFonts w:ascii="Verdana" w:hAnsi="Verdana"/>
          <w:i/>
          <w:lang w:eastAsia="pl-PL"/>
        </w:rPr>
        <w:t xml:space="preserve"> </w:t>
      </w:r>
      <w:r w:rsidRPr="00104F54">
        <w:rPr>
          <w:rFonts w:ascii="Verdana" w:hAnsi="Verdana"/>
          <w:lang w:eastAsia="pl-PL"/>
        </w:rPr>
        <w:t xml:space="preserve">RODO w związku z ustawą z dnia 11 września 2019 r. Prawo zamówień publicznych (dalej </w:t>
      </w:r>
      <w:r>
        <w:rPr>
          <w:rFonts w:ascii="Verdana" w:hAnsi="Verdana"/>
          <w:lang w:eastAsia="pl-PL"/>
        </w:rPr>
        <w:t>„</w:t>
      </w:r>
      <w:r w:rsidRPr="00104F54">
        <w:rPr>
          <w:rFonts w:ascii="Verdana" w:hAnsi="Verdana"/>
          <w:lang w:eastAsia="pl-PL"/>
        </w:rPr>
        <w:t>ustaw</w:t>
      </w:r>
      <w:r>
        <w:rPr>
          <w:rFonts w:ascii="Verdana" w:hAnsi="Verdana"/>
          <w:lang w:eastAsia="pl-PL"/>
        </w:rPr>
        <w:t>a</w:t>
      </w:r>
      <w:r w:rsidRPr="00104F54">
        <w:rPr>
          <w:rFonts w:ascii="Verdana" w:hAnsi="Verdana"/>
          <w:lang w:eastAsia="pl-PL"/>
        </w:rPr>
        <w:t xml:space="preserve"> </w:t>
      </w:r>
      <w:proofErr w:type="spellStart"/>
      <w:r w:rsidRPr="00104F54">
        <w:rPr>
          <w:rFonts w:ascii="Verdana" w:hAnsi="Verdana"/>
          <w:lang w:eastAsia="pl-PL"/>
        </w:rPr>
        <w:t>Pzp</w:t>
      </w:r>
      <w:proofErr w:type="spellEnd"/>
      <w:r>
        <w:rPr>
          <w:rFonts w:ascii="Verdana" w:hAnsi="Verdana"/>
          <w:lang w:eastAsia="pl-PL"/>
        </w:rPr>
        <w:t>”</w:t>
      </w:r>
      <w:r w:rsidRPr="00104F54">
        <w:rPr>
          <w:rFonts w:ascii="Verdana" w:hAnsi="Verdana"/>
          <w:lang w:eastAsia="pl-PL"/>
        </w:rPr>
        <w:t>) oraz - w przypadku wyboru oferty Wykonawc</w:t>
      </w:r>
      <w:r>
        <w:rPr>
          <w:rFonts w:ascii="Verdana" w:hAnsi="Verdana"/>
          <w:lang w:eastAsia="pl-PL"/>
        </w:rPr>
        <w:t>y jako najkorzystniejszej – w </w:t>
      </w:r>
      <w:r w:rsidRPr="00104F54">
        <w:rPr>
          <w:rFonts w:ascii="Verdana" w:hAnsi="Verdana"/>
          <w:lang w:eastAsia="pl-PL"/>
        </w:rPr>
        <w:t>celu podpisania i realizacji umowy na podsta</w:t>
      </w:r>
      <w:r>
        <w:rPr>
          <w:rFonts w:ascii="Verdana" w:hAnsi="Verdana"/>
          <w:lang w:eastAsia="pl-PL"/>
        </w:rPr>
        <w:t>wie art. 6 ust. 1 lit. b RODO w </w:t>
      </w:r>
      <w:r w:rsidRPr="00104F54">
        <w:rPr>
          <w:rFonts w:ascii="Verdana" w:hAnsi="Verdana"/>
          <w:lang w:eastAsia="pl-PL"/>
        </w:rPr>
        <w:t xml:space="preserve">związku z ustawą </w:t>
      </w:r>
      <w:proofErr w:type="spellStart"/>
      <w:r w:rsidRPr="00104F54">
        <w:rPr>
          <w:rFonts w:ascii="Verdana" w:hAnsi="Verdana"/>
          <w:lang w:eastAsia="pl-PL"/>
        </w:rPr>
        <w:t>Pzp</w:t>
      </w:r>
      <w:proofErr w:type="spellEnd"/>
      <w:r w:rsidRPr="00104F54">
        <w:rPr>
          <w:rFonts w:ascii="Verdana" w:hAnsi="Verdana"/>
        </w:rPr>
        <w:t>;</w:t>
      </w:r>
    </w:p>
    <w:p w:rsidR="003E09E5" w:rsidRPr="00104F54" w:rsidRDefault="003E09E5"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Pr>
          <w:rFonts w:ascii="Verdana" w:hAnsi="Verdana"/>
          <w:lang w:eastAsia="pl-PL"/>
        </w:rPr>
        <w:t>  </w:t>
      </w:r>
      <w:r w:rsidRPr="00104F54">
        <w:rPr>
          <w:rFonts w:ascii="Verdana" w:hAnsi="Verdana"/>
          <w:lang w:eastAsia="pl-PL"/>
        </w:rPr>
        <w:t xml:space="preserve">odbiorcami danych osobowych </w:t>
      </w:r>
      <w:r>
        <w:rPr>
          <w:rFonts w:ascii="Verdana" w:hAnsi="Verdana"/>
          <w:lang w:eastAsia="pl-PL"/>
        </w:rPr>
        <w:t>W</w:t>
      </w:r>
      <w:r w:rsidRPr="00104F54">
        <w:rPr>
          <w:rFonts w:ascii="Verdana" w:hAnsi="Verdana"/>
          <w:lang w:eastAsia="pl-PL"/>
        </w:rPr>
        <w:t xml:space="preserve">ykonawcy będą osoby lub podmioty, którym udostępniona zostanie dokumentacja postępowania w oparciu o art. </w:t>
      </w:r>
      <w:r>
        <w:rPr>
          <w:rFonts w:ascii="Verdana" w:hAnsi="Verdana"/>
          <w:lang w:eastAsia="pl-PL"/>
        </w:rPr>
        <w:t xml:space="preserve">18 i art. </w:t>
      </w:r>
      <w:r w:rsidRPr="00104F54">
        <w:rPr>
          <w:rFonts w:ascii="Verdana" w:hAnsi="Verdana"/>
          <w:lang w:eastAsia="pl-PL"/>
        </w:rPr>
        <w:t xml:space="preserve">74 ustawy </w:t>
      </w:r>
      <w:proofErr w:type="spellStart"/>
      <w:r w:rsidRPr="00104F54">
        <w:rPr>
          <w:rFonts w:ascii="Verdana" w:hAnsi="Verdana"/>
          <w:lang w:eastAsia="pl-PL"/>
        </w:rPr>
        <w:t>Pzp</w:t>
      </w:r>
      <w:proofErr w:type="spellEnd"/>
      <w:r w:rsidRPr="00104F54">
        <w:rPr>
          <w:rFonts w:ascii="Verdana" w:hAnsi="Verdana"/>
          <w:lang w:eastAsia="pl-PL"/>
        </w:rPr>
        <w:t xml:space="preserve">, osoby korzystające z Biuletynu Informacji Publicznej Urzędu </w:t>
      </w:r>
      <w:r>
        <w:rPr>
          <w:rFonts w:ascii="Verdana" w:hAnsi="Verdana"/>
          <w:lang w:eastAsia="pl-PL"/>
        </w:rPr>
        <w:t>Gminy Sieciechów</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Odrębną kategorią odbiorców, którym mogą być ujawnione dane są podmioty uprawnione do obsługi doręczeń (Poczta Polska, kurierzy itp.), podmioty świadczące usługi doręczania przy użyciu środków komunikacji elektronicznej (</w:t>
      </w:r>
      <w:proofErr w:type="spellStart"/>
      <w:r w:rsidRPr="0070468B">
        <w:rPr>
          <w:rFonts w:ascii="Verdana" w:hAnsi="Verdana"/>
          <w:lang w:eastAsia="pl-PL"/>
        </w:rPr>
        <w:t>ePUAP</w:t>
      </w:r>
      <w:proofErr w:type="spellEnd"/>
      <w:r w:rsidRPr="0070468B">
        <w:rPr>
          <w:rFonts w:ascii="Verdana" w:hAnsi="Verdana"/>
          <w:lang w:eastAsia="pl-PL"/>
        </w:rPr>
        <w:t>,</w:t>
      </w:r>
      <w:r>
        <w:rPr>
          <w:rFonts w:ascii="Verdana" w:hAnsi="Verdana"/>
          <w:lang w:eastAsia="pl-PL"/>
        </w:rPr>
        <w:t xml:space="preserve"> </w:t>
      </w:r>
      <w:r w:rsidRPr="0070468B">
        <w:rPr>
          <w:rFonts w:ascii="Verdana" w:hAnsi="Verdana"/>
          <w:lang w:eastAsia="pl-PL"/>
        </w:rPr>
        <w:t>itp.) oraz podmio</w:t>
      </w:r>
      <w:r>
        <w:rPr>
          <w:rFonts w:ascii="Verdana" w:hAnsi="Verdana"/>
          <w:lang w:eastAsia="pl-PL"/>
        </w:rPr>
        <w:t xml:space="preserve">ty wspierające administratora w wypełnianiu </w:t>
      </w:r>
      <w:r w:rsidRPr="0070468B">
        <w:rPr>
          <w:rFonts w:ascii="Verdana" w:hAnsi="Verdana"/>
          <w:lang w:eastAsia="pl-PL"/>
        </w:rPr>
        <w:t>obowiązków oraz świadczeniu usług, w tym zapewniając</w:t>
      </w:r>
      <w:r>
        <w:rPr>
          <w:rFonts w:ascii="Verdana" w:hAnsi="Verdana"/>
          <w:lang w:eastAsia="pl-PL"/>
        </w:rPr>
        <w:t>e</w:t>
      </w:r>
      <w:r w:rsidRPr="0070468B">
        <w:rPr>
          <w:rFonts w:ascii="Verdana" w:hAnsi="Verdana"/>
          <w:lang w:eastAsia="pl-PL"/>
        </w:rPr>
        <w:t xml:space="preserve"> asystę i wsparcie techniczne dla </w:t>
      </w:r>
      <w:r w:rsidRPr="00104F54">
        <w:rPr>
          <w:rFonts w:ascii="Verdana" w:hAnsi="Verdana"/>
          <w:lang w:eastAsia="pl-PL"/>
        </w:rPr>
        <w:t xml:space="preserve">użytkowanych w Urzędzie </w:t>
      </w:r>
      <w:r>
        <w:rPr>
          <w:rFonts w:ascii="Verdana" w:hAnsi="Verdana"/>
          <w:lang w:eastAsia="pl-PL"/>
        </w:rPr>
        <w:t xml:space="preserve">Gminy Sieciechów </w:t>
      </w:r>
      <w:r w:rsidRPr="00104F54">
        <w:rPr>
          <w:rFonts w:ascii="Verdana" w:hAnsi="Verdana"/>
          <w:lang w:eastAsia="pl-PL"/>
        </w:rPr>
        <w:t>systemów informatycznych</w:t>
      </w:r>
      <w:r>
        <w:rPr>
          <w:rFonts w:ascii="Verdana" w:hAnsi="Verdana"/>
          <w:lang w:eastAsia="pl-PL"/>
        </w:rPr>
        <w:t>,</w:t>
      </w:r>
      <w:r w:rsidRPr="00104F54">
        <w:rPr>
          <w:rFonts w:ascii="Verdana" w:hAnsi="Verdana"/>
          <w:lang w:eastAsia="pl-PL"/>
        </w:rPr>
        <w:t xml:space="preserve"> m.in. </w:t>
      </w:r>
      <w:r>
        <w:rPr>
          <w:rFonts w:ascii="Verdana" w:hAnsi="Verdana"/>
          <w:lang w:eastAsia="pl-PL"/>
        </w:rPr>
        <w:t>podmiot</w:t>
      </w:r>
      <w:r w:rsidRPr="00104F54">
        <w:rPr>
          <w:rFonts w:ascii="Verdana" w:hAnsi="Verdana"/>
          <w:lang w:eastAsia="pl-PL"/>
        </w:rPr>
        <w:t xml:space="preserve"> świadcząc</w:t>
      </w:r>
      <w:r>
        <w:rPr>
          <w:rFonts w:ascii="Verdana" w:hAnsi="Verdana"/>
          <w:lang w:eastAsia="pl-PL"/>
        </w:rPr>
        <w:t>y</w:t>
      </w:r>
      <w:r w:rsidRPr="00104F54">
        <w:rPr>
          <w:rFonts w:ascii="Verdana" w:hAnsi="Verdana"/>
          <w:lang w:eastAsia="pl-PL"/>
        </w:rPr>
        <w:t xml:space="preserve"> usługi serwisowe systemu obiegu dokumentów;</w:t>
      </w:r>
    </w:p>
    <w:p w:rsidR="003E09E5" w:rsidRPr="0070468B" w:rsidRDefault="003E09E5"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Pr>
          <w:rFonts w:ascii="Verdana" w:hAnsi="Verdana"/>
          <w:lang w:eastAsia="pl-PL"/>
        </w:rPr>
        <w:t>  </w:t>
      </w:r>
      <w:r w:rsidRPr="00104F54">
        <w:rPr>
          <w:rFonts w:ascii="Verdana" w:hAnsi="Verdana"/>
          <w:lang w:eastAsia="pl-PL"/>
        </w:rPr>
        <w:t xml:space="preserve">dane osobowe </w:t>
      </w:r>
      <w:r>
        <w:rPr>
          <w:rFonts w:ascii="Verdana" w:hAnsi="Verdana"/>
          <w:lang w:eastAsia="pl-PL"/>
        </w:rPr>
        <w:t>W</w:t>
      </w:r>
      <w:r w:rsidRPr="00104F54">
        <w:rPr>
          <w:rFonts w:ascii="Verdana" w:hAnsi="Verdana"/>
          <w:lang w:eastAsia="pl-PL"/>
        </w:rPr>
        <w:t xml:space="preserve">ykonawcy będą przechowywane, zgodnie z art. 78 ust. 1 ustawy </w:t>
      </w:r>
      <w:proofErr w:type="spellStart"/>
      <w:r w:rsidRPr="00104F54">
        <w:rPr>
          <w:rFonts w:ascii="Verdana" w:hAnsi="Verdana"/>
          <w:lang w:eastAsia="pl-PL"/>
        </w:rPr>
        <w:t>Pzp</w:t>
      </w:r>
      <w:proofErr w:type="spellEnd"/>
      <w:r w:rsidRPr="00104F54">
        <w:rPr>
          <w:rFonts w:ascii="Verdana" w:hAnsi="Verdana"/>
          <w:lang w:eastAsia="pl-PL"/>
        </w:rPr>
        <w:t xml:space="preserve">, przez okres 4 lat od dnia zakończenia postępowania o udzielenie 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r>
        <w:rPr>
          <w:rFonts w:ascii="Verdana" w:hAnsi="Verdana"/>
          <w:lang w:eastAsia="pl-PL"/>
        </w:rPr>
        <w:t xml:space="preserve"> (lub inny relewantny okres przewidziany w regulacji dotyczącej danego dofinansowania)</w:t>
      </w:r>
      <w:r w:rsidRPr="0070468B">
        <w:rPr>
          <w:rFonts w:ascii="Verdana" w:hAnsi="Verdana"/>
          <w:lang w:eastAsia="pl-PL"/>
        </w:rPr>
        <w:t>;</w:t>
      </w:r>
    </w:p>
    <w:p w:rsidR="003E09E5" w:rsidRPr="00104F54" w:rsidRDefault="003E09E5"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Pr>
          <w:rFonts w:ascii="Verdana" w:hAnsi="Verdana"/>
          <w:lang w:eastAsia="pl-PL"/>
        </w:rPr>
        <w:t>  </w:t>
      </w:r>
      <w:r w:rsidRPr="0070468B">
        <w:rPr>
          <w:rFonts w:ascii="Verdana" w:hAnsi="Verdana"/>
          <w:lang w:eastAsia="pl-PL"/>
        </w:rPr>
        <w:t xml:space="preserve">obowiązek podania przez </w:t>
      </w:r>
      <w:r>
        <w:rPr>
          <w:rFonts w:ascii="Verdana" w:hAnsi="Verdana"/>
          <w:lang w:eastAsia="pl-PL"/>
        </w:rPr>
        <w:t>w</w:t>
      </w:r>
      <w:r w:rsidRPr="0070468B">
        <w:rPr>
          <w:rFonts w:ascii="Verdana" w:hAnsi="Verdana"/>
          <w:lang w:eastAsia="pl-PL"/>
        </w:rPr>
        <w:t xml:space="preserve">ykonawcę danych osobowych bezpośrednio dotyczących </w:t>
      </w:r>
      <w:r>
        <w:rPr>
          <w:rFonts w:ascii="Verdana" w:hAnsi="Verdana"/>
          <w:lang w:eastAsia="pl-PL"/>
        </w:rPr>
        <w:t>w</w:t>
      </w:r>
      <w:r w:rsidRPr="0070468B">
        <w:rPr>
          <w:rFonts w:ascii="Verdana" w:hAnsi="Verdana"/>
          <w:lang w:eastAsia="pl-PL"/>
        </w:rPr>
        <w:t xml:space="preserve">ykonawcy jest wymogiem ustawowym określonym w przepisach ustawy </w:t>
      </w:r>
      <w:proofErr w:type="spellStart"/>
      <w:r w:rsidRPr="0070468B">
        <w:rPr>
          <w:rFonts w:ascii="Verdana" w:hAnsi="Verdana"/>
          <w:lang w:eastAsia="pl-PL"/>
        </w:rPr>
        <w:t>Pzp</w:t>
      </w:r>
      <w:proofErr w:type="spellEnd"/>
      <w:r w:rsidRPr="0070468B">
        <w:rPr>
          <w:rFonts w:ascii="Verdana" w:hAnsi="Verdana"/>
          <w:lang w:eastAsia="pl-PL"/>
        </w:rPr>
        <w:t xml:space="preserve">, związanym z udziałem w postępowaniu o udzielenie zamówienia publicznego; konsekwencje niepodania określonych </w:t>
      </w:r>
      <w:r w:rsidRPr="00104F54">
        <w:rPr>
          <w:rFonts w:ascii="Verdana" w:hAnsi="Verdana"/>
          <w:lang w:eastAsia="pl-PL"/>
        </w:rPr>
        <w:t xml:space="preserve">danych wynikają z ustawy </w:t>
      </w:r>
      <w:proofErr w:type="spellStart"/>
      <w:r w:rsidRPr="00104F54">
        <w:rPr>
          <w:rFonts w:ascii="Verdana" w:hAnsi="Verdana"/>
          <w:lang w:eastAsia="pl-PL"/>
        </w:rPr>
        <w:t>Pzp</w:t>
      </w:r>
      <w:proofErr w:type="spellEnd"/>
      <w:r w:rsidRPr="00104F54">
        <w:rPr>
          <w:rFonts w:ascii="Verdana" w:hAnsi="Verdana"/>
          <w:lang w:eastAsia="pl-PL"/>
        </w:rPr>
        <w:t xml:space="preserve">;  </w:t>
      </w:r>
    </w:p>
    <w:p w:rsidR="003E09E5" w:rsidRPr="00104F54" w:rsidRDefault="003E09E5"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t>7) </w:t>
      </w:r>
      <w:r>
        <w:rPr>
          <w:rFonts w:ascii="Verdana" w:hAnsi="Verdana"/>
          <w:lang w:eastAsia="pl-PL"/>
        </w:rPr>
        <w:t>  </w:t>
      </w:r>
      <w:r w:rsidRPr="00104F54">
        <w:rPr>
          <w:rFonts w:ascii="Verdana" w:hAnsi="Verdana"/>
          <w:lang w:eastAsia="pl-PL"/>
        </w:rPr>
        <w:t xml:space="preserve">w odniesieniu do danych osobowych </w:t>
      </w:r>
      <w:r>
        <w:rPr>
          <w:rFonts w:ascii="Verdana" w:hAnsi="Verdana"/>
          <w:lang w:eastAsia="pl-PL"/>
        </w:rPr>
        <w:t>w</w:t>
      </w:r>
      <w:r w:rsidRPr="00104F54">
        <w:rPr>
          <w:rFonts w:ascii="Verdana" w:hAnsi="Verdana"/>
          <w:lang w:eastAsia="pl-PL"/>
        </w:rPr>
        <w:t>ykonawcy decyzje nie będą podejmowane w sposób zautomatyzowany stosownie do art. 22 RODO</w:t>
      </w:r>
      <w:r>
        <w:rPr>
          <w:rFonts w:ascii="Verdana" w:hAnsi="Verdana"/>
          <w:lang w:eastAsia="pl-PL"/>
        </w:rPr>
        <w:t>,</w:t>
      </w:r>
      <w:r w:rsidRPr="00104F54">
        <w:rPr>
          <w:rFonts w:ascii="Verdana" w:hAnsi="Verdana"/>
          <w:lang w:eastAsia="pl-PL"/>
        </w:rPr>
        <w:t xml:space="preserve"> </w:t>
      </w:r>
      <w:r>
        <w:rPr>
          <w:rFonts w:ascii="Verdana" w:hAnsi="Verdana"/>
          <w:lang w:eastAsia="pl-PL"/>
        </w:rPr>
        <w:t xml:space="preserve">a dane </w:t>
      </w:r>
      <w:r w:rsidRPr="00104F54">
        <w:rPr>
          <w:rFonts w:ascii="Verdana" w:hAnsi="Verdana"/>
          <w:lang w:eastAsia="pl-PL"/>
        </w:rPr>
        <w:t>nie będą profilowane;</w:t>
      </w:r>
    </w:p>
    <w:p w:rsidR="003E09E5" w:rsidRPr="00104F54" w:rsidRDefault="003E09E5"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Pr>
          <w:rFonts w:ascii="Verdana" w:hAnsi="Verdana"/>
          <w:lang w:eastAsia="pl-PL"/>
        </w:rPr>
        <w:t>  w</w:t>
      </w:r>
      <w:r w:rsidRPr="00104F54">
        <w:rPr>
          <w:rFonts w:ascii="Verdana" w:hAnsi="Verdana"/>
          <w:lang w:eastAsia="pl-PL"/>
        </w:rPr>
        <w:t>ykonawca posiada:</w:t>
      </w:r>
    </w:p>
    <w:p w:rsidR="003E09E5" w:rsidRPr="00104F54" w:rsidRDefault="003E09E5"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Pr>
          <w:rFonts w:ascii="Verdana" w:hAnsi="Verdana"/>
          <w:lang w:eastAsia="pl-PL"/>
        </w:rPr>
        <w:t>  </w:t>
      </w:r>
      <w:r w:rsidRPr="00104F54">
        <w:rPr>
          <w:rFonts w:ascii="Verdana" w:hAnsi="Verdana"/>
          <w:lang w:eastAsia="pl-PL"/>
        </w:rPr>
        <w:t>na podstawie art. 15 RODO prawo dostępu do swoich danych osobowych</w:t>
      </w:r>
      <w:r>
        <w:rPr>
          <w:rFonts w:ascii="Verdana" w:hAnsi="Verdana"/>
          <w:lang w:eastAsia="pl-PL"/>
        </w:rPr>
        <w:t>;</w:t>
      </w:r>
    </w:p>
    <w:p w:rsidR="003E09E5" w:rsidRPr="00104F54" w:rsidRDefault="003E09E5"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Pr>
          <w:rFonts w:ascii="Verdana" w:hAnsi="Verdana"/>
          <w:lang w:eastAsia="pl-PL"/>
        </w:rPr>
        <w:t>  </w:t>
      </w:r>
      <w:r w:rsidRPr="00104F54">
        <w:rPr>
          <w:rFonts w:ascii="Verdana" w:hAnsi="Verdana"/>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104F54">
        <w:rPr>
          <w:rFonts w:ascii="Verdana" w:hAnsi="Verdana"/>
          <w:lang w:eastAsia="pl-PL"/>
        </w:rPr>
        <w:t>P</w:t>
      </w:r>
      <w:r>
        <w:rPr>
          <w:rFonts w:ascii="Verdana" w:hAnsi="Verdana"/>
          <w:lang w:eastAsia="pl-PL"/>
        </w:rPr>
        <w:t>zp</w:t>
      </w:r>
      <w:proofErr w:type="spellEnd"/>
      <w:r w:rsidRPr="00104F54">
        <w:rPr>
          <w:rFonts w:ascii="Verdana" w:hAnsi="Verdana"/>
          <w:lang w:eastAsia="pl-PL"/>
        </w:rPr>
        <w:t xml:space="preserve"> oraz nie może naruszać integralności p</w:t>
      </w:r>
      <w:r>
        <w:rPr>
          <w:rFonts w:ascii="Verdana" w:hAnsi="Verdana"/>
          <w:lang w:eastAsia="pl-PL"/>
        </w:rPr>
        <w:t>rotokołu oraz jego załączników);</w:t>
      </w:r>
    </w:p>
    <w:p w:rsidR="003E09E5" w:rsidRPr="00104F54" w:rsidRDefault="003E09E5"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Pr>
          <w:rFonts w:ascii="Verdana" w:hAnsi="Verdana"/>
          <w:lang w:eastAsia="pl-PL"/>
        </w:rPr>
        <w:t>  </w:t>
      </w:r>
      <w:r w:rsidRPr="00104F54">
        <w:rPr>
          <w:rFonts w:ascii="Verdana" w:hAnsi="Verdana"/>
          <w:lang w:eastAsia="pl-PL"/>
        </w:rPr>
        <w:t xml:space="preserve">na podstawie art. 18 RODO prawo żądania od </w:t>
      </w:r>
      <w:r>
        <w:rPr>
          <w:rFonts w:ascii="Verdana" w:hAnsi="Verdana"/>
          <w:lang w:eastAsia="pl-PL"/>
        </w:rPr>
        <w:t>a</w:t>
      </w:r>
      <w:r w:rsidRPr="00104F54">
        <w:rPr>
          <w:rFonts w:ascii="Verdana" w:hAnsi="Verdana"/>
          <w:lang w:eastAsia="pl-PL"/>
        </w:rPr>
        <w:t xml:space="preserve">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E09E5" w:rsidRPr="0070468B" w:rsidRDefault="003E09E5"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Pr>
          <w:rFonts w:ascii="Verdana" w:hAnsi="Verdana"/>
          <w:lang w:eastAsia="pl-PL"/>
        </w:rPr>
        <w:t>  </w:t>
      </w:r>
      <w:r w:rsidRPr="00104F54">
        <w:rPr>
          <w:rFonts w:ascii="Verdana" w:hAnsi="Verdana"/>
          <w:lang w:eastAsia="pl-PL"/>
        </w:rPr>
        <w:t xml:space="preserve">gdy </w:t>
      </w:r>
      <w:r>
        <w:rPr>
          <w:rFonts w:ascii="Verdana" w:hAnsi="Verdana"/>
          <w:lang w:eastAsia="pl-PL"/>
        </w:rPr>
        <w:t>w</w:t>
      </w:r>
      <w:r w:rsidRPr="00104F54">
        <w:rPr>
          <w:rFonts w:ascii="Verdana" w:hAnsi="Verdana"/>
          <w:lang w:eastAsia="pl-PL"/>
        </w:rPr>
        <w:t xml:space="preserve">ykonawca uzna, że przetwarzanie jego </w:t>
      </w:r>
      <w:r w:rsidRPr="0070468B">
        <w:rPr>
          <w:rFonts w:ascii="Verdana" w:hAnsi="Verdana"/>
          <w:lang w:eastAsia="pl-PL"/>
        </w:rPr>
        <w:t>danych osobowych narusza przepisy o ochronie danych osobowych, przysługuje mu prawo wniesienia skargi do organu nadzorczego, którym jest Prezes Urzędu Ochrony Danych Osobowych (Prezes Urzędu Ochrony Danych Osobowych, 00-193 Warszawa, ul. Stawki 2);</w:t>
      </w:r>
    </w:p>
    <w:p w:rsidR="003E09E5" w:rsidRPr="0070468B" w:rsidRDefault="003E09E5"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Pr>
          <w:rFonts w:ascii="Verdana" w:hAnsi="Verdana"/>
          <w:lang w:eastAsia="pl-PL"/>
        </w:rPr>
        <w:t>w</w:t>
      </w:r>
      <w:r w:rsidRPr="0070468B">
        <w:rPr>
          <w:rFonts w:ascii="Verdana" w:hAnsi="Verdana"/>
          <w:lang w:eastAsia="pl-PL"/>
        </w:rPr>
        <w:t>ykonawcy nie przysługuje:</w:t>
      </w:r>
    </w:p>
    <w:p w:rsidR="003E09E5" w:rsidRPr="0070468B" w:rsidRDefault="003E09E5"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Pr>
          <w:rFonts w:ascii="Verdana" w:hAnsi="Verdana"/>
          <w:lang w:eastAsia="pl-PL"/>
        </w:rPr>
        <w:t>  </w:t>
      </w:r>
      <w:r w:rsidRPr="0070468B">
        <w:rPr>
          <w:rFonts w:ascii="Verdana" w:hAnsi="Verdana"/>
          <w:lang w:eastAsia="pl-PL"/>
        </w:rPr>
        <w:t>w związku z art. 17 ust. 3 lit. b, d lub e RODO prawo do usunięcia danych osobowych;</w:t>
      </w:r>
    </w:p>
    <w:p w:rsidR="003E09E5" w:rsidRPr="0070468B" w:rsidRDefault="003E09E5"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Pr>
          <w:rFonts w:ascii="Verdana" w:hAnsi="Verdana"/>
          <w:lang w:eastAsia="pl-PL"/>
        </w:rPr>
        <w:t>  </w:t>
      </w:r>
      <w:r w:rsidRPr="0070468B">
        <w:rPr>
          <w:rFonts w:ascii="Verdana" w:hAnsi="Verdana"/>
          <w:lang w:eastAsia="pl-PL"/>
        </w:rPr>
        <w:t>prawo do przenoszenia danych osobowych, o którym mowa w art. 20 RODO;</w:t>
      </w:r>
    </w:p>
    <w:p w:rsidR="003E09E5" w:rsidRPr="009324E3" w:rsidRDefault="003E09E5" w:rsidP="00E40F3D">
      <w:pPr>
        <w:pStyle w:val="Akapitzlist1"/>
        <w:spacing w:after="0" w:line="240" w:lineRule="auto"/>
        <w:ind w:left="1276" w:hanging="425"/>
        <w:jc w:val="both"/>
        <w:rPr>
          <w:rFonts w:ascii="Verdana" w:hAnsi="Verdana"/>
          <w:bCs/>
          <w:lang w:eastAsia="pl-PL"/>
        </w:rPr>
      </w:pPr>
      <w:r w:rsidRPr="00E9192B">
        <w:rPr>
          <w:rFonts w:ascii="Verdana" w:hAnsi="Verdana"/>
          <w:bCs/>
          <w:lang w:eastAsia="pl-PL"/>
        </w:rPr>
        <w:t>c)</w:t>
      </w:r>
      <w:r w:rsidRPr="00C5566D">
        <w:rPr>
          <w:rFonts w:ascii="Verdana" w:hAnsi="Verdana"/>
          <w:bCs/>
          <w:lang w:eastAsia="pl-PL"/>
        </w:rPr>
        <w:t>   </w:t>
      </w:r>
      <w:r w:rsidRPr="00E9192B">
        <w:rPr>
          <w:rFonts w:ascii="Verdana" w:hAnsi="Verdana"/>
          <w:bCs/>
          <w:lang w:eastAsia="pl-PL"/>
        </w:rPr>
        <w:t>na podstawie art. 21 RODO prawo sprzeciwu, wobec przetwarzania danych osobowych, gdyż podstawą prawną przetwarzania danych osobowych Wykonawcy jest art. 6 ust. 1 lit. c RODO</w:t>
      </w:r>
      <w:r w:rsidRPr="009324E3">
        <w:rPr>
          <w:rFonts w:ascii="Verdana" w:hAnsi="Verdana"/>
          <w:bCs/>
          <w:lang w:eastAsia="pl-PL"/>
        </w:rPr>
        <w:t>.</w:t>
      </w:r>
    </w:p>
    <w:p w:rsidR="003E09E5" w:rsidRDefault="003E09E5" w:rsidP="00A550D5">
      <w:pPr>
        <w:jc w:val="both"/>
        <w:rPr>
          <w:rFonts w:ascii="Verdana" w:hAnsi="Verdana"/>
          <w:sz w:val="20"/>
          <w:szCs w:val="20"/>
          <w:u w:val="single"/>
        </w:rPr>
      </w:pPr>
    </w:p>
    <w:p w:rsidR="003E09E5" w:rsidRPr="00E9192B" w:rsidRDefault="003E09E5" w:rsidP="00E9192B">
      <w:pPr>
        <w:ind w:left="709"/>
        <w:jc w:val="both"/>
        <w:rPr>
          <w:rFonts w:ascii="Verdana" w:hAnsi="Verdana"/>
          <w:sz w:val="20"/>
          <w:szCs w:val="20"/>
        </w:rPr>
      </w:pPr>
      <w:r>
        <w:rPr>
          <w:rFonts w:ascii="Verdana" w:hAnsi="Verdana"/>
          <w:sz w:val="20"/>
          <w:szCs w:val="20"/>
        </w:rPr>
        <w:t>W razie wystąpienia sytuacji, o której mowa w art. 14 RODO, wykonawca, biorąc udział w postępowaniu zobowiązuje się względem zamawiającego do</w:t>
      </w:r>
      <w:r w:rsidRPr="00E9192B">
        <w:rPr>
          <w:rFonts w:ascii="Verdana" w:hAnsi="Verdana"/>
          <w:sz w:val="20"/>
          <w:szCs w:val="20"/>
        </w:rPr>
        <w:t xml:space="preserve"> </w:t>
      </w:r>
      <w:r>
        <w:rPr>
          <w:rFonts w:ascii="Verdana" w:hAnsi="Verdana"/>
          <w:sz w:val="20"/>
          <w:szCs w:val="20"/>
        </w:rPr>
        <w:t>wykonania</w:t>
      </w:r>
      <w:r w:rsidRPr="00E9192B">
        <w:rPr>
          <w:rFonts w:ascii="Verdana" w:hAnsi="Verdana"/>
          <w:sz w:val="20"/>
          <w:szCs w:val="20"/>
        </w:rPr>
        <w:t xml:space="preserve"> obowiązku informacyjn</w:t>
      </w:r>
      <w:r>
        <w:rPr>
          <w:rFonts w:ascii="Verdana" w:hAnsi="Verdana"/>
          <w:sz w:val="20"/>
          <w:szCs w:val="20"/>
        </w:rPr>
        <w:t>ego</w:t>
      </w:r>
      <w:r w:rsidRPr="00E9192B">
        <w:rPr>
          <w:rFonts w:ascii="Verdana" w:hAnsi="Verdana"/>
          <w:sz w:val="20"/>
          <w:szCs w:val="20"/>
        </w:rPr>
        <w:t xml:space="preserve"> wynikając</w:t>
      </w:r>
      <w:r>
        <w:rPr>
          <w:rFonts w:ascii="Verdana" w:hAnsi="Verdana"/>
          <w:sz w:val="20"/>
          <w:szCs w:val="20"/>
        </w:rPr>
        <w:t>ego</w:t>
      </w:r>
      <w:r w:rsidRPr="00E9192B">
        <w:rPr>
          <w:rFonts w:ascii="Verdana" w:hAnsi="Verdana"/>
          <w:sz w:val="20"/>
          <w:szCs w:val="20"/>
        </w:rPr>
        <w:t xml:space="preserve"> z art. 14 RODO względem osób fizycznych, których dane przekazane zostaną </w:t>
      </w:r>
      <w:r>
        <w:rPr>
          <w:rFonts w:ascii="Verdana" w:hAnsi="Verdana"/>
          <w:sz w:val="20"/>
          <w:szCs w:val="20"/>
        </w:rPr>
        <w:t>z</w:t>
      </w:r>
      <w:r w:rsidRPr="00E9192B">
        <w:rPr>
          <w:rFonts w:ascii="Verdana" w:hAnsi="Verdana"/>
          <w:sz w:val="20"/>
          <w:szCs w:val="20"/>
        </w:rPr>
        <w:t xml:space="preserve">amawiającemu w związku z prowadzonym postępowaniem i które </w:t>
      </w:r>
      <w:r>
        <w:rPr>
          <w:rFonts w:ascii="Verdana" w:hAnsi="Verdana"/>
          <w:sz w:val="20"/>
          <w:szCs w:val="20"/>
        </w:rPr>
        <w:t>z</w:t>
      </w:r>
      <w:r w:rsidRPr="00E9192B">
        <w:rPr>
          <w:rFonts w:ascii="Verdana" w:hAnsi="Verdana"/>
          <w:sz w:val="20"/>
          <w:szCs w:val="20"/>
        </w:rPr>
        <w:t>amawiający pośrednio pozyska od wykonawcy biorącego udział w postępowaniu, chyba że ma zastosowanie co najmniej jedno z wyłączeń, o których mowa w art. 14 ust. 5 RODO.</w:t>
      </w:r>
    </w:p>
    <w:p w:rsidR="003E09E5" w:rsidRDefault="003E09E5" w:rsidP="00A550D5">
      <w:pPr>
        <w:jc w:val="both"/>
        <w:rPr>
          <w:rFonts w:ascii="Verdana" w:hAnsi="Verdana"/>
          <w:sz w:val="20"/>
          <w:szCs w:val="20"/>
          <w:u w:val="single"/>
        </w:rPr>
      </w:pPr>
    </w:p>
    <w:p w:rsidR="003E09E5" w:rsidRPr="0070468B" w:rsidRDefault="003E09E5" w:rsidP="00A550D5">
      <w:pPr>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rsidR="003E09E5" w:rsidRPr="0070468B" w:rsidRDefault="003E09E5" w:rsidP="00A550D5">
      <w:pPr>
        <w:jc w:val="both"/>
        <w:rPr>
          <w:rFonts w:ascii="Verdana" w:hAnsi="Verdana"/>
          <w:sz w:val="20"/>
          <w:szCs w:val="20"/>
        </w:rPr>
      </w:pPr>
      <w:r w:rsidRPr="0070468B">
        <w:rPr>
          <w:rFonts w:ascii="Verdana" w:hAnsi="Verdana"/>
          <w:sz w:val="20"/>
          <w:szCs w:val="20"/>
        </w:rPr>
        <w:t>1. </w:t>
      </w:r>
      <w:r>
        <w:rPr>
          <w:rFonts w:ascii="Verdana" w:hAnsi="Verdana"/>
          <w:sz w:val="20"/>
          <w:szCs w:val="20"/>
        </w:rPr>
        <w:t>wzór umowy;</w:t>
      </w:r>
    </w:p>
    <w:p w:rsidR="003E09E5" w:rsidRPr="0070468B" w:rsidRDefault="003E09E5" w:rsidP="00E40F3D">
      <w:pPr>
        <w:ind w:left="284" w:hanging="284"/>
        <w:jc w:val="both"/>
        <w:rPr>
          <w:rFonts w:ascii="Verdana" w:hAnsi="Verdana"/>
          <w:sz w:val="20"/>
          <w:szCs w:val="20"/>
        </w:rPr>
      </w:pPr>
      <w:r w:rsidRPr="0070468B">
        <w:rPr>
          <w:rFonts w:ascii="Verdana" w:hAnsi="Verdana"/>
          <w:sz w:val="20"/>
          <w:szCs w:val="20"/>
        </w:rPr>
        <w:t>2. FORMULARZ OFERTOWY.</w:t>
      </w:r>
    </w:p>
    <w:p w:rsidR="003E09E5" w:rsidRPr="00104F54" w:rsidRDefault="003E09E5" w:rsidP="00E40F3D">
      <w:pPr>
        <w:ind w:left="284" w:hanging="284"/>
        <w:jc w:val="both"/>
        <w:rPr>
          <w:rFonts w:ascii="Verdana" w:hAnsi="Verdana"/>
          <w:sz w:val="20"/>
          <w:szCs w:val="20"/>
        </w:rPr>
      </w:pPr>
      <w:r w:rsidRPr="0070468B">
        <w:rPr>
          <w:rFonts w:ascii="Verdana" w:hAnsi="Verdana"/>
          <w:sz w:val="20"/>
          <w:szCs w:val="20"/>
        </w:rPr>
        <w:t>3. Wzór oświadczenia</w:t>
      </w:r>
      <w:r w:rsidRPr="009A0DED">
        <w:rPr>
          <w:rFonts w:ascii="Verdana" w:hAnsi="Verdana"/>
          <w:sz w:val="20"/>
          <w:szCs w:val="20"/>
        </w:rPr>
        <w:t xml:space="preserve">, o którym mowa w art. 125 ust. 1 ustawy </w:t>
      </w:r>
      <w:proofErr w:type="spellStart"/>
      <w:r w:rsidRPr="009A0DED">
        <w:rPr>
          <w:rFonts w:ascii="Verdana" w:hAnsi="Verdana"/>
          <w:sz w:val="20"/>
          <w:szCs w:val="20"/>
        </w:rPr>
        <w:t>Pzp</w:t>
      </w:r>
      <w:proofErr w:type="spellEnd"/>
      <w:r>
        <w:rPr>
          <w:rFonts w:ascii="Verdana" w:hAnsi="Verdana"/>
          <w:sz w:val="20"/>
          <w:szCs w:val="20"/>
        </w:rPr>
        <w:t>;</w:t>
      </w:r>
      <w:r w:rsidRPr="009A0DED" w:rsidDel="009A0DED">
        <w:rPr>
          <w:rFonts w:ascii="Verdana" w:hAnsi="Verdana"/>
          <w:sz w:val="20"/>
          <w:szCs w:val="20"/>
        </w:rPr>
        <w:t xml:space="preserve"> </w:t>
      </w:r>
    </w:p>
    <w:p w:rsidR="003E09E5" w:rsidRPr="00104F54" w:rsidRDefault="003E09E5" w:rsidP="009A0DED">
      <w:pPr>
        <w:ind w:left="284" w:hanging="284"/>
        <w:jc w:val="both"/>
        <w:rPr>
          <w:rFonts w:ascii="Verdana" w:hAnsi="Verdana"/>
          <w:sz w:val="20"/>
          <w:szCs w:val="20"/>
        </w:rPr>
      </w:pPr>
      <w:r w:rsidRPr="00104F54">
        <w:rPr>
          <w:rFonts w:ascii="Verdana" w:hAnsi="Verdana"/>
          <w:sz w:val="20"/>
          <w:szCs w:val="20"/>
        </w:rPr>
        <w:t>4. </w:t>
      </w:r>
      <w:r>
        <w:rPr>
          <w:rFonts w:ascii="Verdana" w:hAnsi="Verdana"/>
          <w:sz w:val="20"/>
          <w:szCs w:val="20"/>
        </w:rPr>
        <w:t>wzór z</w:t>
      </w:r>
      <w:r w:rsidRPr="00104F54">
        <w:rPr>
          <w:rFonts w:ascii="Verdana" w:hAnsi="Verdana"/>
          <w:sz w:val="20"/>
          <w:szCs w:val="20"/>
        </w:rPr>
        <w:t>obowiązani</w:t>
      </w:r>
      <w:r>
        <w:rPr>
          <w:rFonts w:ascii="Verdana" w:hAnsi="Verdana"/>
          <w:sz w:val="20"/>
          <w:szCs w:val="20"/>
        </w:rPr>
        <w:t xml:space="preserve">a </w:t>
      </w:r>
      <w:r w:rsidRPr="009A0DED">
        <w:rPr>
          <w:rFonts w:ascii="Verdana" w:hAnsi="Verdana"/>
          <w:sz w:val="20"/>
          <w:szCs w:val="20"/>
        </w:rPr>
        <w:t>podmiotu udostępniającego wykonawcy zasoby, na które wykonawca powołuje się w celu wykazania spełniania warunków udziału w postępowaniu</w:t>
      </w:r>
      <w:r>
        <w:rPr>
          <w:rFonts w:ascii="Verdana" w:hAnsi="Verdana"/>
          <w:sz w:val="20"/>
          <w:szCs w:val="20"/>
        </w:rPr>
        <w:t>;</w:t>
      </w:r>
    </w:p>
    <w:p w:rsidR="003E09E5" w:rsidRPr="00FE48C2" w:rsidRDefault="003E09E5" w:rsidP="009A0DED">
      <w:pPr>
        <w:ind w:left="284" w:hanging="284"/>
        <w:jc w:val="both"/>
        <w:rPr>
          <w:rFonts w:ascii="Verdana" w:hAnsi="Verdana"/>
          <w:sz w:val="20"/>
          <w:szCs w:val="20"/>
        </w:rPr>
      </w:pPr>
      <w:r>
        <w:t>5.</w:t>
      </w:r>
      <w:r>
        <w:tab/>
      </w:r>
      <w:r w:rsidRPr="00E9192B">
        <w:rPr>
          <w:rFonts w:ascii="Verdana" w:hAnsi="Verdana"/>
          <w:sz w:val="20"/>
          <w:szCs w:val="20"/>
        </w:rPr>
        <w:t>D</w:t>
      </w:r>
      <w:r w:rsidRPr="009A0DED">
        <w:rPr>
          <w:rFonts w:ascii="Verdana" w:hAnsi="Verdana"/>
          <w:sz w:val="20"/>
          <w:szCs w:val="20"/>
        </w:rPr>
        <w:t>okumentacja projektowa oraz specyfikacja techniczna wykonania i odbioru robót budowlanych (</w:t>
      </w:r>
      <w:proofErr w:type="spellStart"/>
      <w:r w:rsidRPr="009A0DED">
        <w:rPr>
          <w:rFonts w:ascii="Verdana" w:hAnsi="Verdana"/>
          <w:sz w:val="20"/>
          <w:szCs w:val="20"/>
        </w:rPr>
        <w:t>STWiORB</w:t>
      </w:r>
      <w:proofErr w:type="spellEnd"/>
      <w:r w:rsidRPr="009A0DED">
        <w:rPr>
          <w:rFonts w:ascii="Verdana" w:hAnsi="Verdana"/>
          <w:sz w:val="20"/>
          <w:szCs w:val="20"/>
        </w:rPr>
        <w:t>)</w:t>
      </w:r>
      <w:r>
        <w:rPr>
          <w:rFonts w:ascii="Verdana" w:hAnsi="Verdana"/>
          <w:sz w:val="20"/>
          <w:szCs w:val="20"/>
        </w:rPr>
        <w:t xml:space="preserve"> - </w:t>
      </w:r>
      <w:r w:rsidRPr="00E9192B">
        <w:rPr>
          <w:rFonts w:ascii="Verdana" w:hAnsi="Verdana"/>
          <w:sz w:val="20"/>
          <w:szCs w:val="20"/>
        </w:rPr>
        <w:t>dostępn</w:t>
      </w:r>
      <w:r>
        <w:rPr>
          <w:rFonts w:ascii="Verdana" w:hAnsi="Verdana"/>
          <w:sz w:val="20"/>
          <w:szCs w:val="20"/>
        </w:rPr>
        <w:t xml:space="preserve">e </w:t>
      </w:r>
      <w:r w:rsidRPr="00E9192B">
        <w:rPr>
          <w:rFonts w:ascii="Verdana" w:hAnsi="Verdana"/>
          <w:sz w:val="20"/>
          <w:szCs w:val="20"/>
        </w:rPr>
        <w:t>na stronie internetowej prowadzonego postępowania:</w:t>
      </w:r>
      <w:r>
        <w:rPr>
          <w:rFonts w:ascii="Verdana" w:hAnsi="Verdana"/>
          <w:sz w:val="20"/>
          <w:szCs w:val="20"/>
        </w:rPr>
        <w:t xml:space="preserve"> </w:t>
      </w:r>
      <w:r w:rsidRPr="009A0DED">
        <w:rPr>
          <w:rFonts w:ascii="Verdana" w:hAnsi="Verdana"/>
          <w:sz w:val="20"/>
          <w:szCs w:val="20"/>
        </w:rPr>
        <w:t xml:space="preserve">http://sieciechow.bip.gmina.pl/index.php?id=23  </w:t>
      </w:r>
      <w:r>
        <w:rPr>
          <w:rFonts w:ascii="Verdana" w:hAnsi="Verdana"/>
          <w:sz w:val="20"/>
          <w:szCs w:val="20"/>
        </w:rPr>
        <w:t xml:space="preserve"> </w:t>
      </w:r>
    </w:p>
    <w:p w:rsidR="003E09E5" w:rsidRPr="0070468B" w:rsidRDefault="003E09E5" w:rsidP="00027644">
      <w:pPr>
        <w:pStyle w:val="Stopka"/>
        <w:pageBreakBefore/>
        <w:tabs>
          <w:tab w:val="left" w:pos="284"/>
        </w:tabs>
        <w:jc w:val="right"/>
        <w:rPr>
          <w:rFonts w:ascii="Verdana" w:hAnsi="Verdana"/>
          <w:i/>
          <w:iCs/>
        </w:rPr>
      </w:pPr>
      <w:r w:rsidRPr="0070468B">
        <w:rPr>
          <w:rFonts w:ascii="Verdana" w:hAnsi="Verdana"/>
          <w:i/>
          <w:iCs/>
        </w:rPr>
        <w:t>Załącznik nr 1 do SWZ</w:t>
      </w:r>
    </w:p>
    <w:p w:rsidR="003E09E5" w:rsidRPr="0070468B" w:rsidRDefault="003E09E5" w:rsidP="00A550D5">
      <w:pPr>
        <w:pStyle w:val="Nagwek3"/>
        <w:ind w:left="15" w:firstLine="0"/>
        <w:jc w:val="center"/>
        <w:rPr>
          <w:rFonts w:ascii="Verdana" w:hAnsi="Verdana"/>
          <w:i w:val="0"/>
          <w:color w:val="000000"/>
        </w:rPr>
      </w:pPr>
      <w:r w:rsidRPr="0070468B">
        <w:rPr>
          <w:rFonts w:ascii="Verdana" w:hAnsi="Verdana"/>
          <w:i w:val="0"/>
          <w:color w:val="000000"/>
        </w:rPr>
        <w:t>UMOWA (WZÓR)</w:t>
      </w:r>
    </w:p>
    <w:p w:rsidR="003E09E5" w:rsidRPr="0070468B" w:rsidRDefault="003E09E5" w:rsidP="00A550D5">
      <w:pPr>
        <w:pStyle w:val="Nagwek3"/>
        <w:ind w:left="17" w:firstLine="0"/>
        <w:jc w:val="center"/>
        <w:rPr>
          <w:rFonts w:ascii="Verdana" w:hAnsi="Verdana"/>
          <w:i w:val="0"/>
        </w:rPr>
      </w:pPr>
      <w:r w:rsidRPr="0070468B">
        <w:rPr>
          <w:rFonts w:ascii="Verdana" w:hAnsi="Verdana"/>
          <w:i w:val="0"/>
        </w:rPr>
        <w:t>CRU/……………………………./</w:t>
      </w:r>
      <w:r>
        <w:rPr>
          <w:rFonts w:ascii="Verdana" w:hAnsi="Verdana"/>
          <w:i w:val="0"/>
        </w:rPr>
        <w:t>22</w:t>
      </w:r>
    </w:p>
    <w:p w:rsidR="003E09E5" w:rsidRPr="0070468B" w:rsidRDefault="003E09E5" w:rsidP="00A550D5">
      <w:pPr>
        <w:jc w:val="both"/>
        <w:rPr>
          <w:rFonts w:ascii="Verdana" w:hAnsi="Verdana"/>
          <w:sz w:val="20"/>
          <w:szCs w:val="20"/>
        </w:rPr>
      </w:pPr>
    </w:p>
    <w:p w:rsidR="003E09E5" w:rsidRDefault="003E09E5" w:rsidP="00A550D5">
      <w:pPr>
        <w:jc w:val="both"/>
        <w:rPr>
          <w:rFonts w:ascii="Verdana" w:hAnsi="Verdana"/>
          <w:sz w:val="20"/>
          <w:szCs w:val="20"/>
        </w:rPr>
      </w:pPr>
      <w:r w:rsidRPr="0070468B">
        <w:rPr>
          <w:rFonts w:ascii="Verdana" w:hAnsi="Verdana"/>
          <w:sz w:val="20"/>
          <w:szCs w:val="20"/>
        </w:rPr>
        <w:t xml:space="preserve">zawarta w dniu ........................ w </w:t>
      </w:r>
      <w:r>
        <w:rPr>
          <w:rFonts w:ascii="Verdana" w:hAnsi="Verdana"/>
          <w:sz w:val="20"/>
          <w:szCs w:val="20"/>
        </w:rPr>
        <w:t>Sieciechowie</w:t>
      </w:r>
      <w:r w:rsidRPr="0070468B">
        <w:rPr>
          <w:rFonts w:ascii="Verdana" w:hAnsi="Verdana"/>
          <w:sz w:val="20"/>
          <w:szCs w:val="20"/>
        </w:rPr>
        <w:t xml:space="preserve"> pomiędzy:</w:t>
      </w:r>
    </w:p>
    <w:p w:rsidR="003E09E5" w:rsidRPr="0070468B" w:rsidRDefault="003E09E5" w:rsidP="00A550D5">
      <w:pPr>
        <w:jc w:val="both"/>
        <w:rPr>
          <w:rFonts w:ascii="Verdana" w:hAnsi="Verdana"/>
          <w:sz w:val="20"/>
          <w:szCs w:val="20"/>
        </w:rPr>
      </w:pPr>
    </w:p>
    <w:p w:rsidR="003E09E5" w:rsidRPr="0070468B" w:rsidRDefault="003E09E5" w:rsidP="00A550D5">
      <w:pPr>
        <w:jc w:val="both"/>
        <w:rPr>
          <w:rFonts w:ascii="Verdana" w:hAnsi="Verdana"/>
          <w:sz w:val="20"/>
          <w:szCs w:val="20"/>
        </w:rPr>
      </w:pPr>
      <w:r w:rsidRPr="0070468B">
        <w:rPr>
          <w:rFonts w:ascii="Verdana" w:hAnsi="Verdana"/>
          <w:b/>
          <w:sz w:val="20"/>
          <w:szCs w:val="20"/>
        </w:rPr>
        <w:t xml:space="preserve">Gminą </w:t>
      </w:r>
      <w:r>
        <w:rPr>
          <w:rFonts w:ascii="Verdana" w:hAnsi="Verdana"/>
          <w:b/>
          <w:sz w:val="20"/>
          <w:szCs w:val="20"/>
        </w:rPr>
        <w:t>Sieciechów</w:t>
      </w:r>
      <w:r>
        <w:rPr>
          <w:rFonts w:ascii="Verdana" w:hAnsi="Verdana"/>
          <w:sz w:val="20"/>
          <w:szCs w:val="20"/>
        </w:rPr>
        <w:t>, adres</w:t>
      </w:r>
      <w:r w:rsidRPr="0070468B">
        <w:rPr>
          <w:rFonts w:ascii="Verdana" w:hAnsi="Verdana"/>
          <w:sz w:val="20"/>
          <w:szCs w:val="20"/>
        </w:rPr>
        <w:t>:</w:t>
      </w:r>
      <w:r>
        <w:rPr>
          <w:rFonts w:ascii="Verdana" w:hAnsi="Verdana"/>
          <w:sz w:val="20"/>
          <w:szCs w:val="20"/>
        </w:rPr>
        <w:t xml:space="preserve"> 26-922 Sieciechów, ul. Rynek 16</w:t>
      </w:r>
      <w:r w:rsidRPr="0070468B">
        <w:rPr>
          <w:rFonts w:ascii="Verdana" w:hAnsi="Verdana"/>
          <w:sz w:val="20"/>
          <w:szCs w:val="20"/>
        </w:rPr>
        <w:t>, NIP:</w:t>
      </w:r>
      <w:r>
        <w:rPr>
          <w:rFonts w:ascii="Verdana" w:hAnsi="Verdana"/>
          <w:sz w:val="20"/>
          <w:szCs w:val="20"/>
        </w:rPr>
        <w:t xml:space="preserve"> 8121843836, REGON: 670223988</w:t>
      </w:r>
      <w:r w:rsidRPr="0070468B">
        <w:rPr>
          <w:rFonts w:ascii="Verdana" w:hAnsi="Verdana"/>
          <w:sz w:val="20"/>
          <w:szCs w:val="20"/>
        </w:rPr>
        <w:t xml:space="preserve">, zwaną dalej </w:t>
      </w:r>
      <w:r>
        <w:rPr>
          <w:rFonts w:ascii="Verdana" w:hAnsi="Verdana"/>
          <w:sz w:val="20"/>
          <w:szCs w:val="20"/>
        </w:rPr>
        <w:t>„</w:t>
      </w:r>
      <w:r w:rsidRPr="0070468B">
        <w:rPr>
          <w:rFonts w:ascii="Verdana" w:hAnsi="Verdana"/>
          <w:sz w:val="20"/>
          <w:szCs w:val="20"/>
        </w:rPr>
        <w:t>Zamawiającym</w:t>
      </w:r>
      <w:r>
        <w:rPr>
          <w:rFonts w:ascii="Verdana" w:hAnsi="Verdana"/>
          <w:sz w:val="20"/>
          <w:szCs w:val="20"/>
        </w:rPr>
        <w:t>”</w:t>
      </w:r>
      <w:r w:rsidRPr="0070468B">
        <w:rPr>
          <w:rFonts w:ascii="Verdana" w:hAnsi="Verdana"/>
          <w:sz w:val="20"/>
          <w:szCs w:val="20"/>
        </w:rPr>
        <w:t>, którą reprezentują:</w:t>
      </w:r>
    </w:p>
    <w:p w:rsidR="003E09E5" w:rsidRPr="0070468B" w:rsidRDefault="003E09E5" w:rsidP="00A550D5">
      <w:pPr>
        <w:jc w:val="both"/>
        <w:rPr>
          <w:rFonts w:ascii="Verdana" w:hAnsi="Verdana"/>
          <w:sz w:val="20"/>
          <w:szCs w:val="20"/>
        </w:rPr>
      </w:pPr>
    </w:p>
    <w:p w:rsidR="003E09E5" w:rsidRPr="0070468B" w:rsidRDefault="003E09E5" w:rsidP="00A550D5">
      <w:pPr>
        <w:jc w:val="both"/>
        <w:rPr>
          <w:rFonts w:ascii="Verdana" w:hAnsi="Verdana"/>
          <w:sz w:val="20"/>
          <w:szCs w:val="20"/>
        </w:rPr>
      </w:pPr>
      <w:r w:rsidRPr="0070468B">
        <w:rPr>
          <w:rFonts w:ascii="Verdana" w:hAnsi="Verdana"/>
          <w:sz w:val="20"/>
          <w:szCs w:val="20"/>
        </w:rPr>
        <w:t>...........................................................................................................................</w:t>
      </w:r>
    </w:p>
    <w:p w:rsidR="003E09E5" w:rsidRPr="0070468B" w:rsidRDefault="003E09E5" w:rsidP="00A550D5">
      <w:pPr>
        <w:jc w:val="both"/>
        <w:rPr>
          <w:rFonts w:ascii="Verdana" w:hAnsi="Verdana"/>
          <w:sz w:val="20"/>
          <w:szCs w:val="20"/>
        </w:rPr>
      </w:pPr>
      <w:r w:rsidRPr="0070468B">
        <w:rPr>
          <w:rFonts w:ascii="Verdana" w:hAnsi="Verdana"/>
          <w:sz w:val="20"/>
          <w:szCs w:val="20"/>
        </w:rPr>
        <w:t xml:space="preserve"> </w:t>
      </w:r>
    </w:p>
    <w:p w:rsidR="003E09E5" w:rsidRDefault="003E09E5" w:rsidP="00A550D5">
      <w:pPr>
        <w:jc w:val="both"/>
        <w:rPr>
          <w:rFonts w:ascii="Verdana" w:hAnsi="Verdana"/>
          <w:sz w:val="20"/>
          <w:szCs w:val="20"/>
        </w:rPr>
      </w:pPr>
      <w:r w:rsidRPr="0070468B">
        <w:rPr>
          <w:rFonts w:ascii="Verdana" w:hAnsi="Verdana"/>
          <w:sz w:val="20"/>
          <w:szCs w:val="20"/>
        </w:rPr>
        <w:t xml:space="preserve">a </w:t>
      </w:r>
    </w:p>
    <w:p w:rsidR="003E09E5" w:rsidRDefault="003E09E5" w:rsidP="00A550D5">
      <w:pPr>
        <w:jc w:val="both"/>
        <w:rPr>
          <w:rFonts w:ascii="Verdana" w:hAnsi="Verdana"/>
          <w:sz w:val="20"/>
          <w:szCs w:val="20"/>
        </w:rPr>
      </w:pPr>
    </w:p>
    <w:p w:rsidR="003E09E5" w:rsidRPr="0070468B" w:rsidRDefault="003E09E5" w:rsidP="00A550D5">
      <w:pPr>
        <w:jc w:val="both"/>
        <w:rPr>
          <w:rFonts w:ascii="Verdana" w:hAnsi="Verdana"/>
          <w:sz w:val="20"/>
          <w:szCs w:val="20"/>
        </w:rPr>
      </w:pPr>
      <w:r w:rsidRPr="0070468B">
        <w:rPr>
          <w:rFonts w:ascii="Verdana" w:hAnsi="Verdana"/>
          <w:sz w:val="20"/>
          <w:szCs w:val="20"/>
        </w:rPr>
        <w:t>.....</w:t>
      </w:r>
      <w:r>
        <w:rPr>
          <w:rFonts w:ascii="Verdana" w:hAnsi="Verdana"/>
          <w:sz w:val="20"/>
          <w:szCs w:val="20"/>
        </w:rPr>
        <w:t>.</w:t>
      </w:r>
      <w:r w:rsidRPr="0070468B">
        <w:rPr>
          <w:rFonts w:ascii="Verdana" w:hAnsi="Verdana"/>
          <w:sz w:val="20"/>
          <w:szCs w:val="20"/>
        </w:rPr>
        <w:t>..........................................................................................................</w:t>
      </w:r>
    </w:p>
    <w:p w:rsidR="003E09E5" w:rsidRPr="0070468B" w:rsidRDefault="003E09E5" w:rsidP="00A550D5">
      <w:pPr>
        <w:rPr>
          <w:rFonts w:ascii="Verdana" w:hAnsi="Verdana"/>
          <w:sz w:val="20"/>
          <w:szCs w:val="20"/>
        </w:rPr>
      </w:pPr>
      <w:r>
        <w:rPr>
          <w:rFonts w:ascii="Verdana" w:hAnsi="Verdana"/>
          <w:sz w:val="20"/>
          <w:szCs w:val="20"/>
        </w:rPr>
        <w:t>adres</w:t>
      </w:r>
      <w:r w:rsidRPr="0070468B">
        <w:rPr>
          <w:rFonts w:ascii="Verdana" w:hAnsi="Verdana"/>
          <w:sz w:val="20"/>
          <w:szCs w:val="20"/>
        </w:rPr>
        <w:t xml:space="preserve">: </w:t>
      </w:r>
      <w:r>
        <w:rPr>
          <w:rFonts w:ascii="Verdana" w:hAnsi="Verdana"/>
          <w:sz w:val="20"/>
          <w:szCs w:val="20"/>
        </w:rPr>
        <w:t>.</w:t>
      </w:r>
      <w:r w:rsidRPr="0070468B">
        <w:rPr>
          <w:rFonts w:ascii="Verdana" w:hAnsi="Verdana"/>
          <w:sz w:val="20"/>
          <w:szCs w:val="20"/>
        </w:rPr>
        <w:t>..............................................................................................</w:t>
      </w:r>
      <w:r>
        <w:rPr>
          <w:rFonts w:ascii="Verdana" w:hAnsi="Verdana"/>
          <w:sz w:val="20"/>
          <w:szCs w:val="20"/>
        </w:rPr>
        <w:t>.............</w:t>
      </w:r>
    </w:p>
    <w:p w:rsidR="003E09E5" w:rsidRDefault="003E09E5" w:rsidP="00A550D5">
      <w:pPr>
        <w:jc w:val="both"/>
        <w:rPr>
          <w:rFonts w:ascii="Verdana" w:hAnsi="Verdana"/>
          <w:sz w:val="20"/>
          <w:szCs w:val="20"/>
        </w:rPr>
      </w:pPr>
      <w:r>
        <w:rPr>
          <w:rFonts w:ascii="Verdana" w:hAnsi="Verdana"/>
          <w:sz w:val="20"/>
          <w:szCs w:val="20"/>
        </w:rPr>
        <w:t>numer KRS (</w:t>
      </w:r>
      <w:r>
        <w:rPr>
          <w:rFonts w:ascii="Verdana" w:hAnsi="Verdana"/>
          <w:i/>
          <w:iCs/>
          <w:sz w:val="20"/>
          <w:szCs w:val="20"/>
        </w:rPr>
        <w:t>o ile dotyczy</w:t>
      </w:r>
      <w:r>
        <w:rPr>
          <w:rFonts w:ascii="Verdana" w:hAnsi="Verdana"/>
          <w:sz w:val="20"/>
          <w:szCs w:val="20"/>
        </w:rPr>
        <w:t>):</w:t>
      </w:r>
      <w:r w:rsidRPr="0070468B">
        <w:rPr>
          <w:rFonts w:ascii="Verdana" w:hAnsi="Verdana"/>
          <w:sz w:val="20"/>
          <w:szCs w:val="20"/>
        </w:rPr>
        <w:t xml:space="preserve"> ...............................</w:t>
      </w:r>
      <w:r>
        <w:rPr>
          <w:rFonts w:ascii="Verdana" w:hAnsi="Verdana"/>
          <w:sz w:val="20"/>
          <w:szCs w:val="20"/>
        </w:rPr>
        <w:t xml:space="preserve">............ </w:t>
      </w:r>
    </w:p>
    <w:p w:rsidR="003E09E5" w:rsidRDefault="003E09E5" w:rsidP="00A550D5">
      <w:pPr>
        <w:jc w:val="both"/>
        <w:rPr>
          <w:rFonts w:ascii="Verdana" w:hAnsi="Verdana"/>
          <w:sz w:val="20"/>
          <w:szCs w:val="20"/>
        </w:rPr>
      </w:pPr>
      <w:r>
        <w:rPr>
          <w:rFonts w:ascii="Verdana" w:hAnsi="Verdana"/>
          <w:sz w:val="20"/>
          <w:szCs w:val="20"/>
        </w:rPr>
        <w:t>oznaczenie sądu, który przechowuje akta rejestrowe (</w:t>
      </w:r>
      <w:r w:rsidRPr="00E9192B">
        <w:rPr>
          <w:rFonts w:ascii="Verdana" w:hAnsi="Verdana"/>
          <w:i/>
          <w:iCs/>
          <w:sz w:val="20"/>
          <w:szCs w:val="20"/>
        </w:rPr>
        <w:t>o ile dotyczy</w:t>
      </w:r>
      <w:r>
        <w:rPr>
          <w:rFonts w:ascii="Verdana" w:hAnsi="Verdana"/>
          <w:sz w:val="20"/>
          <w:szCs w:val="20"/>
        </w:rPr>
        <w:t>): ……………………………..</w:t>
      </w:r>
    </w:p>
    <w:p w:rsidR="003E09E5" w:rsidRDefault="003E09E5" w:rsidP="00A550D5">
      <w:pPr>
        <w:jc w:val="both"/>
        <w:rPr>
          <w:rFonts w:ascii="Verdana" w:hAnsi="Verdana"/>
          <w:sz w:val="20"/>
          <w:szCs w:val="20"/>
        </w:rPr>
      </w:pPr>
      <w:r>
        <w:rPr>
          <w:rFonts w:ascii="Verdana" w:hAnsi="Verdana"/>
          <w:sz w:val="20"/>
          <w:szCs w:val="20"/>
        </w:rPr>
        <w:t>NIP (numer identyfikacji podatkowej): .......</w:t>
      </w:r>
      <w:r w:rsidRPr="0070468B">
        <w:rPr>
          <w:rFonts w:ascii="Verdana" w:hAnsi="Verdana"/>
          <w:sz w:val="20"/>
          <w:szCs w:val="20"/>
        </w:rPr>
        <w:t xml:space="preserve">......... </w:t>
      </w:r>
    </w:p>
    <w:p w:rsidR="003E09E5" w:rsidRPr="00B15323" w:rsidRDefault="003E09E5" w:rsidP="00A550D5">
      <w:pPr>
        <w:jc w:val="both"/>
        <w:rPr>
          <w:rFonts w:ascii="Verdana" w:hAnsi="Verdana"/>
          <w:sz w:val="20"/>
          <w:szCs w:val="20"/>
        </w:rPr>
      </w:pPr>
      <w:r>
        <w:rPr>
          <w:rFonts w:ascii="Verdana" w:hAnsi="Verdana"/>
          <w:sz w:val="20"/>
          <w:szCs w:val="20"/>
        </w:rPr>
        <w:t>kapitał zakładowy (</w:t>
      </w:r>
      <w:r>
        <w:rPr>
          <w:rFonts w:ascii="Verdana" w:hAnsi="Verdana"/>
          <w:i/>
          <w:iCs/>
          <w:sz w:val="20"/>
          <w:szCs w:val="20"/>
        </w:rPr>
        <w:t>o ile dotyczy</w:t>
      </w:r>
      <w:r>
        <w:rPr>
          <w:rFonts w:ascii="Verdana" w:hAnsi="Verdana"/>
          <w:sz w:val="20"/>
          <w:szCs w:val="20"/>
        </w:rPr>
        <w:t>)</w:t>
      </w:r>
    </w:p>
    <w:p w:rsidR="003E09E5" w:rsidRPr="009D79F2" w:rsidRDefault="003E09E5" w:rsidP="00A550D5">
      <w:pPr>
        <w:jc w:val="both"/>
        <w:rPr>
          <w:rFonts w:ascii="Verdana" w:hAnsi="Verdana"/>
          <w:sz w:val="20"/>
          <w:szCs w:val="20"/>
        </w:rPr>
      </w:pPr>
      <w:r>
        <w:rPr>
          <w:rFonts w:ascii="Verdana" w:hAnsi="Verdana"/>
          <w:sz w:val="20"/>
          <w:szCs w:val="20"/>
        </w:rPr>
        <w:t>zwaną/</w:t>
      </w:r>
      <w:proofErr w:type="spellStart"/>
      <w:r>
        <w:rPr>
          <w:rFonts w:ascii="Verdana" w:hAnsi="Verdana"/>
          <w:sz w:val="20"/>
          <w:szCs w:val="20"/>
        </w:rPr>
        <w:t>ym</w:t>
      </w:r>
      <w:proofErr w:type="spellEnd"/>
      <w:r w:rsidRPr="009D79F2">
        <w:rPr>
          <w:rFonts w:ascii="Verdana" w:hAnsi="Verdana"/>
          <w:sz w:val="20"/>
          <w:szCs w:val="20"/>
        </w:rPr>
        <w:t xml:space="preserve"> dalej </w:t>
      </w:r>
      <w:r>
        <w:rPr>
          <w:rFonts w:ascii="Verdana" w:hAnsi="Verdana"/>
          <w:sz w:val="20"/>
          <w:szCs w:val="20"/>
        </w:rPr>
        <w:t>„</w:t>
      </w:r>
      <w:r w:rsidRPr="009D79F2">
        <w:rPr>
          <w:rFonts w:ascii="Verdana" w:hAnsi="Verdana"/>
          <w:sz w:val="20"/>
          <w:szCs w:val="20"/>
        </w:rPr>
        <w:t>Wykonawcą</w:t>
      </w:r>
      <w:r>
        <w:rPr>
          <w:rFonts w:ascii="Verdana" w:hAnsi="Verdana"/>
          <w:sz w:val="20"/>
          <w:szCs w:val="20"/>
        </w:rPr>
        <w:t>”</w:t>
      </w:r>
      <w:r w:rsidRPr="009D79F2">
        <w:rPr>
          <w:rFonts w:ascii="Verdana" w:hAnsi="Verdana"/>
          <w:sz w:val="20"/>
          <w:szCs w:val="20"/>
        </w:rPr>
        <w:t>, któr</w:t>
      </w:r>
      <w:r>
        <w:rPr>
          <w:rFonts w:ascii="Verdana" w:hAnsi="Verdana"/>
          <w:sz w:val="20"/>
          <w:szCs w:val="20"/>
        </w:rPr>
        <w:t>ego</w:t>
      </w:r>
      <w:r w:rsidRPr="009D79F2">
        <w:rPr>
          <w:rFonts w:ascii="Verdana" w:hAnsi="Verdana"/>
          <w:sz w:val="20"/>
          <w:szCs w:val="20"/>
        </w:rPr>
        <w:t xml:space="preserve"> reprezentują:</w:t>
      </w:r>
    </w:p>
    <w:p w:rsidR="003E09E5" w:rsidRPr="009D79F2" w:rsidRDefault="003E09E5" w:rsidP="00027644">
      <w:pPr>
        <w:spacing w:after="120"/>
        <w:jc w:val="both"/>
        <w:rPr>
          <w:rFonts w:ascii="Verdana" w:hAnsi="Verdana"/>
          <w:sz w:val="20"/>
          <w:szCs w:val="20"/>
        </w:rPr>
      </w:pPr>
      <w:r w:rsidRPr="009D79F2">
        <w:rPr>
          <w:rFonts w:ascii="Verdana" w:hAnsi="Verdana"/>
          <w:sz w:val="20"/>
          <w:szCs w:val="20"/>
        </w:rPr>
        <w:t>..........................................................................................................................</w:t>
      </w:r>
      <w:r>
        <w:rPr>
          <w:rFonts w:ascii="Verdana" w:hAnsi="Verdana"/>
          <w:sz w:val="20"/>
          <w:szCs w:val="20"/>
        </w:rPr>
        <w:t>..</w:t>
      </w:r>
    </w:p>
    <w:p w:rsidR="003E09E5" w:rsidRDefault="003E09E5" w:rsidP="00A550D5">
      <w:pPr>
        <w:jc w:val="both"/>
        <w:rPr>
          <w:rFonts w:ascii="Verdana" w:hAnsi="Verdana"/>
          <w:sz w:val="20"/>
          <w:szCs w:val="20"/>
        </w:rPr>
      </w:pPr>
    </w:p>
    <w:p w:rsidR="003E09E5" w:rsidRDefault="003E09E5" w:rsidP="00A550D5">
      <w:pPr>
        <w:jc w:val="both"/>
        <w:rPr>
          <w:rFonts w:ascii="Verdana" w:hAnsi="Verdana"/>
          <w:sz w:val="20"/>
          <w:szCs w:val="20"/>
        </w:rPr>
      </w:pPr>
      <w:r>
        <w:rPr>
          <w:rFonts w:ascii="Verdana" w:hAnsi="Verdana"/>
          <w:sz w:val="20"/>
          <w:szCs w:val="20"/>
        </w:rPr>
        <w:t>przy czym Zamawiający i Wykonawca mogą być dalej zwani razem „Stronami”, a każdy z nich z osobna „Stroną”,</w:t>
      </w:r>
    </w:p>
    <w:p w:rsidR="003E09E5" w:rsidRDefault="003E09E5" w:rsidP="00A550D5">
      <w:pPr>
        <w:jc w:val="both"/>
        <w:rPr>
          <w:rFonts w:ascii="Verdana" w:hAnsi="Verdana"/>
          <w:sz w:val="20"/>
          <w:szCs w:val="20"/>
        </w:rPr>
      </w:pPr>
    </w:p>
    <w:p w:rsidR="003E09E5" w:rsidRPr="009D79F2" w:rsidRDefault="003E09E5" w:rsidP="00A550D5">
      <w:pPr>
        <w:jc w:val="both"/>
        <w:rPr>
          <w:rFonts w:ascii="Verdana" w:hAnsi="Verdana"/>
          <w:sz w:val="20"/>
          <w:szCs w:val="20"/>
        </w:rPr>
      </w:pPr>
      <w:r w:rsidRPr="009D79F2">
        <w:rPr>
          <w:rFonts w:ascii="Verdana" w:hAnsi="Verdana"/>
          <w:sz w:val="20"/>
          <w:szCs w:val="20"/>
        </w:rPr>
        <w:t>zgodnie z wynikiem postępowania o udzielenie zamówienia publicznego przeprowadzonego  w trybie podstawowym bez moż</w:t>
      </w:r>
      <w:r>
        <w:rPr>
          <w:rFonts w:ascii="Verdana" w:hAnsi="Verdana"/>
          <w:sz w:val="20"/>
          <w:szCs w:val="20"/>
        </w:rPr>
        <w:t>liwości prowadzenia negocjacji, zgodnie z art.</w:t>
      </w:r>
      <w:r w:rsidRPr="009D79F2">
        <w:rPr>
          <w:rFonts w:ascii="Verdana" w:hAnsi="Verdana"/>
          <w:sz w:val="20"/>
          <w:szCs w:val="20"/>
        </w:rPr>
        <w:t xml:space="preserve"> 275 </w:t>
      </w:r>
      <w:proofErr w:type="spellStart"/>
      <w:r w:rsidRPr="009D79F2">
        <w:rPr>
          <w:rFonts w:ascii="Verdana" w:hAnsi="Verdana"/>
          <w:sz w:val="20"/>
          <w:szCs w:val="20"/>
        </w:rPr>
        <w:t>pkt</w:t>
      </w:r>
      <w:proofErr w:type="spellEnd"/>
      <w:r w:rsidRPr="009D79F2">
        <w:rPr>
          <w:rFonts w:ascii="Verdana" w:hAnsi="Verdana"/>
          <w:sz w:val="20"/>
          <w:szCs w:val="20"/>
        </w:rPr>
        <w:t xml:space="preserve"> 1 ustawy Prawo zamówień publicznych (</w:t>
      </w:r>
      <w:proofErr w:type="spellStart"/>
      <w:r w:rsidRPr="009D79F2">
        <w:rPr>
          <w:rFonts w:ascii="Verdana" w:hAnsi="Verdana"/>
          <w:sz w:val="20"/>
          <w:szCs w:val="20"/>
        </w:rPr>
        <w:t>t.j</w:t>
      </w:r>
      <w:proofErr w:type="spellEnd"/>
      <w:r w:rsidRPr="009D79F2">
        <w:rPr>
          <w:rFonts w:ascii="Verdana" w:hAnsi="Verdana"/>
          <w:sz w:val="20"/>
          <w:szCs w:val="20"/>
        </w:rPr>
        <w:t>. Dz. U. z 2019 r., poz. 2019 ze zm.), dalej: ustaw</w:t>
      </w:r>
      <w:r>
        <w:rPr>
          <w:rFonts w:ascii="Verdana" w:hAnsi="Verdana"/>
          <w:sz w:val="20"/>
          <w:szCs w:val="20"/>
        </w:rPr>
        <w:t>a</w:t>
      </w:r>
      <w:r w:rsidRPr="009D79F2">
        <w:rPr>
          <w:rFonts w:ascii="Verdana" w:hAnsi="Verdana"/>
          <w:sz w:val="20"/>
          <w:szCs w:val="20"/>
        </w:rPr>
        <w:t xml:space="preserve"> </w:t>
      </w:r>
      <w:proofErr w:type="spellStart"/>
      <w:r w:rsidRPr="009D79F2">
        <w:rPr>
          <w:rFonts w:ascii="Verdana" w:hAnsi="Verdana"/>
          <w:sz w:val="20"/>
          <w:szCs w:val="20"/>
        </w:rPr>
        <w:t>Pzp</w:t>
      </w:r>
      <w:proofErr w:type="spellEnd"/>
      <w:r w:rsidRPr="009D79F2">
        <w:rPr>
          <w:rFonts w:ascii="Verdana" w:hAnsi="Verdana"/>
          <w:sz w:val="20"/>
          <w:szCs w:val="20"/>
        </w:rPr>
        <w:t>, ogłoszonego w Biuletynie Zamówień Publicznych w dniu .......................... pod numerem ....................., o następującej treści:</w:t>
      </w:r>
    </w:p>
    <w:p w:rsidR="003E09E5" w:rsidRDefault="003E09E5" w:rsidP="00A550D5">
      <w:pPr>
        <w:tabs>
          <w:tab w:val="left" w:pos="284"/>
          <w:tab w:val="center" w:pos="4536"/>
          <w:tab w:val="right" w:pos="9072"/>
        </w:tabs>
        <w:jc w:val="center"/>
        <w:rPr>
          <w:rFonts w:ascii="Verdana" w:hAnsi="Verdana"/>
          <w:b/>
          <w:bCs/>
          <w:sz w:val="20"/>
          <w:szCs w:val="20"/>
        </w:rPr>
      </w:pPr>
    </w:p>
    <w:p w:rsidR="003E09E5" w:rsidRPr="009D79F2" w:rsidRDefault="003E09E5" w:rsidP="002113B0">
      <w:pPr>
        <w:tabs>
          <w:tab w:val="left" w:pos="0"/>
          <w:tab w:val="center" w:pos="4536"/>
          <w:tab w:val="right" w:pos="9072"/>
        </w:tabs>
        <w:jc w:val="center"/>
        <w:rPr>
          <w:rFonts w:ascii="Verdana" w:hAnsi="Verdana"/>
          <w:b/>
          <w:bCs/>
          <w:sz w:val="20"/>
          <w:szCs w:val="20"/>
        </w:rPr>
      </w:pPr>
      <w:r w:rsidRPr="009D79F2">
        <w:rPr>
          <w:rFonts w:ascii="Verdana" w:hAnsi="Verdana"/>
          <w:b/>
          <w:bCs/>
          <w:sz w:val="20"/>
          <w:szCs w:val="20"/>
        </w:rPr>
        <w:t>§ 1</w:t>
      </w:r>
    </w:p>
    <w:p w:rsidR="003E09E5" w:rsidRDefault="003E09E5" w:rsidP="00977C65">
      <w:pPr>
        <w:ind w:left="284" w:hanging="284"/>
        <w:jc w:val="both"/>
        <w:rPr>
          <w:rFonts w:ascii="Verdana" w:hAnsi="Verdana" w:cs="Arial"/>
          <w:bCs/>
          <w:iCs/>
          <w:sz w:val="20"/>
        </w:rPr>
      </w:pPr>
      <w:r w:rsidRPr="009D79F2">
        <w:rPr>
          <w:rFonts w:ascii="Verdana" w:hAnsi="Verdana"/>
          <w:sz w:val="20"/>
          <w:szCs w:val="20"/>
        </w:rPr>
        <w:t>1. </w:t>
      </w:r>
      <w:r w:rsidRPr="009D79F2">
        <w:rPr>
          <w:rFonts w:ascii="Verdana" w:hAnsi="Verdana"/>
          <w:sz w:val="20"/>
        </w:rPr>
        <w:t>Przedmiotem umowy jest</w:t>
      </w:r>
      <w:r w:rsidRPr="00E9192B">
        <w:rPr>
          <w:rFonts w:ascii="Verdana" w:hAnsi="Verdana"/>
          <w:sz w:val="20"/>
        </w:rPr>
        <w:t>:</w:t>
      </w:r>
      <w:r>
        <w:rPr>
          <w:rFonts w:ascii="Verdana" w:hAnsi="Verdana"/>
          <w:b/>
          <w:bCs/>
          <w:sz w:val="20"/>
        </w:rPr>
        <w:t xml:space="preserve"> </w:t>
      </w:r>
      <w:r w:rsidRPr="0034566B">
        <w:rPr>
          <w:rFonts w:ascii="Verdana" w:hAnsi="Verdana"/>
          <w:b/>
          <w:i/>
          <w:sz w:val="20"/>
          <w:szCs w:val="20"/>
        </w:rPr>
        <w:t>Modernizacja i rozbudowa przepompowni próżniowo – tłocznej kanalizacji sanitarnej podciśnieniowej w m. Zajezierze, Gm. Sieciechów</w:t>
      </w:r>
      <w:r>
        <w:rPr>
          <w:rFonts w:ascii="Verdana" w:hAnsi="Verdana"/>
          <w:i/>
          <w:sz w:val="16"/>
          <w:szCs w:val="16"/>
        </w:rPr>
        <w:t>.</w:t>
      </w:r>
      <w:r>
        <w:rPr>
          <w:rFonts w:ascii="Verdana" w:hAnsi="Verdana" w:cs="Arial"/>
          <w:b/>
          <w:bCs/>
          <w:iCs/>
          <w:sz w:val="20"/>
          <w:szCs w:val="20"/>
        </w:rPr>
        <w:t xml:space="preserve"> </w:t>
      </w:r>
      <w:r>
        <w:rPr>
          <w:rFonts w:ascii="Verdana" w:hAnsi="Verdana"/>
          <w:iCs/>
          <w:sz w:val="20"/>
          <w:szCs w:val="20"/>
        </w:rPr>
        <w:t>(instalacje, urządzenia itp. będące rezultatem robót budowlanych objętych umową zwane są dalej łącznie również „obiektem”).</w:t>
      </w:r>
    </w:p>
    <w:p w:rsidR="003E09E5" w:rsidRPr="0070468B" w:rsidRDefault="003E09E5" w:rsidP="00977C65">
      <w:pPr>
        <w:ind w:left="284" w:hanging="284"/>
        <w:jc w:val="both"/>
        <w:rPr>
          <w:rFonts w:ascii="Verdana" w:hAnsi="Verdana"/>
          <w:sz w:val="20"/>
        </w:rPr>
      </w:pPr>
      <w:r w:rsidRPr="0070468B">
        <w:rPr>
          <w:rFonts w:ascii="Verdana" w:hAnsi="Verdana"/>
          <w:sz w:val="20"/>
        </w:rPr>
        <w:t xml:space="preserve">2. Roboty zostaną wykonane </w:t>
      </w:r>
      <w:r>
        <w:rPr>
          <w:rFonts w:ascii="Verdana" w:hAnsi="Verdana"/>
          <w:sz w:val="20"/>
        </w:rPr>
        <w:t xml:space="preserve">przez Wykonawcę </w:t>
      </w:r>
      <w:r w:rsidRPr="0070468B">
        <w:rPr>
          <w:rFonts w:ascii="Verdana" w:hAnsi="Verdana"/>
          <w:sz w:val="20"/>
        </w:rPr>
        <w:t>wg  specyfikacji warunków zamówienia</w:t>
      </w:r>
      <w:r>
        <w:rPr>
          <w:rFonts w:ascii="Verdana" w:hAnsi="Verdana"/>
          <w:sz w:val="20"/>
        </w:rPr>
        <w:t xml:space="preserve"> oraz załączników do niej, odnoszących się do przedmiotu zamówienia</w:t>
      </w:r>
      <w:r w:rsidRPr="0070468B">
        <w:rPr>
          <w:rFonts w:ascii="Verdana" w:hAnsi="Verdana"/>
          <w:sz w:val="20"/>
        </w:rPr>
        <w:t>. Dokumenty te stanowią integralną część umowy. Roboty muszą być wykonane zgodnie z obowiązującymi przepisam</w:t>
      </w:r>
      <w:r>
        <w:rPr>
          <w:rFonts w:ascii="Verdana" w:hAnsi="Verdana"/>
          <w:sz w:val="20"/>
        </w:rPr>
        <w:t>i, normami, a w szczególności z </w:t>
      </w:r>
      <w:r w:rsidRPr="0070468B">
        <w:rPr>
          <w:rFonts w:ascii="Verdana" w:hAnsi="Verdana"/>
          <w:sz w:val="20"/>
        </w:rPr>
        <w:t>przepisami Prawa budowlanego oraz na ustalonych niniejszą umową warunkach.</w:t>
      </w:r>
    </w:p>
    <w:p w:rsidR="003E09E5" w:rsidRPr="0070468B" w:rsidRDefault="003E09E5" w:rsidP="00A550D5">
      <w:pPr>
        <w:pStyle w:val="NormalnyWeb"/>
        <w:suppressAutoHyphens/>
        <w:spacing w:before="0" w:after="0"/>
        <w:ind w:left="284" w:hanging="284"/>
        <w:jc w:val="both"/>
        <w:rPr>
          <w:rFonts w:ascii="Verdana" w:hAnsi="Verdana"/>
          <w:sz w:val="20"/>
          <w:szCs w:val="20"/>
        </w:rPr>
      </w:pPr>
      <w:r w:rsidRPr="0070468B">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3E09E5" w:rsidRDefault="003E09E5" w:rsidP="00116343">
      <w:pPr>
        <w:pStyle w:val="NormalnyWeb"/>
        <w:tabs>
          <w:tab w:val="left" w:pos="284"/>
        </w:tabs>
        <w:suppressAutoHyphens/>
        <w:spacing w:before="0" w:after="0"/>
        <w:ind w:left="284" w:hanging="284"/>
        <w:jc w:val="both"/>
        <w:rPr>
          <w:rFonts w:ascii="Verdana" w:hAnsi="Verdana" w:cs="Times New Roman"/>
          <w:sz w:val="20"/>
          <w:szCs w:val="20"/>
        </w:rPr>
      </w:pPr>
      <w:r w:rsidRPr="0070468B">
        <w:rPr>
          <w:rFonts w:ascii="Verdana" w:hAnsi="Verdana" w:cs="Times New Roman"/>
          <w:sz w:val="20"/>
          <w:szCs w:val="20"/>
        </w:rPr>
        <w:t>4. </w:t>
      </w:r>
      <w:r>
        <w:rPr>
          <w:rFonts w:ascii="Verdana" w:hAnsi="Verdana" w:cs="Times New Roman"/>
          <w:sz w:val="20"/>
          <w:szCs w:val="20"/>
        </w:rPr>
        <w:t>Zamawiający jest uprawniony do ograniczenia zakresu zamówienia w drodze rezygnacji</w:t>
      </w:r>
      <w:r w:rsidRPr="00E9192B">
        <w:rPr>
          <w:rFonts w:ascii="Verdana" w:hAnsi="Verdana" w:cs="Times New Roman"/>
          <w:sz w:val="20"/>
          <w:szCs w:val="20"/>
        </w:rPr>
        <w:t xml:space="preserve"> </w:t>
      </w:r>
      <w:r w:rsidRPr="004806A8">
        <w:rPr>
          <w:rFonts w:ascii="Verdana" w:hAnsi="Verdana" w:cs="Times New Roman"/>
          <w:sz w:val="20"/>
          <w:szCs w:val="20"/>
        </w:rPr>
        <w:t xml:space="preserve">z wykonania </w:t>
      </w:r>
      <w:r>
        <w:rPr>
          <w:rFonts w:ascii="Verdana" w:hAnsi="Verdana" w:cs="Times New Roman"/>
          <w:sz w:val="20"/>
          <w:szCs w:val="20"/>
        </w:rPr>
        <w:t xml:space="preserve">określonych </w:t>
      </w:r>
      <w:r w:rsidRPr="004806A8">
        <w:rPr>
          <w:rFonts w:ascii="Verdana" w:hAnsi="Verdana" w:cs="Times New Roman"/>
          <w:sz w:val="20"/>
          <w:szCs w:val="20"/>
        </w:rPr>
        <w:t xml:space="preserve">elementów przedmiotu umowy przewidzianych w dokumentacji projektowej </w:t>
      </w:r>
      <w:r w:rsidRPr="00E9192B">
        <w:rPr>
          <w:rFonts w:ascii="Verdana" w:hAnsi="Verdana" w:cs="Times New Roman"/>
          <w:sz w:val="20"/>
          <w:szCs w:val="20"/>
        </w:rPr>
        <w:t xml:space="preserve">lub w specyfikacji technicznej wykonania i odbioru robót budowlanych </w:t>
      </w:r>
      <w:r w:rsidRPr="004806A8">
        <w:rPr>
          <w:rFonts w:ascii="Verdana" w:hAnsi="Verdana" w:cs="Times New Roman"/>
          <w:sz w:val="20"/>
          <w:szCs w:val="20"/>
        </w:rPr>
        <w:t xml:space="preserve">w </w:t>
      </w:r>
      <w:r>
        <w:rPr>
          <w:rFonts w:ascii="Verdana" w:hAnsi="Verdana" w:cs="Times New Roman"/>
          <w:sz w:val="20"/>
          <w:szCs w:val="20"/>
        </w:rPr>
        <w:t xml:space="preserve">następujących sytuacjach: (i) gdy </w:t>
      </w:r>
      <w:r w:rsidRPr="004806A8">
        <w:rPr>
          <w:rFonts w:ascii="Verdana" w:hAnsi="Verdana" w:cs="Times New Roman"/>
          <w:sz w:val="20"/>
          <w:szCs w:val="20"/>
        </w:rPr>
        <w:t xml:space="preserve">ich wykonanie będzie zbędne do prawidłowego, tj. zgodnego z zasadami wiedzy technicznej i obowiązującymi na dzień odbioru robót przepisami, </w:t>
      </w:r>
      <w:r>
        <w:rPr>
          <w:rFonts w:ascii="Verdana" w:hAnsi="Verdana" w:cs="Times New Roman"/>
          <w:sz w:val="20"/>
          <w:szCs w:val="20"/>
        </w:rPr>
        <w:t>poprowadzenia</w:t>
      </w:r>
      <w:r w:rsidRPr="004806A8">
        <w:rPr>
          <w:rFonts w:ascii="Verdana" w:hAnsi="Verdana" w:cs="Times New Roman"/>
          <w:sz w:val="20"/>
          <w:szCs w:val="20"/>
        </w:rPr>
        <w:t xml:space="preserve"> </w:t>
      </w:r>
      <w:r>
        <w:rPr>
          <w:rFonts w:ascii="Verdana" w:hAnsi="Verdana" w:cs="Times New Roman"/>
          <w:sz w:val="20"/>
          <w:szCs w:val="20"/>
        </w:rPr>
        <w:t>kanalizacji sanitarnej podciśnieniowej w granicach przewidzianych w ww. dokumentach</w:t>
      </w:r>
      <w:r w:rsidRPr="00E9192B">
        <w:rPr>
          <w:rFonts w:ascii="Verdana" w:hAnsi="Verdana" w:cs="Times New Roman"/>
          <w:sz w:val="20"/>
          <w:szCs w:val="20"/>
        </w:rPr>
        <w:t>,</w:t>
      </w:r>
      <w:r>
        <w:rPr>
          <w:rFonts w:ascii="Verdana" w:hAnsi="Verdana" w:cs="Times New Roman"/>
          <w:sz w:val="20"/>
          <w:szCs w:val="20"/>
        </w:rPr>
        <w:t xml:space="preserve"> lub (ii) gdy z przyczyn obiektywnych nie będzie możliwe wykonanie robót na terenie, na którym mają być docelowo wykonane, np. ze względu na brak zgody właściciela lub innej osoby uprawnionej do władania nieruchomością na wykonanie określonych robót na jej terenie, lub ze względu na odnalezienie wykopaliska uniemożliwiającego prowadzenie robót.</w:t>
      </w:r>
    </w:p>
    <w:p w:rsidR="003E09E5" w:rsidRPr="004806A8" w:rsidRDefault="003E09E5" w:rsidP="00116343">
      <w:pPr>
        <w:pStyle w:val="NormalnyWeb"/>
        <w:tabs>
          <w:tab w:val="left" w:pos="284"/>
        </w:tabs>
        <w:suppressAutoHyphens/>
        <w:spacing w:before="0" w:after="0"/>
        <w:ind w:left="284" w:hanging="284"/>
        <w:jc w:val="both"/>
        <w:rPr>
          <w:rFonts w:ascii="Verdana" w:hAnsi="Verdana" w:cs="Times New Roman"/>
          <w:sz w:val="20"/>
          <w:szCs w:val="20"/>
        </w:rPr>
      </w:pPr>
      <w:r>
        <w:rPr>
          <w:rFonts w:ascii="Verdana" w:hAnsi="Verdana" w:cs="Times New Roman"/>
          <w:sz w:val="20"/>
          <w:szCs w:val="20"/>
        </w:rPr>
        <w:tab/>
        <w:t>Objęte rezygnacją roboty</w:t>
      </w:r>
      <w:r w:rsidRPr="004806A8">
        <w:rPr>
          <w:rFonts w:ascii="Verdana" w:hAnsi="Verdana" w:cs="Times New Roman"/>
          <w:sz w:val="20"/>
          <w:szCs w:val="20"/>
        </w:rPr>
        <w:t xml:space="preserve"> w dalszej części umowy nazywane są „robotami zaniechanymi”. Sposób wyliczenia wartości robót </w:t>
      </w:r>
      <w:r>
        <w:rPr>
          <w:rFonts w:ascii="Verdana" w:hAnsi="Verdana" w:cs="Times New Roman"/>
          <w:sz w:val="20"/>
          <w:szCs w:val="20"/>
        </w:rPr>
        <w:t xml:space="preserve">zaniechanych </w:t>
      </w:r>
      <w:r w:rsidRPr="004806A8">
        <w:rPr>
          <w:rFonts w:ascii="Verdana" w:hAnsi="Verdana" w:cs="Times New Roman"/>
          <w:sz w:val="20"/>
          <w:szCs w:val="20"/>
        </w:rPr>
        <w:t xml:space="preserve">reguluje § 2 ust. </w:t>
      </w:r>
      <w:r>
        <w:rPr>
          <w:rFonts w:ascii="Verdana" w:hAnsi="Verdana" w:cs="Times New Roman"/>
          <w:sz w:val="20"/>
          <w:szCs w:val="20"/>
        </w:rPr>
        <w:t>5</w:t>
      </w:r>
      <w:r w:rsidRPr="004806A8">
        <w:rPr>
          <w:rFonts w:ascii="Verdana" w:hAnsi="Verdana" w:cs="Times New Roman"/>
          <w:sz w:val="20"/>
          <w:szCs w:val="20"/>
        </w:rPr>
        <w:t xml:space="preserve"> niniejszej umowy. </w:t>
      </w:r>
      <w:r w:rsidRPr="00E9192B">
        <w:rPr>
          <w:rFonts w:ascii="Verdana" w:hAnsi="Verdana" w:cs="Times New Roman"/>
          <w:sz w:val="20"/>
          <w:szCs w:val="20"/>
        </w:rPr>
        <w:t xml:space="preserve">Łączna wartość netto robót zaniechanych nie może przekroczyć </w:t>
      </w:r>
      <w:r>
        <w:rPr>
          <w:rFonts w:ascii="Verdana" w:hAnsi="Verdana" w:cs="Times New Roman"/>
          <w:sz w:val="20"/>
          <w:szCs w:val="20"/>
        </w:rPr>
        <w:t>30</w:t>
      </w:r>
      <w:r w:rsidRPr="00E9192B">
        <w:rPr>
          <w:rFonts w:ascii="Verdana" w:hAnsi="Verdana" w:cs="Times New Roman"/>
          <w:sz w:val="20"/>
          <w:szCs w:val="20"/>
        </w:rPr>
        <w:t>% ceny netto wskazanej w § 2 ust. 1 niniejszej umowy (minimaln</w:t>
      </w:r>
      <w:r>
        <w:rPr>
          <w:rFonts w:ascii="Verdana" w:hAnsi="Verdana" w:cs="Times New Roman"/>
          <w:sz w:val="20"/>
          <w:szCs w:val="20"/>
        </w:rPr>
        <w:t>y</w:t>
      </w:r>
      <w:r w:rsidRPr="00E9192B">
        <w:rPr>
          <w:rFonts w:ascii="Verdana" w:hAnsi="Verdana" w:cs="Times New Roman"/>
          <w:sz w:val="20"/>
          <w:szCs w:val="20"/>
        </w:rPr>
        <w:t xml:space="preserve"> zakres zamówienia wyn</w:t>
      </w:r>
      <w:r>
        <w:rPr>
          <w:rFonts w:ascii="Verdana" w:hAnsi="Verdana" w:cs="Times New Roman"/>
          <w:sz w:val="20"/>
          <w:szCs w:val="20"/>
        </w:rPr>
        <w:t>iesie</w:t>
      </w:r>
      <w:r w:rsidRPr="00E9192B">
        <w:rPr>
          <w:rFonts w:ascii="Verdana" w:hAnsi="Verdana" w:cs="Times New Roman"/>
          <w:sz w:val="20"/>
          <w:szCs w:val="20"/>
        </w:rPr>
        <w:t xml:space="preserve"> zatem 7</w:t>
      </w:r>
      <w:r>
        <w:rPr>
          <w:rFonts w:ascii="Verdana" w:hAnsi="Verdana" w:cs="Times New Roman"/>
          <w:sz w:val="20"/>
          <w:szCs w:val="20"/>
        </w:rPr>
        <w:t>0</w:t>
      </w:r>
      <w:r w:rsidRPr="00E9192B">
        <w:rPr>
          <w:rFonts w:ascii="Verdana" w:hAnsi="Verdana" w:cs="Times New Roman"/>
          <w:sz w:val="20"/>
          <w:szCs w:val="20"/>
        </w:rPr>
        <w:t>% ceny netto wskazanej w § 2 ust. 1 niniejszej umowy). Każdorazowa r</w:t>
      </w:r>
      <w:r w:rsidRPr="004806A8">
        <w:rPr>
          <w:rFonts w:ascii="Verdana" w:hAnsi="Verdana" w:cs="Times New Roman"/>
          <w:sz w:val="20"/>
          <w:szCs w:val="20"/>
        </w:rPr>
        <w:t xml:space="preserve">ezygnacja, o której mowa powyżej, </w:t>
      </w:r>
      <w:r w:rsidRPr="00E9192B">
        <w:rPr>
          <w:rFonts w:ascii="Verdana" w:hAnsi="Verdana" w:cs="Times New Roman"/>
          <w:sz w:val="20"/>
          <w:szCs w:val="20"/>
        </w:rPr>
        <w:t xml:space="preserve">wymaga </w:t>
      </w:r>
      <w:r>
        <w:rPr>
          <w:rFonts w:ascii="Verdana" w:hAnsi="Verdana" w:cs="Times New Roman"/>
          <w:sz w:val="20"/>
          <w:szCs w:val="20"/>
        </w:rPr>
        <w:t xml:space="preserve">dla swej skuteczności </w:t>
      </w:r>
      <w:r w:rsidRPr="00E9192B">
        <w:rPr>
          <w:rFonts w:ascii="Verdana" w:hAnsi="Verdana" w:cs="Times New Roman"/>
          <w:sz w:val="20"/>
          <w:szCs w:val="20"/>
        </w:rPr>
        <w:t>złożenia przez Zamawiającego oświadczenia woli na piśmie</w:t>
      </w:r>
      <w:r w:rsidRPr="004806A8">
        <w:rPr>
          <w:rFonts w:ascii="Verdana" w:hAnsi="Verdana" w:cs="Times New Roman"/>
          <w:sz w:val="20"/>
          <w:szCs w:val="20"/>
        </w:rPr>
        <w:t>.</w:t>
      </w:r>
      <w:r w:rsidRPr="00E9192B">
        <w:rPr>
          <w:rFonts w:ascii="Verdana" w:hAnsi="Verdana" w:cs="Times New Roman"/>
          <w:sz w:val="20"/>
          <w:szCs w:val="20"/>
        </w:rPr>
        <w:t xml:space="preserve"> Jako że rezygnacja, o której mowa powyżej, odbywać będzie się na podstawie już zawartej umowy, w granicach przez nią określonych, to nie będzie stanowić zmiany umowy, czyli nie będzie wymagać zawarcia aneksu do umowy.</w:t>
      </w:r>
    </w:p>
    <w:p w:rsidR="003E09E5" w:rsidRPr="0070468B" w:rsidRDefault="003E09E5" w:rsidP="00A550D5">
      <w:pPr>
        <w:pStyle w:val="Stopka"/>
        <w:tabs>
          <w:tab w:val="left" w:pos="708"/>
        </w:tabs>
        <w:ind w:left="284" w:hanging="284"/>
        <w:jc w:val="both"/>
        <w:rPr>
          <w:rFonts w:ascii="Verdana" w:hAnsi="Verdana"/>
        </w:rPr>
      </w:pPr>
      <w:r w:rsidRPr="0070468B">
        <w:rPr>
          <w:rFonts w:ascii="Verdana" w:hAnsi="Verdana"/>
        </w:rPr>
        <w:t>5. Zamawiający dopuszcza wprowadzenie zamiany materiałów i urz</w:t>
      </w:r>
      <w:r>
        <w:rPr>
          <w:rFonts w:ascii="Verdana" w:hAnsi="Verdana"/>
        </w:rPr>
        <w:t xml:space="preserve">ądzeń przedstawionych w dokumentacji projektowej oraz specyfikacji technicznej wykonania i odbioru robót </w:t>
      </w:r>
      <w:proofErr w:type="spellStart"/>
      <w:r>
        <w:rPr>
          <w:rFonts w:ascii="Verdana" w:hAnsi="Verdana"/>
        </w:rPr>
        <w:t>budowalnych</w:t>
      </w:r>
      <w:proofErr w:type="spellEnd"/>
      <w:r w:rsidRPr="0070468B">
        <w:rPr>
          <w:rFonts w:ascii="Verdana" w:hAnsi="Verdana"/>
        </w:rPr>
        <w:t xml:space="preserve"> pod warunkiem, że zmiany te będą korzystne dla Zamawiającego</w:t>
      </w:r>
      <w:r>
        <w:rPr>
          <w:rFonts w:ascii="Verdana" w:hAnsi="Verdana"/>
        </w:rPr>
        <w:t>, a przy tym nie spowodują obniżenia jakości wykonanych robót</w:t>
      </w:r>
      <w:r w:rsidRPr="0070468B">
        <w:rPr>
          <w:rFonts w:ascii="Verdana" w:hAnsi="Verdana"/>
        </w:rPr>
        <w:t>.</w:t>
      </w:r>
    </w:p>
    <w:p w:rsidR="003E09E5" w:rsidRPr="0070468B" w:rsidRDefault="003E09E5" w:rsidP="00A550D5">
      <w:pPr>
        <w:pStyle w:val="Stopka"/>
        <w:tabs>
          <w:tab w:val="clear" w:pos="4536"/>
          <w:tab w:val="clear" w:pos="9072"/>
          <w:tab w:val="left" w:pos="284"/>
          <w:tab w:val="center" w:pos="4820"/>
          <w:tab w:val="right" w:pos="9356"/>
        </w:tabs>
        <w:jc w:val="both"/>
        <w:rPr>
          <w:rFonts w:ascii="Verdana" w:hAnsi="Verdana"/>
        </w:rPr>
      </w:pPr>
      <w:r w:rsidRPr="0070468B">
        <w:rPr>
          <w:rFonts w:ascii="Verdana" w:hAnsi="Verdana"/>
        </w:rPr>
        <w:tab/>
        <w:t>Będą to, przykładowo, okoliczności:</w:t>
      </w:r>
    </w:p>
    <w:p w:rsidR="003E09E5" w:rsidRPr="0070468B" w:rsidRDefault="003E09E5" w:rsidP="00A550D5">
      <w:pPr>
        <w:pStyle w:val="Tekstpodstawowy"/>
        <w:tabs>
          <w:tab w:val="left" w:pos="567"/>
        </w:tabs>
        <w:spacing w:after="0"/>
        <w:ind w:left="567" w:hanging="283"/>
        <w:jc w:val="both"/>
        <w:rPr>
          <w:rFonts w:ascii="Verdana" w:hAnsi="Verdana"/>
        </w:rPr>
      </w:pPr>
      <w:r w:rsidRPr="0070468B">
        <w:rPr>
          <w:rFonts w:ascii="Verdana" w:hAnsi="Verdana"/>
        </w:rPr>
        <w:t>a) powodujące obniżenie kosztu ponoszonego przez Zamawiającego na eksploatację i konserwa</w:t>
      </w:r>
      <w:r>
        <w:rPr>
          <w:rFonts w:ascii="Verdana" w:hAnsi="Verdana"/>
        </w:rPr>
        <w:t>cję wykonanego przedmiotu umowy;</w:t>
      </w:r>
    </w:p>
    <w:p w:rsidR="003E09E5" w:rsidRPr="0070468B" w:rsidRDefault="003E09E5" w:rsidP="00A550D5">
      <w:pPr>
        <w:pStyle w:val="Tekstpodstawowy"/>
        <w:tabs>
          <w:tab w:val="left" w:pos="567"/>
        </w:tabs>
        <w:spacing w:after="0"/>
        <w:ind w:left="567" w:hanging="283"/>
        <w:jc w:val="both"/>
        <w:rPr>
          <w:rFonts w:ascii="Verdana" w:hAnsi="Verdana"/>
        </w:rPr>
      </w:pPr>
      <w:r w:rsidRPr="0070468B">
        <w:rPr>
          <w:rFonts w:ascii="Verdana" w:hAnsi="Verdana"/>
        </w:rPr>
        <w:t>b) powodujące popr</w:t>
      </w:r>
      <w:r>
        <w:rPr>
          <w:rFonts w:ascii="Verdana" w:hAnsi="Verdana"/>
        </w:rPr>
        <w:t>awienie parametrów technicznych urządzeń czy innych elementów objętych przedmiotem umowy;</w:t>
      </w:r>
    </w:p>
    <w:p w:rsidR="003E09E5" w:rsidRPr="0070468B" w:rsidRDefault="003E09E5" w:rsidP="00A550D5">
      <w:pPr>
        <w:pStyle w:val="Tekstpodstawowy"/>
        <w:tabs>
          <w:tab w:val="left" w:pos="567"/>
        </w:tabs>
        <w:spacing w:after="0"/>
        <w:ind w:left="568" w:hanging="283"/>
        <w:jc w:val="both"/>
        <w:rPr>
          <w:rFonts w:ascii="Verdana" w:hAnsi="Verdana"/>
        </w:rPr>
      </w:pPr>
      <w:r w:rsidRPr="0070468B">
        <w:rPr>
          <w:rFonts w:ascii="Verdana" w:hAnsi="Verdana"/>
        </w:rPr>
        <w:t xml:space="preserve">c) wynikające z aktualizacji rozwiązań </w:t>
      </w:r>
      <w:r>
        <w:rPr>
          <w:rFonts w:ascii="Verdana" w:hAnsi="Verdana"/>
        </w:rPr>
        <w:t xml:space="preserve">technicznych, technologicznych </w:t>
      </w:r>
      <w:r w:rsidRPr="0070468B">
        <w:rPr>
          <w:rFonts w:ascii="Verdana" w:hAnsi="Verdana"/>
        </w:rPr>
        <w:t>z uwagi na postęp technologiczny lub zmiany obowiązujących przepisów.</w:t>
      </w:r>
    </w:p>
    <w:p w:rsidR="003E09E5" w:rsidRPr="0070468B" w:rsidRDefault="003E09E5" w:rsidP="00A550D5">
      <w:pPr>
        <w:pStyle w:val="western"/>
        <w:tabs>
          <w:tab w:val="left" w:pos="284"/>
        </w:tabs>
        <w:spacing w:before="0" w:after="0"/>
        <w:ind w:left="284" w:hanging="272"/>
        <w:rPr>
          <w:rFonts w:ascii="Verdana" w:hAnsi="Verdana"/>
          <w:sz w:val="20"/>
          <w:szCs w:val="20"/>
        </w:rPr>
      </w:pPr>
      <w:r w:rsidRPr="0070468B">
        <w:rPr>
          <w:rFonts w:ascii="Verdana" w:hAnsi="Verdana"/>
          <w:sz w:val="20"/>
          <w:szCs w:val="20"/>
        </w:rPr>
        <w:t>6. </w:t>
      </w:r>
      <w:r>
        <w:rPr>
          <w:rFonts w:ascii="Verdana" w:hAnsi="Verdana"/>
          <w:sz w:val="20"/>
          <w:szCs w:val="20"/>
        </w:rPr>
        <w:t>Na z</w:t>
      </w:r>
      <w:r w:rsidRPr="0070468B">
        <w:rPr>
          <w:rFonts w:ascii="Verdana" w:hAnsi="Verdana"/>
          <w:sz w:val="20"/>
          <w:szCs w:val="20"/>
        </w:rPr>
        <w:t>miany, o których mowa w ust. 3, 4 i 5 niniejszego paragrafu</w:t>
      </w:r>
      <w:r>
        <w:rPr>
          <w:rFonts w:ascii="Verdana" w:hAnsi="Verdana"/>
          <w:sz w:val="20"/>
          <w:szCs w:val="20"/>
        </w:rPr>
        <w:t xml:space="preserve">, musi wyrazić zgodę projektant. </w:t>
      </w:r>
    </w:p>
    <w:p w:rsidR="003E09E5" w:rsidRPr="0070468B" w:rsidRDefault="003E09E5" w:rsidP="00A550D5">
      <w:pPr>
        <w:pStyle w:val="western"/>
        <w:tabs>
          <w:tab w:val="left" w:pos="284"/>
        </w:tabs>
        <w:spacing w:before="0" w:after="0"/>
        <w:ind w:left="283" w:hanging="272"/>
        <w:rPr>
          <w:rFonts w:ascii="Verdana" w:hAnsi="Verdana"/>
          <w:sz w:val="20"/>
          <w:szCs w:val="20"/>
        </w:rPr>
      </w:pPr>
      <w:r w:rsidRPr="0070468B">
        <w:rPr>
          <w:rFonts w:ascii="Verdana" w:hAnsi="Verdana"/>
          <w:sz w:val="20"/>
          <w:szCs w:val="20"/>
        </w:rPr>
        <w:t>7. Zamiany, o których mowa w ust. 3 i 5 niniejszego paragrafu nie spowodują zmiany ceny wykonania przedmiotu umowy, o której mowa w § 2 ust. 1 niniejszej umowy.</w:t>
      </w:r>
      <w:r>
        <w:rPr>
          <w:rFonts w:ascii="Verdana" w:hAnsi="Verdana"/>
          <w:sz w:val="20"/>
          <w:szCs w:val="20"/>
        </w:rPr>
        <w:t xml:space="preserve"> Na zamiany, o których mowa w ust. 3 i 5 musi zgodzić się Zamawiający, a jego zgoda musi być wyrażona na piśmie.</w:t>
      </w:r>
    </w:p>
    <w:p w:rsidR="003E09E5" w:rsidRPr="0070468B" w:rsidRDefault="003E09E5" w:rsidP="00A550D5">
      <w:pPr>
        <w:pStyle w:val="Stopka"/>
        <w:tabs>
          <w:tab w:val="left" w:pos="708"/>
        </w:tabs>
        <w:ind w:left="255" w:hanging="255"/>
        <w:jc w:val="both"/>
        <w:rPr>
          <w:rFonts w:ascii="Verdana" w:hAnsi="Verdana"/>
        </w:rPr>
      </w:pPr>
      <w:r w:rsidRPr="0070468B">
        <w:rPr>
          <w:rFonts w:ascii="Verdana" w:hAnsi="Verdana"/>
        </w:rPr>
        <w:t>8. </w:t>
      </w:r>
      <w:r w:rsidRPr="0070468B">
        <w:rPr>
          <w:rFonts w:ascii="Verdana" w:hAnsi="Verdana"/>
          <w:b/>
          <w:bCs/>
        </w:rPr>
        <w:t xml:space="preserve">Wykonawca zobowiązany jest do </w:t>
      </w:r>
      <w:r w:rsidRPr="0070468B">
        <w:rPr>
          <w:rFonts w:ascii="Verdana" w:hAnsi="Verdana"/>
          <w:b/>
        </w:rPr>
        <w:t xml:space="preserve">wykonania i przedłożenia Zamawiającemu, w terminie do 14 dni od daty </w:t>
      </w:r>
      <w:r>
        <w:rPr>
          <w:rFonts w:ascii="Verdana" w:hAnsi="Verdana"/>
          <w:b/>
        </w:rPr>
        <w:t>zawarcia</w:t>
      </w:r>
      <w:r w:rsidRPr="0070468B">
        <w:rPr>
          <w:rFonts w:ascii="Verdana" w:hAnsi="Verdana"/>
          <w:b/>
        </w:rPr>
        <w:t xml:space="preserve"> umowy, następujących dokumentów:</w:t>
      </w:r>
    </w:p>
    <w:p w:rsidR="003E09E5" w:rsidRPr="0070468B" w:rsidRDefault="003E09E5" w:rsidP="00A550D5">
      <w:pPr>
        <w:pStyle w:val="Stopka"/>
        <w:tabs>
          <w:tab w:val="left" w:pos="708"/>
        </w:tabs>
        <w:ind w:left="527" w:hanging="255"/>
        <w:jc w:val="both"/>
        <w:rPr>
          <w:rFonts w:ascii="Verdana" w:hAnsi="Verdana" w:cs="Verdana"/>
          <w:iCs/>
        </w:rPr>
      </w:pPr>
      <w:r w:rsidRPr="0070468B">
        <w:rPr>
          <w:rFonts w:ascii="Verdana" w:hAnsi="Verdana"/>
        </w:rPr>
        <w:t>a) </w:t>
      </w:r>
      <w:r w:rsidRPr="0070468B">
        <w:rPr>
          <w:rFonts w:ascii="Verdana" w:hAnsi="Verdana"/>
          <w:b/>
        </w:rPr>
        <w:t>kosztorysu</w:t>
      </w:r>
      <w:r w:rsidRPr="0070468B">
        <w:rPr>
          <w:rFonts w:ascii="Verdana" w:hAnsi="Verdana"/>
        </w:rPr>
        <w:t xml:space="preserve"> opracowanego metodą kalkulacji szczegółowej zgodnie z Rozporządzeniem Ministra Rozwoju Regionalnego i Budownictwa z dnia 13 lipca 2001 r. w sprawie metod kosztorysowania obiektów</w:t>
      </w:r>
      <w:r>
        <w:rPr>
          <w:rFonts w:ascii="Verdana" w:hAnsi="Verdana"/>
        </w:rPr>
        <w:t xml:space="preserve"> i robót budowlanych (Dz. U. Nr </w:t>
      </w:r>
      <w:r w:rsidRPr="0070468B">
        <w:rPr>
          <w:rFonts w:ascii="Verdana" w:hAnsi="Verdana"/>
        </w:rPr>
        <w:t xml:space="preserve">80, poz. 867). Ponieważ obowiązującym wynagrodzeniem jest wynagrodzenie ryczałtowe, kosztorys ten będzie wykorzystywany do obliczenia należnego wynagrodzenia Wykonawcy w przypadku odstąpienia od umowy, a więc w sytuacji uregulowanej w § 14 umowy. </w:t>
      </w:r>
      <w:r w:rsidRPr="0070468B">
        <w:rPr>
          <w:rFonts w:ascii="Verdana" w:hAnsi="Verdana" w:cs="Verdana"/>
        </w:rPr>
        <w:t>Będzie on także podstawą do rozliczania</w:t>
      </w:r>
      <w:r w:rsidRPr="0070468B">
        <w:rPr>
          <w:rFonts w:ascii="Verdana" w:hAnsi="Verdana" w:cs="Verdana"/>
          <w:iCs/>
        </w:rPr>
        <w:t xml:space="preserve"> „dodatkowych robót budowlanych” wykraczających poza określenie przedmiotu zamówienia podstawowego w sytuacji </w:t>
      </w:r>
      <w:r w:rsidRPr="009D79F2">
        <w:rPr>
          <w:rFonts w:ascii="Verdana" w:hAnsi="Verdana" w:cs="Verdana"/>
          <w:iCs/>
        </w:rPr>
        <w:t>gdy umowa zostanie zmieniona (</w:t>
      </w:r>
      <w:proofErr w:type="spellStart"/>
      <w:r w:rsidRPr="009D79F2">
        <w:rPr>
          <w:rFonts w:ascii="Verdana" w:hAnsi="Verdana" w:cs="Verdana"/>
          <w:iCs/>
        </w:rPr>
        <w:t>aneksowana</w:t>
      </w:r>
      <w:proofErr w:type="spellEnd"/>
      <w:r w:rsidRPr="009D79F2">
        <w:rPr>
          <w:rFonts w:ascii="Verdana" w:hAnsi="Verdana" w:cs="Verdana"/>
          <w:iCs/>
        </w:rPr>
        <w:t xml:space="preserve">) </w:t>
      </w:r>
      <w:r>
        <w:rPr>
          <w:rFonts w:ascii="Verdana" w:hAnsi="Verdana" w:cs="Verdana"/>
          <w:iCs/>
        </w:rPr>
        <w:t>w okolicznościach wskazanych w</w:t>
      </w:r>
      <w:r w:rsidRPr="009D79F2">
        <w:rPr>
          <w:rFonts w:ascii="Verdana" w:hAnsi="Verdana" w:cs="Verdana"/>
          <w:iCs/>
        </w:rPr>
        <w:t xml:space="preserve"> art. 455 ust. 1 </w:t>
      </w:r>
      <w:proofErr w:type="spellStart"/>
      <w:r w:rsidRPr="009D79F2">
        <w:rPr>
          <w:rFonts w:ascii="Verdana" w:hAnsi="Verdana" w:cs="Verdana"/>
          <w:iCs/>
        </w:rPr>
        <w:t>pkt</w:t>
      </w:r>
      <w:proofErr w:type="spellEnd"/>
      <w:r w:rsidRPr="009D79F2">
        <w:rPr>
          <w:rFonts w:ascii="Verdana" w:hAnsi="Verdana" w:cs="Verdana"/>
          <w:iCs/>
        </w:rPr>
        <w:t xml:space="preserve"> 3 lub art. 455 ust. 2 ustawy </w:t>
      </w:r>
      <w:proofErr w:type="spellStart"/>
      <w:r w:rsidRPr="009D79F2">
        <w:rPr>
          <w:rFonts w:ascii="Verdana" w:hAnsi="Verdana" w:cs="Verdana"/>
          <w:iCs/>
        </w:rPr>
        <w:t>Pzp</w:t>
      </w:r>
      <w:proofErr w:type="spellEnd"/>
      <w:r w:rsidRPr="009D79F2">
        <w:rPr>
          <w:rFonts w:ascii="Verdana" w:hAnsi="Verdana" w:cs="Verdana"/>
          <w:iCs/>
        </w:rPr>
        <w:t xml:space="preserve">. Szczegółowo zostało to opisane w § 3 niniejszej umowy. </w:t>
      </w:r>
    </w:p>
    <w:p w:rsidR="003E09E5" w:rsidRPr="009D79F2" w:rsidRDefault="003E09E5" w:rsidP="00AE07CE">
      <w:pPr>
        <w:pStyle w:val="Stopka"/>
        <w:tabs>
          <w:tab w:val="left" w:pos="567"/>
        </w:tabs>
        <w:ind w:left="527" w:hanging="255"/>
        <w:jc w:val="both"/>
        <w:rPr>
          <w:rFonts w:ascii="Verdana" w:hAnsi="Verdana"/>
        </w:rPr>
      </w:pPr>
      <w:r w:rsidRPr="0070468B">
        <w:rPr>
          <w:rFonts w:ascii="Verdana" w:hAnsi="Verdana"/>
        </w:rPr>
        <w:t>b</w:t>
      </w:r>
      <w:r w:rsidRPr="00E574EF">
        <w:rPr>
          <w:rFonts w:ascii="Verdana" w:hAnsi="Verdana"/>
        </w:rPr>
        <w:t>) </w:t>
      </w:r>
      <w:r w:rsidRPr="00E574EF">
        <w:rPr>
          <w:rFonts w:ascii="Verdana" w:hAnsi="Verdana"/>
          <w:b/>
        </w:rPr>
        <w:t xml:space="preserve">harmonogramu </w:t>
      </w:r>
      <w:proofErr w:type="spellStart"/>
      <w:r w:rsidRPr="00E574EF">
        <w:rPr>
          <w:rFonts w:ascii="Verdana" w:hAnsi="Verdana"/>
          <w:b/>
        </w:rPr>
        <w:t>rzeczowo-terminowo-finansowego</w:t>
      </w:r>
      <w:proofErr w:type="spellEnd"/>
      <w:r w:rsidRPr="00E574EF">
        <w:rPr>
          <w:rFonts w:ascii="Verdana" w:hAnsi="Verdana"/>
        </w:rPr>
        <w:t>,</w:t>
      </w:r>
      <w:r w:rsidRPr="00E9192B">
        <w:rPr>
          <w:rFonts w:ascii="Verdana" w:hAnsi="Verdana"/>
        </w:rPr>
        <w:t xml:space="preserve"> </w:t>
      </w:r>
      <w:r w:rsidRPr="00E574EF">
        <w:rPr>
          <w:rFonts w:ascii="Verdana" w:hAnsi="Verdana"/>
        </w:rPr>
        <w:t xml:space="preserve">uwzględniającego wykonanie wszystkich robót objętych przedmiotem zamówienia. Harmonogram musi </w:t>
      </w:r>
      <w:r w:rsidRPr="00E9192B">
        <w:rPr>
          <w:rFonts w:ascii="Verdana" w:hAnsi="Verdana"/>
        </w:rPr>
        <w:t xml:space="preserve">wskazywać </w:t>
      </w:r>
      <w:r w:rsidRPr="00E574EF">
        <w:rPr>
          <w:rFonts w:ascii="Verdana" w:hAnsi="Verdana"/>
        </w:rPr>
        <w:t>wszelkie koszty składające się na cenę oferty, z ich podziałem na poszczególne elementy przedmiotu umowy.</w:t>
      </w:r>
    </w:p>
    <w:p w:rsidR="003E09E5" w:rsidRPr="00232CB6" w:rsidRDefault="003E09E5" w:rsidP="00AE07CE">
      <w:pPr>
        <w:pStyle w:val="Stopka"/>
        <w:ind w:left="567"/>
        <w:jc w:val="both"/>
        <w:rPr>
          <w:rFonts w:ascii="Verdana" w:hAnsi="Verdana"/>
        </w:rPr>
      </w:pPr>
      <w:r w:rsidRPr="009D79F2">
        <w:rPr>
          <w:rFonts w:ascii="Verdana" w:hAnsi="Verdana"/>
        </w:rPr>
        <w:tab/>
        <w:t xml:space="preserve">W sytuacji, gdy </w:t>
      </w:r>
      <w:r>
        <w:rPr>
          <w:rFonts w:ascii="Verdana" w:hAnsi="Verdana"/>
        </w:rPr>
        <w:t>W</w:t>
      </w:r>
      <w:r w:rsidRPr="009D79F2">
        <w:rPr>
          <w:rFonts w:ascii="Verdana" w:hAnsi="Verdana"/>
        </w:rPr>
        <w:t xml:space="preserve">ykonawca będzie zamierzał powierzyć </w:t>
      </w:r>
      <w:r>
        <w:rPr>
          <w:rFonts w:ascii="Verdana" w:hAnsi="Verdana"/>
        </w:rPr>
        <w:t>p</w:t>
      </w:r>
      <w:r w:rsidRPr="009D79F2">
        <w:rPr>
          <w:rFonts w:ascii="Verdana" w:hAnsi="Verdana"/>
        </w:rPr>
        <w:t xml:space="preserve">odwykonawcom </w:t>
      </w:r>
      <w:r>
        <w:rPr>
          <w:rFonts w:ascii="Verdana" w:hAnsi="Verdana"/>
        </w:rPr>
        <w:t xml:space="preserve">wykonanie </w:t>
      </w:r>
      <w:r w:rsidRPr="009D79F2">
        <w:rPr>
          <w:rFonts w:ascii="Verdana" w:hAnsi="Verdana"/>
        </w:rPr>
        <w:t xml:space="preserve">części przedmiotu zamówienia, harmonogram musi określać wartości tych części. Będą one stanowiły </w:t>
      </w:r>
      <w:r w:rsidRPr="009D79F2">
        <w:rPr>
          <w:rFonts w:ascii="Verdana" w:hAnsi="Verdana"/>
          <w:b/>
          <w:iCs/>
        </w:rPr>
        <w:t xml:space="preserve">górną granicę </w:t>
      </w:r>
      <w:r w:rsidRPr="00232CB6">
        <w:rPr>
          <w:rFonts w:ascii="Verdana" w:hAnsi="Verdana"/>
          <w:b/>
          <w:iCs/>
        </w:rPr>
        <w:t xml:space="preserve">odpowiedzialności Zamawiającego w stosunku do </w:t>
      </w:r>
      <w:r>
        <w:rPr>
          <w:rFonts w:ascii="Verdana" w:hAnsi="Verdana"/>
          <w:b/>
          <w:iCs/>
        </w:rPr>
        <w:t>p</w:t>
      </w:r>
      <w:r w:rsidRPr="00232CB6">
        <w:rPr>
          <w:rFonts w:ascii="Verdana" w:hAnsi="Verdana"/>
          <w:b/>
          <w:iCs/>
        </w:rPr>
        <w:t>odwykonawców wykonujących daną część zamówienia</w:t>
      </w:r>
      <w:r>
        <w:rPr>
          <w:rFonts w:ascii="Verdana" w:hAnsi="Verdana"/>
          <w:b/>
          <w:iCs/>
        </w:rPr>
        <w:t xml:space="preserve"> (za zapłatę wynagrodzenia podwykonawców)</w:t>
      </w:r>
      <w:r w:rsidRPr="00232CB6">
        <w:rPr>
          <w:rFonts w:ascii="Verdana" w:hAnsi="Verdana"/>
          <w:b/>
          <w:iCs/>
        </w:rPr>
        <w:t xml:space="preserve">, o której mowa w art. </w:t>
      </w:r>
      <w:r w:rsidRPr="00232CB6">
        <w:rPr>
          <w:rFonts w:ascii="Verdana" w:hAnsi="Verdana"/>
          <w:b/>
        </w:rPr>
        <w:t>647</w:t>
      </w:r>
      <w:r w:rsidRPr="00232CB6">
        <w:rPr>
          <w:rFonts w:ascii="Verdana" w:hAnsi="Verdana"/>
          <w:b/>
          <w:vertAlign w:val="superscript"/>
        </w:rPr>
        <w:t>1</w:t>
      </w:r>
      <w:r w:rsidRPr="00232CB6">
        <w:rPr>
          <w:rFonts w:ascii="Verdana" w:hAnsi="Verdana"/>
          <w:b/>
        </w:rPr>
        <w:t xml:space="preserve"> </w:t>
      </w:r>
      <w:r w:rsidRPr="00232CB6">
        <w:rPr>
          <w:rFonts w:ascii="Verdana" w:hAnsi="Verdana"/>
          <w:b/>
          <w:iCs/>
        </w:rPr>
        <w:t xml:space="preserve">§ 3 </w:t>
      </w:r>
      <w:r w:rsidRPr="00232CB6">
        <w:rPr>
          <w:rFonts w:ascii="Verdana" w:hAnsi="Verdana"/>
          <w:b/>
        </w:rPr>
        <w:t>Kodeksu cywilnego</w:t>
      </w:r>
      <w:r w:rsidRPr="00232CB6">
        <w:rPr>
          <w:rFonts w:ascii="Verdana" w:hAnsi="Verdana"/>
          <w:b/>
          <w:iCs/>
        </w:rPr>
        <w:t>.</w:t>
      </w:r>
    </w:p>
    <w:p w:rsidR="003E09E5" w:rsidRPr="009D79F2" w:rsidRDefault="003E09E5" w:rsidP="00AE07CE">
      <w:pPr>
        <w:pStyle w:val="Stopka"/>
        <w:ind w:left="567" w:hanging="283"/>
        <w:jc w:val="both"/>
        <w:rPr>
          <w:rFonts w:ascii="Verdana" w:hAnsi="Verdana"/>
        </w:rPr>
      </w:pPr>
      <w:r w:rsidRPr="00232CB6">
        <w:rPr>
          <w:rFonts w:ascii="Verdana" w:hAnsi="Verdana"/>
        </w:rPr>
        <w:tab/>
        <w:t>Wykonawc</w:t>
      </w:r>
      <w:r>
        <w:rPr>
          <w:rFonts w:ascii="Verdana" w:hAnsi="Verdana"/>
        </w:rPr>
        <w:t>a</w:t>
      </w:r>
      <w:r w:rsidRPr="00232CB6">
        <w:rPr>
          <w:rFonts w:ascii="Verdana" w:hAnsi="Verdana"/>
        </w:rPr>
        <w:t xml:space="preserve"> </w:t>
      </w:r>
      <w:r>
        <w:rPr>
          <w:rFonts w:ascii="Verdana" w:hAnsi="Verdana"/>
        </w:rPr>
        <w:t>ma obowiązek</w:t>
      </w:r>
      <w:r w:rsidRPr="00232CB6">
        <w:rPr>
          <w:rFonts w:ascii="Verdana" w:hAnsi="Verdana"/>
        </w:rPr>
        <w:t xml:space="preserve"> zgłaszania Zamawiającemu każdorazowej zmiany harmonogramu w terminie</w:t>
      </w:r>
      <w:r>
        <w:rPr>
          <w:rFonts w:ascii="Verdana" w:hAnsi="Verdana"/>
        </w:rPr>
        <w:t xml:space="preserve"> 48 godzin od zmiany</w:t>
      </w:r>
      <w:r w:rsidRPr="00232CB6">
        <w:rPr>
          <w:rFonts w:ascii="Verdana" w:hAnsi="Verdana"/>
        </w:rPr>
        <w:t xml:space="preserve">. </w:t>
      </w:r>
      <w:r w:rsidRPr="00232CB6">
        <w:rPr>
          <w:rFonts w:ascii="Verdana" w:hAnsi="Verdana"/>
          <w:b/>
        </w:rPr>
        <w:t xml:space="preserve">Zmiany nie mogą dotyczyć kwot stanowiących </w:t>
      </w:r>
      <w:r w:rsidRPr="00232CB6">
        <w:rPr>
          <w:rFonts w:ascii="Verdana" w:hAnsi="Verdana"/>
          <w:b/>
          <w:iCs/>
        </w:rPr>
        <w:t xml:space="preserve">górną granicę odpowiedzialności Zamawiającego w stosunku do </w:t>
      </w:r>
      <w:r>
        <w:rPr>
          <w:rFonts w:ascii="Verdana" w:hAnsi="Verdana"/>
          <w:b/>
          <w:iCs/>
        </w:rPr>
        <w:t>p</w:t>
      </w:r>
      <w:r w:rsidRPr="00232CB6">
        <w:rPr>
          <w:rFonts w:ascii="Verdana" w:hAnsi="Verdana"/>
          <w:b/>
          <w:iCs/>
        </w:rPr>
        <w:t>odwykonawców wykonujących daną część zamówienia</w:t>
      </w:r>
      <w:r w:rsidRPr="009D79F2">
        <w:rPr>
          <w:rFonts w:ascii="Verdana" w:hAnsi="Verdana"/>
          <w:b/>
          <w:iCs/>
        </w:rPr>
        <w:t>.</w:t>
      </w:r>
    </w:p>
    <w:p w:rsidR="003E09E5" w:rsidRDefault="003E09E5" w:rsidP="00A550D5">
      <w:pPr>
        <w:jc w:val="center"/>
        <w:rPr>
          <w:rFonts w:ascii="Verdana" w:hAnsi="Verdana"/>
          <w:b/>
          <w:sz w:val="20"/>
          <w:szCs w:val="20"/>
        </w:rPr>
      </w:pPr>
    </w:p>
    <w:p w:rsidR="003E09E5" w:rsidRPr="009D79F2" w:rsidRDefault="003E09E5" w:rsidP="00A550D5">
      <w:pPr>
        <w:jc w:val="center"/>
        <w:rPr>
          <w:rFonts w:ascii="Verdana" w:hAnsi="Verdana"/>
          <w:b/>
          <w:sz w:val="20"/>
          <w:szCs w:val="20"/>
        </w:rPr>
      </w:pPr>
      <w:r w:rsidRPr="009D79F2">
        <w:rPr>
          <w:rFonts w:ascii="Verdana" w:hAnsi="Verdana"/>
          <w:b/>
          <w:sz w:val="20"/>
          <w:szCs w:val="20"/>
        </w:rPr>
        <w:t>§ 2</w:t>
      </w:r>
    </w:p>
    <w:p w:rsidR="003E09E5" w:rsidRPr="0070468B" w:rsidRDefault="003E09E5" w:rsidP="00A550D5">
      <w:pPr>
        <w:ind w:left="300" w:hanging="300"/>
        <w:jc w:val="both"/>
        <w:rPr>
          <w:rFonts w:ascii="Verdana" w:hAnsi="Verdana"/>
          <w:sz w:val="20"/>
          <w:szCs w:val="20"/>
        </w:rPr>
      </w:pPr>
      <w:r w:rsidRPr="0070468B">
        <w:rPr>
          <w:rFonts w:ascii="Verdana" w:hAnsi="Verdana"/>
          <w:sz w:val="20"/>
          <w:szCs w:val="20"/>
        </w:rPr>
        <w:t xml:space="preserve">1. Za wykonanie przedmiotu umowy, określonego w § 1 ust. 1 niniejszej umowy, </w:t>
      </w:r>
      <w:r>
        <w:rPr>
          <w:rFonts w:ascii="Verdana" w:hAnsi="Verdana"/>
          <w:sz w:val="20"/>
          <w:szCs w:val="20"/>
        </w:rPr>
        <w:t>S</w:t>
      </w:r>
      <w:r w:rsidRPr="0070468B">
        <w:rPr>
          <w:rFonts w:ascii="Verdana" w:hAnsi="Verdana"/>
          <w:sz w:val="20"/>
          <w:szCs w:val="20"/>
        </w:rPr>
        <w:t xml:space="preserve">trony ustalają </w:t>
      </w:r>
      <w:r w:rsidRPr="0070468B">
        <w:rPr>
          <w:rFonts w:ascii="Verdana" w:hAnsi="Verdana"/>
          <w:b/>
          <w:bCs/>
          <w:sz w:val="20"/>
          <w:szCs w:val="20"/>
        </w:rPr>
        <w:t>wynagrodzenie ryczałtowe</w:t>
      </w:r>
      <w:r w:rsidRPr="0070468B">
        <w:rPr>
          <w:rFonts w:ascii="Verdana" w:hAnsi="Verdana"/>
          <w:sz w:val="20"/>
          <w:szCs w:val="20"/>
        </w:rPr>
        <w:t>, którego definicję określa art. 632 Kodeksu cywilnego, w wysokości:</w:t>
      </w:r>
    </w:p>
    <w:p w:rsidR="003E09E5" w:rsidRPr="0070468B" w:rsidRDefault="003E09E5" w:rsidP="00A550D5">
      <w:pPr>
        <w:tabs>
          <w:tab w:val="left" w:pos="17608"/>
          <w:tab w:val="left" w:pos="23804"/>
        </w:tabs>
        <w:ind w:left="284"/>
        <w:jc w:val="both"/>
        <w:rPr>
          <w:rFonts w:ascii="Verdana" w:hAnsi="Verdana"/>
          <w:b/>
          <w:sz w:val="20"/>
          <w:szCs w:val="20"/>
        </w:rPr>
      </w:pPr>
      <w:r w:rsidRPr="0070468B">
        <w:rPr>
          <w:rFonts w:ascii="Verdana" w:hAnsi="Verdana"/>
          <w:b/>
          <w:sz w:val="20"/>
          <w:szCs w:val="20"/>
        </w:rPr>
        <w:t>netto</w:t>
      </w:r>
      <w:r w:rsidRPr="0070468B">
        <w:rPr>
          <w:rFonts w:ascii="Verdana" w:hAnsi="Verdana"/>
          <w:b/>
          <w:bCs/>
          <w:sz w:val="20"/>
          <w:szCs w:val="20"/>
        </w:rPr>
        <w:t xml:space="preserve">: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rsidR="003E09E5" w:rsidRPr="0070468B" w:rsidRDefault="003E09E5" w:rsidP="00A550D5">
      <w:pPr>
        <w:tabs>
          <w:tab w:val="left" w:pos="17608"/>
          <w:tab w:val="left" w:pos="22853"/>
        </w:tabs>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rsidR="003E09E5" w:rsidRPr="0070468B" w:rsidRDefault="003E09E5" w:rsidP="00A550D5">
      <w:pPr>
        <w:tabs>
          <w:tab w:val="left" w:pos="17608"/>
          <w:tab w:val="left" w:pos="23804"/>
          <w:tab w:val="right" w:pos="25546"/>
        </w:tabs>
        <w:ind w:left="284"/>
        <w:jc w:val="both"/>
        <w:rPr>
          <w:rFonts w:ascii="Verdana" w:hAnsi="Verdana"/>
          <w:b/>
          <w:sz w:val="20"/>
          <w:szCs w:val="20"/>
        </w:rPr>
      </w:pPr>
      <w:r w:rsidRPr="0070468B">
        <w:rPr>
          <w:rFonts w:ascii="Verdana" w:hAnsi="Verdana"/>
          <w:b/>
          <w:sz w:val="20"/>
          <w:szCs w:val="20"/>
        </w:rPr>
        <w:t>podatek VAT</w:t>
      </w:r>
      <w:r w:rsidRPr="0070468B">
        <w:rPr>
          <w:rFonts w:ascii="Verdana" w:hAnsi="Verdana"/>
          <w:sz w:val="20"/>
          <w:szCs w:val="20"/>
        </w:rPr>
        <w:t xml:space="preserve"> w wysokości </w:t>
      </w:r>
      <w:r w:rsidRPr="0070468B">
        <w:rPr>
          <w:rFonts w:ascii="Verdana" w:hAnsi="Verdana"/>
          <w:b/>
          <w:sz w:val="20"/>
          <w:szCs w:val="20"/>
        </w:rPr>
        <w:t>23%</w:t>
      </w:r>
      <w:r w:rsidRPr="0070468B">
        <w:rPr>
          <w:rFonts w:ascii="Verdana" w:hAnsi="Verdana"/>
          <w:sz w:val="20"/>
          <w:szCs w:val="20"/>
        </w:rPr>
        <w:t xml:space="preserve">, tj.: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rsidR="003E09E5" w:rsidRPr="0070468B" w:rsidRDefault="003E09E5" w:rsidP="00A550D5">
      <w:pPr>
        <w:tabs>
          <w:tab w:val="left" w:pos="17608"/>
          <w:tab w:val="left" w:pos="22853"/>
        </w:tabs>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rsidR="003E09E5" w:rsidRPr="0070468B" w:rsidRDefault="003E09E5" w:rsidP="00A550D5">
      <w:pPr>
        <w:tabs>
          <w:tab w:val="left" w:pos="17608"/>
          <w:tab w:val="left" w:pos="23804"/>
          <w:tab w:val="right" w:pos="25546"/>
        </w:tabs>
        <w:ind w:left="284"/>
        <w:jc w:val="both"/>
        <w:rPr>
          <w:rFonts w:ascii="Verdana" w:hAnsi="Verdana"/>
          <w:b/>
          <w:sz w:val="20"/>
          <w:szCs w:val="20"/>
        </w:rPr>
      </w:pPr>
      <w:r w:rsidRPr="0070468B">
        <w:rPr>
          <w:rFonts w:ascii="Verdana" w:hAnsi="Verdana"/>
          <w:b/>
          <w:bCs/>
          <w:sz w:val="20"/>
          <w:szCs w:val="20"/>
        </w:rPr>
        <w:t>bru</w:t>
      </w:r>
      <w:r w:rsidRPr="0070468B">
        <w:rPr>
          <w:rFonts w:ascii="Verdana" w:hAnsi="Verdana"/>
          <w:b/>
          <w:sz w:val="20"/>
          <w:szCs w:val="20"/>
        </w:rPr>
        <w:t>tto: ………………………………………………………………………….………</w:t>
      </w:r>
      <w:r>
        <w:rPr>
          <w:rFonts w:ascii="Verdana" w:hAnsi="Verdana"/>
          <w:b/>
          <w:sz w:val="20"/>
          <w:szCs w:val="20"/>
        </w:rPr>
        <w:t>…..</w:t>
      </w:r>
      <w:r w:rsidRPr="0070468B">
        <w:rPr>
          <w:rFonts w:ascii="Verdana" w:hAnsi="Verdana"/>
          <w:b/>
          <w:sz w:val="20"/>
          <w:szCs w:val="20"/>
        </w:rPr>
        <w:t>……… zł</w:t>
      </w:r>
    </w:p>
    <w:p w:rsidR="003E09E5" w:rsidRDefault="003E09E5" w:rsidP="00A550D5">
      <w:pPr>
        <w:ind w:left="284" w:hanging="300"/>
        <w:jc w:val="both"/>
        <w:rPr>
          <w:rFonts w:ascii="Verdana" w:hAnsi="Verdana"/>
          <w:sz w:val="20"/>
          <w:szCs w:val="20"/>
        </w:rPr>
      </w:pPr>
      <w:r w:rsidRPr="0070468B">
        <w:rPr>
          <w:rFonts w:ascii="Verdana" w:hAnsi="Verdana"/>
          <w:sz w:val="20"/>
          <w:szCs w:val="20"/>
        </w:rPr>
        <w:tab/>
        <w:t>słownie: ………………………………………………………………………………………………………………………</w:t>
      </w:r>
      <w:r>
        <w:rPr>
          <w:rFonts w:ascii="Verdana" w:hAnsi="Verdana"/>
          <w:sz w:val="20"/>
          <w:szCs w:val="20"/>
        </w:rPr>
        <w:t>….</w:t>
      </w:r>
      <w:r w:rsidRPr="0070468B">
        <w:rPr>
          <w:rFonts w:ascii="Verdana" w:hAnsi="Verdana"/>
          <w:sz w:val="20"/>
          <w:szCs w:val="20"/>
        </w:rPr>
        <w:t>…</w:t>
      </w:r>
    </w:p>
    <w:p w:rsidR="003E09E5" w:rsidRDefault="003E09E5" w:rsidP="00E9192B">
      <w:pPr>
        <w:ind w:left="284" w:hanging="284"/>
        <w:jc w:val="both"/>
        <w:rPr>
          <w:rFonts w:ascii="Verdana" w:hAnsi="Verdana"/>
          <w:sz w:val="20"/>
          <w:szCs w:val="20"/>
        </w:rPr>
      </w:pPr>
      <w:r w:rsidRPr="0030449C">
        <w:rPr>
          <w:rFonts w:ascii="Verdana" w:hAnsi="Verdana"/>
          <w:sz w:val="20"/>
          <w:szCs w:val="20"/>
        </w:rPr>
        <w:t xml:space="preserve">2. Zamawiający wypłaci Wykonawcy zaliczkę na poczet wykonania przedmiotu umowy w wysokości 5 % kwoty brutto wymienionej w ust. 1 niniejszego paragrafu. </w:t>
      </w:r>
    </w:p>
    <w:p w:rsidR="003E09E5" w:rsidRDefault="003E09E5" w:rsidP="00E9192B">
      <w:pPr>
        <w:ind w:left="709"/>
        <w:jc w:val="both"/>
        <w:rPr>
          <w:rFonts w:ascii="Verdana" w:hAnsi="Verdana"/>
          <w:sz w:val="20"/>
          <w:szCs w:val="20"/>
        </w:rPr>
      </w:pPr>
      <w:r w:rsidRPr="0030449C">
        <w:rPr>
          <w:rFonts w:ascii="Verdana" w:hAnsi="Verdana"/>
          <w:sz w:val="20"/>
          <w:szCs w:val="20"/>
        </w:rPr>
        <w:t>2</w:t>
      </w:r>
      <w:r>
        <w:rPr>
          <w:rFonts w:ascii="Verdana" w:hAnsi="Verdana"/>
          <w:sz w:val="20"/>
          <w:szCs w:val="20"/>
        </w:rPr>
        <w:t>.1</w:t>
      </w:r>
      <w:r w:rsidRPr="0030449C">
        <w:rPr>
          <w:rFonts w:ascii="Verdana" w:hAnsi="Verdana"/>
          <w:sz w:val="20"/>
          <w:szCs w:val="20"/>
        </w:rPr>
        <w:t xml:space="preserve"> Zaliczka zostanie wpłacona na konto wskazane przez Wykonawcę</w:t>
      </w:r>
      <w:r>
        <w:rPr>
          <w:rFonts w:ascii="Verdana" w:hAnsi="Verdana"/>
          <w:sz w:val="20"/>
          <w:szCs w:val="20"/>
        </w:rPr>
        <w:t>,</w:t>
      </w:r>
      <w:r w:rsidRPr="0030449C">
        <w:rPr>
          <w:rFonts w:ascii="Verdana" w:hAnsi="Verdana"/>
          <w:sz w:val="20"/>
          <w:szCs w:val="20"/>
        </w:rPr>
        <w:t xml:space="preserve"> w terminie </w:t>
      </w:r>
      <w:r w:rsidRPr="00E9192B">
        <w:rPr>
          <w:rFonts w:ascii="Verdana" w:hAnsi="Verdana"/>
          <w:sz w:val="20"/>
          <w:szCs w:val="20"/>
        </w:rPr>
        <w:t>7</w:t>
      </w:r>
      <w:r w:rsidRPr="00BE3CE9">
        <w:rPr>
          <w:rFonts w:ascii="Verdana" w:hAnsi="Verdana"/>
          <w:sz w:val="20"/>
          <w:szCs w:val="20"/>
        </w:rPr>
        <w:t xml:space="preserve"> dni od</w:t>
      </w:r>
      <w:r w:rsidRPr="0030449C">
        <w:rPr>
          <w:rFonts w:ascii="Verdana" w:hAnsi="Verdana"/>
          <w:sz w:val="20"/>
          <w:szCs w:val="20"/>
        </w:rPr>
        <w:t xml:space="preserve"> dnia otrzymania prawidłowo wystawionej faktury</w:t>
      </w:r>
      <w:r>
        <w:rPr>
          <w:rFonts w:ascii="Verdana" w:hAnsi="Verdana"/>
          <w:sz w:val="20"/>
          <w:szCs w:val="20"/>
        </w:rPr>
        <w:t>.</w:t>
      </w:r>
      <w:r w:rsidRPr="0030449C">
        <w:rPr>
          <w:rFonts w:ascii="Verdana" w:hAnsi="Verdana"/>
          <w:sz w:val="20"/>
          <w:szCs w:val="20"/>
        </w:rPr>
        <w:t xml:space="preserve"> </w:t>
      </w:r>
    </w:p>
    <w:p w:rsidR="003E09E5" w:rsidRDefault="003E09E5" w:rsidP="001E7D79">
      <w:pPr>
        <w:ind w:left="708"/>
        <w:jc w:val="both"/>
        <w:rPr>
          <w:rFonts w:ascii="Verdana" w:hAnsi="Verdana"/>
          <w:sz w:val="20"/>
          <w:szCs w:val="20"/>
        </w:rPr>
      </w:pPr>
      <w:r>
        <w:rPr>
          <w:rFonts w:ascii="Verdana" w:hAnsi="Verdana"/>
          <w:sz w:val="20"/>
          <w:szCs w:val="20"/>
        </w:rPr>
        <w:t>2.2</w:t>
      </w:r>
      <w:r w:rsidRPr="0030449C">
        <w:rPr>
          <w:rFonts w:ascii="Verdana" w:hAnsi="Verdana"/>
          <w:sz w:val="20"/>
          <w:szCs w:val="20"/>
        </w:rPr>
        <w:t xml:space="preserve"> Pozostała do zapłaty </w:t>
      </w:r>
      <w:r>
        <w:rPr>
          <w:rFonts w:ascii="Verdana" w:hAnsi="Verdana"/>
          <w:sz w:val="20"/>
          <w:szCs w:val="20"/>
        </w:rPr>
        <w:t xml:space="preserve">część wynagrodzenia (95% </w:t>
      </w:r>
      <w:r w:rsidRPr="0030449C">
        <w:rPr>
          <w:rFonts w:ascii="Verdana" w:hAnsi="Verdana"/>
          <w:sz w:val="20"/>
          <w:szCs w:val="20"/>
        </w:rPr>
        <w:t>kwoty brutto wymienionej w ust. 1 niniejszego paragrafu</w:t>
      </w:r>
      <w:r>
        <w:rPr>
          <w:rFonts w:ascii="Verdana" w:hAnsi="Verdana"/>
          <w:sz w:val="20"/>
          <w:szCs w:val="20"/>
        </w:rPr>
        <w:t>)</w:t>
      </w:r>
      <w:r w:rsidRPr="0030449C">
        <w:rPr>
          <w:rFonts w:ascii="Verdana" w:hAnsi="Verdana"/>
          <w:sz w:val="20"/>
          <w:szCs w:val="20"/>
        </w:rPr>
        <w:t xml:space="preserve"> będzie zapłacona w oparciu o prawidłowo wystawioną przez W</w:t>
      </w:r>
      <w:r>
        <w:rPr>
          <w:rFonts w:ascii="Verdana" w:hAnsi="Verdana"/>
          <w:sz w:val="20"/>
          <w:szCs w:val="20"/>
        </w:rPr>
        <w:t>ykonawcę</w:t>
      </w:r>
      <w:r w:rsidRPr="0030449C">
        <w:rPr>
          <w:rFonts w:ascii="Verdana" w:hAnsi="Verdana"/>
          <w:sz w:val="20"/>
          <w:szCs w:val="20"/>
        </w:rPr>
        <w:t xml:space="preserve"> fakturę</w:t>
      </w:r>
      <w:r>
        <w:rPr>
          <w:rFonts w:ascii="Verdana" w:hAnsi="Verdana"/>
          <w:sz w:val="20"/>
          <w:szCs w:val="20"/>
        </w:rPr>
        <w:t>,</w:t>
      </w:r>
      <w:r w:rsidRPr="0030449C">
        <w:rPr>
          <w:rFonts w:ascii="Verdana" w:hAnsi="Verdana"/>
          <w:sz w:val="20"/>
          <w:szCs w:val="20"/>
        </w:rPr>
        <w:t xml:space="preserve"> po dokonaniu protokolarnego odbioru</w:t>
      </w:r>
      <w:r>
        <w:rPr>
          <w:rFonts w:ascii="Verdana" w:hAnsi="Verdana"/>
          <w:sz w:val="20"/>
          <w:szCs w:val="20"/>
        </w:rPr>
        <w:t xml:space="preserve"> końcowego</w:t>
      </w:r>
      <w:r w:rsidRPr="0030449C">
        <w:rPr>
          <w:rFonts w:ascii="Verdana" w:hAnsi="Verdana"/>
          <w:sz w:val="20"/>
          <w:szCs w:val="20"/>
        </w:rPr>
        <w:t xml:space="preserve"> </w:t>
      </w:r>
      <w:r>
        <w:rPr>
          <w:rFonts w:ascii="Verdana" w:hAnsi="Verdana"/>
          <w:sz w:val="20"/>
          <w:szCs w:val="20"/>
        </w:rPr>
        <w:t xml:space="preserve">całego </w:t>
      </w:r>
      <w:r w:rsidRPr="0030449C">
        <w:rPr>
          <w:rFonts w:ascii="Verdana" w:hAnsi="Verdana"/>
          <w:sz w:val="20"/>
          <w:szCs w:val="20"/>
        </w:rPr>
        <w:t xml:space="preserve">przedmiotu </w:t>
      </w:r>
      <w:r>
        <w:rPr>
          <w:rFonts w:ascii="Verdana" w:hAnsi="Verdana"/>
          <w:sz w:val="20"/>
          <w:szCs w:val="20"/>
        </w:rPr>
        <w:t>u</w:t>
      </w:r>
      <w:r w:rsidRPr="0030449C">
        <w:rPr>
          <w:rFonts w:ascii="Verdana" w:hAnsi="Verdana"/>
          <w:sz w:val="20"/>
          <w:szCs w:val="20"/>
        </w:rPr>
        <w:t>mowy bez zastrzeżeń</w:t>
      </w:r>
      <w:r>
        <w:rPr>
          <w:rFonts w:ascii="Verdana" w:hAnsi="Verdana"/>
          <w:sz w:val="20"/>
          <w:szCs w:val="20"/>
        </w:rPr>
        <w:t xml:space="preserve"> ze strony Zamawiającego,</w:t>
      </w:r>
      <w:r w:rsidRPr="0030449C">
        <w:rPr>
          <w:rFonts w:ascii="Verdana" w:hAnsi="Verdana"/>
          <w:sz w:val="20"/>
          <w:szCs w:val="20"/>
        </w:rPr>
        <w:t xml:space="preserve"> w terminie 35 dni od dnia </w:t>
      </w:r>
      <w:r>
        <w:rPr>
          <w:rFonts w:ascii="Verdana" w:hAnsi="Verdana"/>
          <w:sz w:val="20"/>
          <w:szCs w:val="20"/>
        </w:rPr>
        <w:t>tego odbioru</w:t>
      </w:r>
      <w:r w:rsidRPr="0030449C">
        <w:rPr>
          <w:rFonts w:ascii="Verdana" w:hAnsi="Verdana"/>
          <w:sz w:val="20"/>
          <w:szCs w:val="20"/>
        </w:rPr>
        <w:t>.</w:t>
      </w:r>
    </w:p>
    <w:p w:rsidR="003E09E5" w:rsidRDefault="003E09E5" w:rsidP="00E9192B">
      <w:pPr>
        <w:ind w:left="261"/>
        <w:jc w:val="both"/>
        <w:rPr>
          <w:rFonts w:ascii="Verdana" w:hAnsi="Verdana"/>
          <w:sz w:val="20"/>
          <w:szCs w:val="20"/>
        </w:rPr>
      </w:pPr>
      <w:r>
        <w:rPr>
          <w:rFonts w:ascii="Verdana" w:hAnsi="Verdana"/>
          <w:sz w:val="20"/>
          <w:szCs w:val="20"/>
        </w:rPr>
        <w:t xml:space="preserve">Wykonawca oświadcza, że ma świadomość tego, iż przedmiot umowy stanowi inwestycję, która ma zostać sfinansowana niemal w całości ze środków, jakie Zamawiający oczekuje otrzymać z Programu Rządowy Fundusz Polski Ład: Program Inwestycji Strategicznych. Tym samym, Wykonawca zapewni finansowanie realizacji przedmiotu umowy na czas do terminu zapłaty faktury wskazanej w pkt. 2.2., tj. na czas poprzedzający wypłatę Zamawiającemu środków z promesy, o której mowa w art. 69a ustawy </w:t>
      </w:r>
      <w:r w:rsidRPr="007C40DB">
        <w:rPr>
          <w:rFonts w:ascii="Verdana" w:hAnsi="Verdana"/>
          <w:sz w:val="20"/>
          <w:szCs w:val="20"/>
        </w:rPr>
        <w:t>z dnia 31 marca 2020 r.</w:t>
      </w:r>
      <w:r>
        <w:rPr>
          <w:rFonts w:ascii="Verdana" w:hAnsi="Verdana"/>
          <w:sz w:val="20"/>
          <w:szCs w:val="20"/>
        </w:rPr>
        <w:t xml:space="preserve"> </w:t>
      </w:r>
      <w:r w:rsidRPr="007C40DB">
        <w:rPr>
          <w:rFonts w:ascii="Verdana" w:hAnsi="Verdana"/>
          <w:sz w:val="20"/>
          <w:szCs w:val="20"/>
        </w:rPr>
        <w:t>o zmianie ustawy o szczególnych rozwiązaniach związanych z zapobieganiem, przeciwdziałaniem i zwalczaniem COVID-19, innych chorób zakaźnych oraz wywołanych nimi sytuacji kryzysowych oraz niektórych innych ustaw</w:t>
      </w:r>
      <w:r>
        <w:rPr>
          <w:rFonts w:ascii="Verdana" w:hAnsi="Verdana"/>
          <w:sz w:val="20"/>
          <w:szCs w:val="20"/>
        </w:rPr>
        <w:t xml:space="preserve"> (</w:t>
      </w:r>
      <w:proofErr w:type="spellStart"/>
      <w:r>
        <w:rPr>
          <w:rFonts w:ascii="Verdana" w:hAnsi="Verdana"/>
          <w:sz w:val="20"/>
          <w:szCs w:val="20"/>
        </w:rPr>
        <w:t>Dz.U</w:t>
      </w:r>
      <w:proofErr w:type="spellEnd"/>
      <w:r>
        <w:rPr>
          <w:rFonts w:ascii="Verdana" w:hAnsi="Verdana"/>
          <w:sz w:val="20"/>
          <w:szCs w:val="20"/>
        </w:rPr>
        <w:t>. z 2020, poz. 568, ze zm.).</w:t>
      </w:r>
    </w:p>
    <w:p w:rsidR="003E09E5" w:rsidRPr="0070468B" w:rsidRDefault="003E09E5" w:rsidP="00A550D5">
      <w:pPr>
        <w:pStyle w:val="NormalnyWeb"/>
        <w:tabs>
          <w:tab w:val="left" w:pos="284"/>
        </w:tabs>
        <w:suppressAutoHyphens/>
        <w:spacing w:before="0" w:after="0"/>
        <w:ind w:left="261" w:hanging="261"/>
        <w:jc w:val="both"/>
        <w:rPr>
          <w:rFonts w:ascii="Verdana" w:hAnsi="Verdana" w:cs="Times New Roman"/>
          <w:sz w:val="20"/>
          <w:szCs w:val="20"/>
        </w:rPr>
      </w:pPr>
      <w:r>
        <w:rPr>
          <w:rFonts w:ascii="Verdana" w:hAnsi="Verdana" w:cs="Times New Roman"/>
          <w:sz w:val="20"/>
          <w:szCs w:val="20"/>
        </w:rPr>
        <w:t>3</w:t>
      </w:r>
      <w:r w:rsidRPr="0070468B">
        <w:rPr>
          <w:rFonts w:ascii="Verdana" w:hAnsi="Verdana" w:cs="Times New Roman"/>
          <w:sz w:val="20"/>
          <w:szCs w:val="20"/>
        </w:rPr>
        <w:t>. </w:t>
      </w:r>
      <w:r w:rsidRPr="0070468B">
        <w:rPr>
          <w:rFonts w:ascii="Verdana" w:hAnsi="Verdana" w:cs="Times New Roman"/>
          <w:b/>
          <w:bCs/>
          <w:sz w:val="20"/>
          <w:szCs w:val="20"/>
        </w:rPr>
        <w:t xml:space="preserve">Wynagrodzenie, o którym mowa w ust. 1 </w:t>
      </w:r>
      <w:r w:rsidRPr="0070468B">
        <w:rPr>
          <w:rFonts w:ascii="Verdana" w:hAnsi="Verdana" w:cs="Times New Roman"/>
          <w:sz w:val="20"/>
          <w:szCs w:val="20"/>
        </w:rPr>
        <w:t xml:space="preserve">niniejszego paragrafu </w:t>
      </w:r>
      <w:r w:rsidRPr="0070468B">
        <w:rPr>
          <w:rFonts w:ascii="Verdana" w:hAnsi="Verdana" w:cs="Times New Roman"/>
          <w:b/>
          <w:bCs/>
          <w:sz w:val="20"/>
          <w:szCs w:val="20"/>
        </w:rPr>
        <w:t>obejmuje wszelkie koszty niezbędne do zrealizowania przedmiotu umowy wynikające wprost z dokumentacji projektowej</w:t>
      </w:r>
      <w:r>
        <w:rPr>
          <w:rFonts w:ascii="Verdana" w:hAnsi="Verdana" w:cs="Times New Roman"/>
          <w:b/>
          <w:bCs/>
          <w:sz w:val="20"/>
          <w:szCs w:val="20"/>
        </w:rPr>
        <w:t xml:space="preserve"> oraz specyfikacji technicznej wykonania i odbioru robót budowlanych</w:t>
      </w:r>
      <w:r w:rsidRPr="0070468B">
        <w:rPr>
          <w:rFonts w:ascii="Verdana" w:hAnsi="Verdana" w:cs="Times New Roman"/>
          <w:b/>
          <w:bCs/>
          <w:sz w:val="20"/>
          <w:szCs w:val="20"/>
        </w:rPr>
        <w:t xml:space="preserve">, jak również </w:t>
      </w:r>
      <w:r>
        <w:rPr>
          <w:rFonts w:ascii="Verdana" w:hAnsi="Verdana" w:cs="Times New Roman"/>
          <w:b/>
          <w:bCs/>
          <w:sz w:val="20"/>
          <w:szCs w:val="20"/>
        </w:rPr>
        <w:t>koszty wynikające z prac</w:t>
      </w:r>
      <w:r w:rsidRPr="0070468B">
        <w:rPr>
          <w:rFonts w:ascii="Verdana" w:hAnsi="Verdana" w:cs="Times New Roman"/>
          <w:b/>
          <w:bCs/>
          <w:sz w:val="20"/>
          <w:szCs w:val="20"/>
        </w:rPr>
        <w:t xml:space="preserve"> nieujęt</w:t>
      </w:r>
      <w:r>
        <w:rPr>
          <w:rFonts w:ascii="Verdana" w:hAnsi="Verdana" w:cs="Times New Roman"/>
          <w:b/>
          <w:bCs/>
          <w:sz w:val="20"/>
          <w:szCs w:val="20"/>
        </w:rPr>
        <w:t>ych wprost w tych dokumentach</w:t>
      </w:r>
      <w:r w:rsidRPr="0070468B">
        <w:rPr>
          <w:rFonts w:ascii="Verdana" w:hAnsi="Verdana" w:cs="Times New Roman"/>
          <w:b/>
          <w:bCs/>
          <w:sz w:val="20"/>
          <w:szCs w:val="20"/>
        </w:rPr>
        <w:t xml:space="preserve"> </w:t>
      </w:r>
      <w:r>
        <w:rPr>
          <w:rFonts w:ascii="Verdana" w:hAnsi="Verdana" w:cs="Times New Roman"/>
          <w:b/>
          <w:bCs/>
          <w:sz w:val="20"/>
          <w:szCs w:val="20"/>
        </w:rPr>
        <w:t xml:space="preserve">bez względu na przyczynę ich nieujęcia (również z powodu </w:t>
      </w:r>
      <w:r w:rsidRPr="0070468B">
        <w:rPr>
          <w:rFonts w:ascii="Verdana" w:hAnsi="Verdana" w:cs="Times New Roman"/>
          <w:b/>
          <w:bCs/>
          <w:sz w:val="20"/>
          <w:szCs w:val="20"/>
        </w:rPr>
        <w:t xml:space="preserve">wad dokumentacji </w:t>
      </w:r>
      <w:r>
        <w:rPr>
          <w:rFonts w:ascii="Verdana" w:hAnsi="Verdana" w:cs="Times New Roman"/>
          <w:b/>
          <w:bCs/>
          <w:sz w:val="20"/>
          <w:szCs w:val="20"/>
        </w:rPr>
        <w:t xml:space="preserve">i specyfikacji </w:t>
      </w:r>
      <w:r w:rsidRPr="0070468B">
        <w:rPr>
          <w:rFonts w:ascii="Verdana" w:hAnsi="Verdana" w:cs="Times New Roman"/>
          <w:b/>
          <w:bCs/>
          <w:sz w:val="20"/>
          <w:szCs w:val="20"/>
        </w:rPr>
        <w:t>spowodowanych niezgodnością z zasadami wiedzy technicznej lub stanem faktycznym</w:t>
      </w:r>
      <w:r>
        <w:rPr>
          <w:rFonts w:ascii="Verdana" w:hAnsi="Verdana" w:cs="Times New Roman"/>
          <w:b/>
          <w:bCs/>
          <w:sz w:val="20"/>
          <w:szCs w:val="20"/>
        </w:rPr>
        <w:t>)</w:t>
      </w:r>
      <w:r w:rsidRPr="0070468B">
        <w:rPr>
          <w:rFonts w:ascii="Verdana" w:hAnsi="Verdana" w:cs="Times New Roman"/>
          <w:b/>
          <w:bCs/>
          <w:sz w:val="20"/>
          <w:szCs w:val="20"/>
        </w:rPr>
        <w:t>, a bez których nie można wykonać przedmiotu umowy</w:t>
      </w:r>
      <w:r w:rsidRPr="0070468B">
        <w:rPr>
          <w:rFonts w:ascii="Verdana" w:hAnsi="Verdana" w:cs="Times New Roman"/>
          <w:sz w:val="20"/>
          <w:szCs w:val="20"/>
        </w:rPr>
        <w:t>. Wykonawca ponosi odpowiedzialność na zasadzie ryzyka</w:t>
      </w:r>
      <w:r>
        <w:rPr>
          <w:rFonts w:ascii="Verdana" w:hAnsi="Verdana" w:cs="Times New Roman"/>
          <w:sz w:val="20"/>
          <w:szCs w:val="20"/>
        </w:rPr>
        <w:t xml:space="preserve"> za </w:t>
      </w:r>
      <w:r w:rsidRPr="0070468B">
        <w:rPr>
          <w:rFonts w:ascii="Verdana" w:hAnsi="Verdana" w:cs="Times New Roman"/>
          <w:sz w:val="20"/>
          <w:szCs w:val="20"/>
        </w:rPr>
        <w:t>oszacowani</w:t>
      </w:r>
      <w:r>
        <w:rPr>
          <w:rFonts w:ascii="Verdana" w:hAnsi="Verdana" w:cs="Times New Roman"/>
          <w:sz w:val="20"/>
          <w:szCs w:val="20"/>
        </w:rPr>
        <w:t>e</w:t>
      </w:r>
      <w:r w:rsidRPr="0070468B">
        <w:rPr>
          <w:rFonts w:ascii="Verdana" w:hAnsi="Verdana" w:cs="Times New Roman"/>
          <w:sz w:val="20"/>
          <w:szCs w:val="20"/>
        </w:rPr>
        <w:t xml:space="preserve"> </w:t>
      </w:r>
      <w:r>
        <w:rPr>
          <w:rFonts w:ascii="Verdana" w:hAnsi="Verdana" w:cs="Times New Roman"/>
          <w:sz w:val="20"/>
          <w:szCs w:val="20"/>
        </w:rPr>
        <w:t xml:space="preserve">we własnym zakresie </w:t>
      </w:r>
      <w:r w:rsidRPr="0070468B">
        <w:rPr>
          <w:rFonts w:ascii="Verdana" w:hAnsi="Verdana" w:cs="Times New Roman"/>
          <w:sz w:val="20"/>
          <w:szCs w:val="20"/>
        </w:rPr>
        <w:t xml:space="preserve">wszelkich kosztów związanych z realizacją przedmiotu umowy. Niedoszacowanie, pominięcie </w:t>
      </w:r>
      <w:r>
        <w:rPr>
          <w:rFonts w:ascii="Verdana" w:hAnsi="Verdana" w:cs="Times New Roman"/>
          <w:sz w:val="20"/>
          <w:szCs w:val="20"/>
        </w:rPr>
        <w:t>lub</w:t>
      </w:r>
      <w:r w:rsidRPr="0070468B">
        <w:rPr>
          <w:rFonts w:ascii="Verdana" w:hAnsi="Verdana" w:cs="Times New Roman"/>
          <w:sz w:val="20"/>
          <w:szCs w:val="20"/>
        </w:rPr>
        <w:t xml:space="preserve"> brak rozpoznania</w:t>
      </w:r>
      <w:r>
        <w:rPr>
          <w:rFonts w:ascii="Verdana" w:hAnsi="Verdana" w:cs="Times New Roman"/>
          <w:sz w:val="20"/>
          <w:szCs w:val="20"/>
        </w:rPr>
        <w:t xml:space="preserve"> wszystkich prac niezbędnych do wykonania</w:t>
      </w:r>
      <w:r w:rsidRPr="0070468B">
        <w:rPr>
          <w:rFonts w:ascii="Verdana" w:hAnsi="Verdana" w:cs="Times New Roman"/>
          <w:sz w:val="20"/>
          <w:szCs w:val="20"/>
        </w:rPr>
        <w:t xml:space="preserve"> zakresu przedmiotu umowy nie może być podstawą do żądania zmiany wynagrodzenia określonego w ust. 1 niniejszego paragrafu.</w:t>
      </w:r>
    </w:p>
    <w:p w:rsidR="003E09E5" w:rsidRDefault="003E09E5" w:rsidP="00E9192B">
      <w:pPr>
        <w:tabs>
          <w:tab w:val="left" w:pos="9656"/>
          <w:tab w:val="left" w:pos="12896"/>
          <w:tab w:val="left" w:pos="12972"/>
        </w:tabs>
        <w:ind w:left="284" w:hanging="284"/>
        <w:jc w:val="both"/>
      </w:pPr>
      <w:r>
        <w:rPr>
          <w:rFonts w:ascii="Verdana" w:hAnsi="Verdana"/>
          <w:sz w:val="20"/>
          <w:szCs w:val="20"/>
        </w:rPr>
        <w:t>4</w:t>
      </w:r>
      <w:r w:rsidRPr="0070468B">
        <w:rPr>
          <w:rFonts w:ascii="Verdana" w:hAnsi="Verdana"/>
          <w:sz w:val="20"/>
          <w:szCs w:val="20"/>
        </w:rPr>
        <w:t xml:space="preserve">. Kwota określona w ust. 1 niniejszego paragrafu zawiera wszystkie koszty związane z realizacją przedmiotu umowy i nie może ulec zmianie poza okolicznościami przedstawionymi w ust. </w:t>
      </w:r>
      <w:r>
        <w:rPr>
          <w:rFonts w:ascii="Verdana" w:hAnsi="Verdana"/>
          <w:sz w:val="20"/>
          <w:szCs w:val="20"/>
        </w:rPr>
        <w:t>5 i 6</w:t>
      </w:r>
      <w:r w:rsidRPr="0070468B">
        <w:rPr>
          <w:rFonts w:ascii="Verdana" w:hAnsi="Verdana"/>
          <w:sz w:val="20"/>
          <w:szCs w:val="20"/>
        </w:rPr>
        <w:t xml:space="preserve"> niniejszego paragrafu.</w:t>
      </w:r>
    </w:p>
    <w:p w:rsidR="003E09E5" w:rsidRDefault="003E09E5" w:rsidP="00BE3CE9">
      <w:pPr>
        <w:pStyle w:val="Tekstpodstawowywcity34"/>
        <w:ind w:left="284" w:firstLine="0"/>
        <w:rPr>
          <w:sz w:val="20"/>
          <w:szCs w:val="20"/>
        </w:rPr>
      </w:pPr>
      <w:r w:rsidRPr="00BE3CE9">
        <w:rPr>
          <w:sz w:val="20"/>
          <w:szCs w:val="20"/>
        </w:rPr>
        <w:t xml:space="preserve">Będą to między innymi następujące koszty: podatku VAT w wysokości 23%, za zajęcie pasa drogowego, robót przygotowawczych i porządkowych, zorganizowania, zagospodarowania i późniejszej likwidacji placu budowy, utrzymania zaplecza budowy (naprawa zniszczonych lub uszkodzonych przez Wykonawcę rzeczy znajdujących się na tym terenie, woda, energia elektryczna, dozorowanie budowy), związane z zabezpieczeniem i  oznakowaniem prowadzonych robót, organizacji ruchu na czas prowadzenia robót, </w:t>
      </w:r>
      <w:proofErr w:type="spellStart"/>
      <w:r w:rsidRPr="00BE3CE9">
        <w:rPr>
          <w:sz w:val="20"/>
          <w:szCs w:val="20"/>
        </w:rPr>
        <w:t>odwozu</w:t>
      </w:r>
      <w:proofErr w:type="spellEnd"/>
      <w:r w:rsidRPr="00BE3CE9">
        <w:rPr>
          <w:sz w:val="20"/>
          <w:szCs w:val="20"/>
        </w:rPr>
        <w:t xml:space="preserve">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3E09E5" w:rsidRPr="0070468B" w:rsidRDefault="003E09E5" w:rsidP="00A550D5">
      <w:pPr>
        <w:pStyle w:val="Tekstpodstawowywcity34"/>
        <w:ind w:left="284" w:hanging="284"/>
        <w:rPr>
          <w:b/>
          <w:bCs/>
          <w:sz w:val="20"/>
          <w:szCs w:val="20"/>
        </w:rPr>
      </w:pPr>
      <w:r>
        <w:rPr>
          <w:rFonts w:cs="Tahoma"/>
          <w:sz w:val="20"/>
          <w:szCs w:val="20"/>
        </w:rPr>
        <w:t>5</w:t>
      </w:r>
      <w:r w:rsidRPr="0070468B">
        <w:rPr>
          <w:rFonts w:cs="Tahoma"/>
          <w:sz w:val="20"/>
          <w:szCs w:val="20"/>
        </w:rPr>
        <w:t xml:space="preserve">. W </w:t>
      </w:r>
      <w:r w:rsidRPr="0070468B">
        <w:rPr>
          <w:sz w:val="20"/>
          <w:szCs w:val="20"/>
        </w:rPr>
        <w:t>przypadku rezygnacji z wykonywania pewnych robót przewidziany</w:t>
      </w:r>
      <w:r>
        <w:rPr>
          <w:sz w:val="20"/>
          <w:szCs w:val="20"/>
        </w:rPr>
        <w:t>ch w dokumentacji projektowej (</w:t>
      </w:r>
      <w:r w:rsidRPr="0070468B">
        <w:rPr>
          <w:sz w:val="20"/>
          <w:szCs w:val="20"/>
        </w:rPr>
        <w:t xml:space="preserve">robót zaniechanych, o których mowa § 1 ust. 4 niniejszej </w:t>
      </w:r>
      <w:r w:rsidRPr="00535839">
        <w:rPr>
          <w:sz w:val="20"/>
          <w:szCs w:val="20"/>
        </w:rPr>
        <w:t>umowy) sposób obliczenia wartości tych robót zostanie wyliczony zgodnie z § 1</w:t>
      </w:r>
      <w:r w:rsidRPr="00E9192B">
        <w:rPr>
          <w:sz w:val="20"/>
          <w:szCs w:val="20"/>
        </w:rPr>
        <w:t>3</w:t>
      </w:r>
      <w:r w:rsidRPr="00535839">
        <w:rPr>
          <w:sz w:val="20"/>
          <w:szCs w:val="20"/>
        </w:rPr>
        <w:t xml:space="preserve"> ust. 6 niniejszej umowy.</w:t>
      </w:r>
      <w:r w:rsidRPr="0070468B">
        <w:rPr>
          <w:b/>
          <w:bCs/>
          <w:sz w:val="20"/>
          <w:szCs w:val="20"/>
        </w:rPr>
        <w:t xml:space="preserve"> </w:t>
      </w:r>
    </w:p>
    <w:p w:rsidR="003E09E5" w:rsidRDefault="003E09E5" w:rsidP="002B3159">
      <w:pPr>
        <w:ind w:left="284" w:hanging="284"/>
        <w:jc w:val="both"/>
        <w:rPr>
          <w:rFonts w:ascii="Verdana" w:hAnsi="Verdana"/>
          <w:sz w:val="20"/>
          <w:szCs w:val="20"/>
          <w:lang w:eastAsia="pl-PL"/>
        </w:rPr>
      </w:pPr>
      <w:r>
        <w:rPr>
          <w:rFonts w:ascii="Verdana" w:hAnsi="Verdana"/>
          <w:sz w:val="20"/>
          <w:szCs w:val="20"/>
          <w:lang w:eastAsia="pl-PL"/>
        </w:rPr>
        <w:t>6</w:t>
      </w:r>
      <w:r w:rsidRPr="00625D9A">
        <w:rPr>
          <w:rFonts w:ascii="Verdana" w:hAnsi="Verdana"/>
          <w:sz w:val="20"/>
          <w:szCs w:val="20"/>
          <w:lang w:eastAsia="pl-PL"/>
        </w:rPr>
        <w:t xml:space="preserve">. Wynagrodzenie, o którym mowa w niniejszym paragrafie zostanie zmienione w przypadku zmiany stawki podatku od towarów i usług - do faktur wystawianych po dniu wejścia w życie zmiany stawki podatku od towarów i usług </w:t>
      </w:r>
      <w:r>
        <w:rPr>
          <w:rFonts w:ascii="Verdana" w:hAnsi="Verdana"/>
          <w:sz w:val="20"/>
          <w:szCs w:val="20"/>
          <w:lang w:eastAsia="pl-PL"/>
        </w:rPr>
        <w:t>stosowana</w:t>
      </w:r>
      <w:r w:rsidRPr="00625D9A">
        <w:rPr>
          <w:rFonts w:ascii="Verdana" w:hAnsi="Verdana"/>
          <w:sz w:val="20"/>
          <w:szCs w:val="20"/>
          <w:lang w:eastAsia="pl-PL"/>
        </w:rPr>
        <w:t xml:space="preserve"> będzie nowa stawka</w:t>
      </w:r>
      <w:r>
        <w:rPr>
          <w:rFonts w:ascii="Verdana" w:hAnsi="Verdana"/>
          <w:sz w:val="20"/>
          <w:szCs w:val="20"/>
          <w:lang w:eastAsia="pl-PL"/>
        </w:rPr>
        <w:t>, chyba że według przepisów, które będą wówczas obowiązywać, wymagane będzie odmienne podejście</w:t>
      </w:r>
      <w:r w:rsidRPr="00625D9A">
        <w:rPr>
          <w:rFonts w:ascii="Verdana" w:hAnsi="Verdana"/>
          <w:sz w:val="20"/>
          <w:szCs w:val="20"/>
          <w:lang w:eastAsia="pl-PL"/>
        </w:rPr>
        <w:t>.</w:t>
      </w:r>
    </w:p>
    <w:p w:rsidR="003E09E5" w:rsidRDefault="003E09E5" w:rsidP="002B3159">
      <w:pPr>
        <w:ind w:left="284" w:hanging="284"/>
        <w:jc w:val="both"/>
        <w:rPr>
          <w:rFonts w:ascii="Verdana" w:hAnsi="Verdana"/>
          <w:sz w:val="20"/>
          <w:szCs w:val="20"/>
          <w:lang w:eastAsia="pl-PL"/>
        </w:rPr>
      </w:pPr>
      <w:r>
        <w:rPr>
          <w:rFonts w:ascii="Verdana" w:hAnsi="Verdana"/>
          <w:sz w:val="20"/>
          <w:szCs w:val="20"/>
          <w:lang w:eastAsia="pl-PL"/>
        </w:rPr>
        <w:t>7.</w:t>
      </w:r>
      <w:r>
        <w:rPr>
          <w:rFonts w:ascii="Verdana" w:hAnsi="Verdana"/>
          <w:sz w:val="20"/>
          <w:szCs w:val="20"/>
          <w:lang w:eastAsia="pl-PL"/>
        </w:rPr>
        <w:tab/>
        <w:t>Wszelkie płatności ze strony Zamawiającego na rzecz Wykonawcy będą dokonane na następujące rachunki bankowe Wykonawcy:</w:t>
      </w:r>
    </w:p>
    <w:p w:rsidR="003E09E5" w:rsidRDefault="003E09E5" w:rsidP="008B4BDA">
      <w:pPr>
        <w:numPr>
          <w:ilvl w:val="0"/>
          <w:numId w:val="13"/>
        </w:numPr>
        <w:jc w:val="both"/>
        <w:rPr>
          <w:rFonts w:ascii="Verdana" w:hAnsi="Verdana"/>
          <w:sz w:val="20"/>
          <w:szCs w:val="20"/>
          <w:lang w:eastAsia="pl-PL"/>
        </w:rPr>
      </w:pPr>
      <w:r>
        <w:rPr>
          <w:rFonts w:ascii="Verdana" w:hAnsi="Verdana"/>
          <w:sz w:val="20"/>
          <w:szCs w:val="20"/>
          <w:lang w:eastAsia="pl-PL"/>
        </w:rPr>
        <w:t>rachunek zwykły: ……………………</w:t>
      </w:r>
    </w:p>
    <w:p w:rsidR="003E09E5" w:rsidRDefault="003E09E5" w:rsidP="00E9192B">
      <w:pPr>
        <w:numPr>
          <w:ilvl w:val="0"/>
          <w:numId w:val="13"/>
        </w:numPr>
        <w:jc w:val="both"/>
        <w:rPr>
          <w:rFonts w:ascii="Verdana" w:hAnsi="Verdana"/>
          <w:sz w:val="20"/>
          <w:szCs w:val="20"/>
          <w:lang w:eastAsia="pl-PL"/>
        </w:rPr>
      </w:pPr>
      <w:r>
        <w:rPr>
          <w:rFonts w:ascii="Verdana" w:hAnsi="Verdana"/>
          <w:sz w:val="20"/>
          <w:szCs w:val="20"/>
          <w:lang w:eastAsia="pl-PL"/>
        </w:rPr>
        <w:t>rachunek VAT: ……………………</w:t>
      </w:r>
    </w:p>
    <w:p w:rsidR="003E09E5" w:rsidRDefault="003E09E5" w:rsidP="00A550D5">
      <w:pPr>
        <w:jc w:val="center"/>
        <w:rPr>
          <w:rFonts w:ascii="Verdana" w:hAnsi="Verdana" w:cs="Verdana"/>
          <w:b/>
          <w:bCs/>
          <w:sz w:val="20"/>
          <w:szCs w:val="20"/>
        </w:rPr>
      </w:pPr>
    </w:p>
    <w:p w:rsidR="003E09E5" w:rsidRPr="009D79F2" w:rsidRDefault="003E09E5" w:rsidP="00A550D5">
      <w:pPr>
        <w:jc w:val="center"/>
        <w:rPr>
          <w:rFonts w:ascii="Verdana" w:hAnsi="Verdana" w:cs="Verdana"/>
          <w:iCs/>
          <w:sz w:val="20"/>
          <w:szCs w:val="20"/>
        </w:rPr>
      </w:pPr>
      <w:r w:rsidRPr="0070468B">
        <w:rPr>
          <w:rFonts w:ascii="Verdana" w:hAnsi="Verdana" w:cs="Verdana"/>
          <w:b/>
          <w:bCs/>
          <w:sz w:val="20"/>
          <w:szCs w:val="20"/>
        </w:rPr>
        <w:t>§ 3</w:t>
      </w:r>
    </w:p>
    <w:p w:rsidR="003E09E5" w:rsidRPr="0070468B" w:rsidRDefault="003E09E5" w:rsidP="00A550D5">
      <w:pPr>
        <w:tabs>
          <w:tab w:val="left" w:pos="28532"/>
          <w:tab w:val="left" w:pos="31680"/>
        </w:tabs>
        <w:ind w:left="284" w:hanging="284"/>
        <w:jc w:val="both"/>
        <w:rPr>
          <w:rFonts w:ascii="Verdana" w:hAnsi="Verdana" w:cs="Verdana"/>
          <w:sz w:val="20"/>
          <w:szCs w:val="20"/>
        </w:rPr>
      </w:pPr>
      <w:r w:rsidRPr="009D79F2">
        <w:rPr>
          <w:rFonts w:ascii="Verdana" w:hAnsi="Verdana" w:cs="Verdana"/>
          <w:iCs/>
          <w:sz w:val="20"/>
          <w:szCs w:val="20"/>
        </w:rPr>
        <w:t>1.</w:t>
      </w:r>
      <w:r w:rsidRPr="009D79F2">
        <w:rPr>
          <w:rFonts w:ascii="Verdana" w:hAnsi="Verdana" w:cs="Verdana"/>
          <w:b/>
          <w:bCs/>
          <w:iCs/>
          <w:sz w:val="20"/>
          <w:szCs w:val="20"/>
        </w:rPr>
        <w:t xml:space="preserve"> </w:t>
      </w:r>
      <w:r>
        <w:rPr>
          <w:rFonts w:ascii="Verdana" w:hAnsi="Verdana" w:cs="Verdana"/>
          <w:b/>
          <w:bCs/>
          <w:iCs/>
          <w:sz w:val="20"/>
          <w:szCs w:val="20"/>
        </w:rPr>
        <w:t>G</w:t>
      </w:r>
      <w:r w:rsidRPr="009D79F2">
        <w:rPr>
          <w:rFonts w:ascii="Verdana" w:hAnsi="Verdana" w:cs="Verdana"/>
          <w:b/>
          <w:bCs/>
          <w:iCs/>
          <w:sz w:val="20"/>
          <w:szCs w:val="20"/>
        </w:rPr>
        <w:t>dyby umowa została zmieniona</w:t>
      </w:r>
      <w:r w:rsidRPr="009D79F2">
        <w:rPr>
          <w:rFonts w:ascii="Verdana" w:hAnsi="Verdana" w:cs="Verdana"/>
          <w:bCs/>
          <w:iCs/>
          <w:sz w:val="20"/>
          <w:szCs w:val="20"/>
        </w:rPr>
        <w:t xml:space="preserve"> </w:t>
      </w:r>
      <w:r>
        <w:rPr>
          <w:rFonts w:ascii="Verdana" w:hAnsi="Verdana" w:cs="Verdana"/>
          <w:bCs/>
          <w:iCs/>
          <w:sz w:val="20"/>
          <w:szCs w:val="20"/>
        </w:rPr>
        <w:t>w sytuacjach wskazanych w</w:t>
      </w:r>
      <w:r w:rsidRPr="009D79F2">
        <w:rPr>
          <w:rFonts w:ascii="Verdana" w:hAnsi="Verdana" w:cs="Verdana"/>
          <w:bCs/>
          <w:iCs/>
          <w:sz w:val="20"/>
          <w:szCs w:val="20"/>
        </w:rPr>
        <w:t xml:space="preserve"> </w:t>
      </w:r>
      <w:r w:rsidRPr="009D79F2">
        <w:rPr>
          <w:rFonts w:ascii="Verdana" w:hAnsi="Verdana" w:cs="Verdana"/>
          <w:iCs/>
          <w:sz w:val="20"/>
          <w:szCs w:val="20"/>
        </w:rPr>
        <w:t xml:space="preserve">art. 455 ust. 1 </w:t>
      </w:r>
      <w:proofErr w:type="spellStart"/>
      <w:r w:rsidRPr="009D79F2">
        <w:rPr>
          <w:rFonts w:ascii="Verdana" w:hAnsi="Verdana" w:cs="Verdana"/>
          <w:iCs/>
          <w:sz w:val="20"/>
          <w:szCs w:val="20"/>
        </w:rPr>
        <w:t>pkt</w:t>
      </w:r>
      <w:proofErr w:type="spellEnd"/>
      <w:r w:rsidRPr="009D79F2">
        <w:rPr>
          <w:rFonts w:ascii="Verdana" w:hAnsi="Verdana" w:cs="Verdana"/>
          <w:iCs/>
          <w:sz w:val="20"/>
          <w:szCs w:val="20"/>
        </w:rPr>
        <w:t xml:space="preserve"> 3 lub art. 455 ust. 2</w:t>
      </w:r>
      <w:r w:rsidRPr="009D79F2">
        <w:rPr>
          <w:rFonts w:ascii="Verdana" w:hAnsi="Verdana" w:cs="Verdana"/>
          <w:bCs/>
          <w:iCs/>
          <w:sz w:val="20"/>
          <w:szCs w:val="20"/>
        </w:rPr>
        <w:t xml:space="preserve"> ustawy </w:t>
      </w:r>
      <w:proofErr w:type="spellStart"/>
      <w:r w:rsidRPr="009D79F2">
        <w:rPr>
          <w:rFonts w:ascii="Verdana" w:hAnsi="Verdana" w:cs="Verdana"/>
          <w:bCs/>
          <w:iCs/>
          <w:sz w:val="20"/>
          <w:szCs w:val="20"/>
        </w:rPr>
        <w:t>Pzp</w:t>
      </w:r>
      <w:proofErr w:type="spellEnd"/>
      <w:r w:rsidRPr="009D79F2">
        <w:rPr>
          <w:rFonts w:ascii="Verdana" w:hAnsi="Verdana" w:cs="Verdana"/>
          <w:iCs/>
          <w:sz w:val="20"/>
          <w:szCs w:val="20"/>
        </w:rPr>
        <w:t>, czyli gdyby Zamawiający zlecił Wykonawcy wykonanie</w:t>
      </w:r>
      <w:r w:rsidRPr="009D79F2">
        <w:rPr>
          <w:rFonts w:ascii="Verdana" w:hAnsi="Verdana" w:cs="Verdana"/>
          <w:b/>
          <w:bCs/>
          <w:iCs/>
          <w:sz w:val="20"/>
          <w:szCs w:val="20"/>
        </w:rPr>
        <w:t xml:space="preserve"> „dodatkowych robót budowlanych” wykraczających </w:t>
      </w:r>
      <w:r w:rsidRPr="0070468B">
        <w:rPr>
          <w:rFonts w:ascii="Verdana" w:hAnsi="Verdana" w:cs="Verdana"/>
          <w:b/>
          <w:bCs/>
          <w:iCs/>
          <w:sz w:val="20"/>
          <w:szCs w:val="20"/>
        </w:rPr>
        <w:t xml:space="preserve">poza przedmiot niniejszej umowy </w:t>
      </w:r>
      <w:r w:rsidRPr="0070468B">
        <w:rPr>
          <w:rFonts w:ascii="Verdana" w:hAnsi="Verdana" w:cs="Verdana"/>
          <w:bCs/>
          <w:iCs/>
          <w:sz w:val="20"/>
          <w:szCs w:val="20"/>
        </w:rPr>
        <w:t>(„</w:t>
      </w:r>
      <w:r w:rsidRPr="0070468B">
        <w:rPr>
          <w:rFonts w:ascii="Verdana" w:hAnsi="Verdana" w:cs="Verdana"/>
          <w:b/>
          <w:bCs/>
          <w:iCs/>
          <w:sz w:val="20"/>
          <w:szCs w:val="20"/>
        </w:rPr>
        <w:t>zamówienia podstawowego</w:t>
      </w:r>
      <w:r w:rsidRPr="0070468B">
        <w:rPr>
          <w:rFonts w:ascii="Verdana" w:hAnsi="Verdana" w:cs="Verdana"/>
          <w:bCs/>
          <w:iCs/>
          <w:sz w:val="20"/>
          <w:szCs w:val="20"/>
        </w:rPr>
        <w:t>”), to ustala się następujące zasady ich zlecania oraz rozliczania.</w:t>
      </w:r>
    </w:p>
    <w:p w:rsidR="003E09E5" w:rsidRPr="00640912" w:rsidRDefault="003E09E5" w:rsidP="00A550D5">
      <w:pPr>
        <w:tabs>
          <w:tab w:val="left" w:pos="-30480"/>
        </w:tabs>
        <w:ind w:left="284" w:hanging="284"/>
        <w:jc w:val="both"/>
        <w:rPr>
          <w:rFonts w:ascii="Verdana" w:hAnsi="Verdana" w:cs="Verdana"/>
          <w:sz w:val="20"/>
          <w:szCs w:val="20"/>
        </w:rPr>
      </w:pPr>
      <w:r w:rsidRPr="0070468B">
        <w:rPr>
          <w:rFonts w:ascii="Verdana" w:hAnsi="Verdana" w:cs="Verdana"/>
          <w:sz w:val="20"/>
          <w:szCs w:val="20"/>
        </w:rPr>
        <w:t>2.</w:t>
      </w:r>
      <w:r w:rsidRPr="0070468B">
        <w:rPr>
          <w:rFonts w:ascii="Verdana" w:hAnsi="Verdana" w:cs="Verdana"/>
          <w:sz w:val="20"/>
          <w:szCs w:val="20"/>
        </w:rPr>
        <w:tab/>
        <w:t xml:space="preserve">Rozpoczęcie wykonywania </w:t>
      </w:r>
      <w:r w:rsidRPr="0070468B">
        <w:rPr>
          <w:rFonts w:ascii="Verdana" w:hAnsi="Verdana" w:cs="Verdana"/>
          <w:b/>
          <w:bCs/>
          <w:iCs/>
          <w:sz w:val="20"/>
          <w:szCs w:val="20"/>
        </w:rPr>
        <w:t>„dodatkowych robót budowlanych”</w:t>
      </w:r>
      <w:r>
        <w:rPr>
          <w:rFonts w:ascii="Verdana" w:hAnsi="Verdana" w:cs="Verdana"/>
          <w:b/>
          <w:bCs/>
          <w:iCs/>
          <w:sz w:val="20"/>
          <w:szCs w:val="20"/>
        </w:rPr>
        <w:t xml:space="preserve"> -</w:t>
      </w:r>
      <w:r w:rsidRPr="0070468B">
        <w:rPr>
          <w:rFonts w:ascii="Verdana" w:hAnsi="Verdana" w:cs="Verdana"/>
          <w:b/>
          <w:bCs/>
          <w:iCs/>
          <w:sz w:val="20"/>
          <w:szCs w:val="20"/>
        </w:rPr>
        <w:t xml:space="preserve"> wykraczających poza przedmiot niniejszej umowy, a więc robót o których mowa w niniejszym paragrafie</w:t>
      </w:r>
      <w:r w:rsidRPr="0070468B">
        <w:rPr>
          <w:rFonts w:ascii="Verdana" w:hAnsi="Verdana" w:cs="Verdana"/>
          <w:bCs/>
          <w:iCs/>
          <w:sz w:val="20"/>
          <w:szCs w:val="20"/>
        </w:rPr>
        <w:t>,</w:t>
      </w:r>
      <w:r w:rsidRPr="0070468B">
        <w:rPr>
          <w:rFonts w:ascii="Verdana" w:hAnsi="Verdana" w:cs="Verdana"/>
          <w:sz w:val="20"/>
          <w:szCs w:val="20"/>
        </w:rPr>
        <w:t xml:space="preserve"> </w:t>
      </w:r>
      <w:r w:rsidRPr="00E9192B">
        <w:rPr>
          <w:rFonts w:ascii="Verdana" w:hAnsi="Verdana" w:cs="Verdana"/>
          <w:b/>
          <w:bCs/>
          <w:sz w:val="20"/>
          <w:szCs w:val="20"/>
        </w:rPr>
        <w:t>może nastąpić po podpisaniu przez Strony umowy aneksu zmieniającego umowę w tym zakresie</w:t>
      </w:r>
      <w:r w:rsidRPr="0070468B">
        <w:rPr>
          <w:rFonts w:ascii="Verdana" w:hAnsi="Verdana" w:cs="Verdana"/>
          <w:sz w:val="20"/>
          <w:szCs w:val="20"/>
        </w:rPr>
        <w:t xml:space="preserve">. Podstawą do podpisania aneksu będzie protokół konieczności potwierdzony </w:t>
      </w:r>
      <w:r w:rsidRPr="009D79F2">
        <w:rPr>
          <w:rFonts w:ascii="Verdana" w:hAnsi="Verdana" w:cs="Verdana"/>
          <w:sz w:val="20"/>
          <w:szCs w:val="20"/>
        </w:rPr>
        <w:t>przez inspektora nadzoru</w:t>
      </w:r>
      <w:r w:rsidRPr="009D79F2">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inwestorskiego </w:t>
      </w:r>
      <w:r w:rsidRPr="009D79F2">
        <w:rPr>
          <w:rFonts w:ascii="Verdana" w:hAnsi="Verdana" w:cs="Verdana"/>
          <w:sz w:val="20"/>
          <w:szCs w:val="20"/>
          <w:shd w:val="clear" w:color="auto" w:fill="FFFFFF"/>
        </w:rPr>
        <w:t>i zatwierdzony przez Strony umowy. Protokół ten musi zawierać uzasadnienie wskazujące, że spełnione zostały przesłanki, o których mowa w </w:t>
      </w:r>
      <w:r w:rsidRPr="009D79F2">
        <w:rPr>
          <w:rFonts w:ascii="Verdana" w:hAnsi="Verdana" w:cs="Verdana"/>
          <w:iCs/>
          <w:sz w:val="20"/>
          <w:szCs w:val="20"/>
        </w:rPr>
        <w:t xml:space="preserve">art. 455 ust. 1 </w:t>
      </w:r>
      <w:proofErr w:type="spellStart"/>
      <w:r w:rsidRPr="009D79F2">
        <w:rPr>
          <w:rFonts w:ascii="Verdana" w:hAnsi="Verdana" w:cs="Verdana"/>
          <w:iCs/>
          <w:sz w:val="20"/>
          <w:szCs w:val="20"/>
        </w:rPr>
        <w:t>pkt</w:t>
      </w:r>
      <w:proofErr w:type="spellEnd"/>
      <w:r w:rsidRPr="009D79F2">
        <w:rPr>
          <w:rFonts w:ascii="Verdana" w:hAnsi="Verdana" w:cs="Verdana"/>
          <w:iCs/>
          <w:sz w:val="20"/>
          <w:szCs w:val="20"/>
        </w:rPr>
        <w:t xml:space="preserve"> 3 </w:t>
      </w:r>
      <w:r w:rsidRPr="00E74B57">
        <w:rPr>
          <w:rFonts w:ascii="Verdana" w:hAnsi="Verdana" w:cs="Verdana"/>
          <w:iCs/>
          <w:sz w:val="20"/>
          <w:szCs w:val="20"/>
        </w:rPr>
        <w:t xml:space="preserve">lub art. 455 ust. 2 </w:t>
      </w:r>
      <w:r w:rsidRPr="009D79F2">
        <w:rPr>
          <w:rFonts w:ascii="Verdana" w:hAnsi="Verdana" w:cs="Verdana"/>
          <w:sz w:val="20"/>
          <w:szCs w:val="20"/>
          <w:shd w:val="clear" w:color="auto" w:fill="FFFFFF"/>
        </w:rPr>
        <w:t xml:space="preserve">ustawy </w:t>
      </w:r>
      <w:proofErr w:type="spellStart"/>
      <w:r w:rsidRPr="009D79F2">
        <w:rPr>
          <w:rFonts w:ascii="Verdana" w:hAnsi="Verdana" w:cs="Verdana"/>
          <w:sz w:val="20"/>
          <w:szCs w:val="20"/>
          <w:shd w:val="clear" w:color="auto" w:fill="FFFFFF"/>
        </w:rPr>
        <w:t>Pzp</w:t>
      </w:r>
      <w:proofErr w:type="spellEnd"/>
      <w:r w:rsidRPr="009D79F2">
        <w:rPr>
          <w:rFonts w:ascii="Verdana" w:hAnsi="Verdana" w:cs="Verdana"/>
          <w:sz w:val="20"/>
          <w:szCs w:val="20"/>
          <w:shd w:val="clear" w:color="auto" w:fill="FFFFFF"/>
        </w:rPr>
        <w:t xml:space="preserve">. Rozpoczęcie wykonywania tych robót musi być poprzedzone wykonaniem </w:t>
      </w:r>
      <w:r w:rsidRPr="0070468B">
        <w:rPr>
          <w:rFonts w:ascii="Verdana" w:hAnsi="Verdana" w:cs="Verdana"/>
          <w:sz w:val="20"/>
          <w:szCs w:val="20"/>
          <w:shd w:val="clear" w:color="auto" w:fill="FFFFFF"/>
        </w:rPr>
        <w:t>dokumentacji projektowej opisującej te roboty</w:t>
      </w:r>
      <w:r>
        <w:rPr>
          <w:rFonts w:ascii="Verdana" w:hAnsi="Verdana" w:cs="Verdana"/>
          <w:sz w:val="20"/>
          <w:szCs w:val="20"/>
          <w:shd w:val="clear" w:color="auto" w:fill="FFFFFF"/>
        </w:rPr>
        <w:t>, oraz ewentualnych innych wymaganych prawem dokumentów</w:t>
      </w:r>
      <w:r w:rsidRPr="0070468B">
        <w:rPr>
          <w:rFonts w:ascii="Verdana" w:hAnsi="Verdana" w:cs="Verdana"/>
          <w:sz w:val="20"/>
          <w:szCs w:val="20"/>
          <w:shd w:val="clear" w:color="auto" w:fill="FFFFFF"/>
        </w:rPr>
        <w:t xml:space="preserve">. </w:t>
      </w:r>
      <w:r w:rsidRPr="00640912">
        <w:rPr>
          <w:rFonts w:ascii="Verdana" w:hAnsi="Verdana" w:cs="Verdana"/>
          <w:sz w:val="20"/>
          <w:szCs w:val="20"/>
          <w:shd w:val="clear" w:color="auto" w:fill="FFFFFF"/>
        </w:rPr>
        <w:t xml:space="preserve">Dokumentacja musi być zgodna z </w:t>
      </w:r>
      <w:r>
        <w:rPr>
          <w:rFonts w:ascii="Verdana" w:hAnsi="Verdana" w:cs="Verdana"/>
          <w:sz w:val="20"/>
          <w:szCs w:val="20"/>
          <w:shd w:val="clear" w:color="auto" w:fill="FFFFFF"/>
        </w:rPr>
        <w:t xml:space="preserve">właściwymi przepisami, w szczególności </w:t>
      </w:r>
      <w:r w:rsidRPr="00640912">
        <w:rPr>
          <w:rFonts w:ascii="Verdana" w:hAnsi="Verdana" w:cs="Verdana"/>
          <w:sz w:val="20"/>
          <w:szCs w:val="20"/>
          <w:shd w:val="clear" w:color="auto" w:fill="FFFFFF"/>
        </w:rPr>
        <w:t xml:space="preserve">przepisami Prawa budowlanego wraz z jego aktami wykonawczymi.  </w:t>
      </w:r>
    </w:p>
    <w:p w:rsidR="003E09E5" w:rsidRDefault="003E09E5" w:rsidP="00A550D5">
      <w:pPr>
        <w:ind w:left="284" w:hanging="284"/>
        <w:jc w:val="both"/>
        <w:rPr>
          <w:rFonts w:ascii="Verdana" w:hAnsi="Verdana" w:cs="Verdana"/>
          <w:sz w:val="20"/>
          <w:szCs w:val="20"/>
        </w:rPr>
      </w:pPr>
      <w:r w:rsidRPr="00640912">
        <w:rPr>
          <w:rFonts w:ascii="Verdana" w:hAnsi="Verdana" w:cs="Verdana"/>
          <w:sz w:val="20"/>
          <w:szCs w:val="20"/>
        </w:rPr>
        <w:t>3. </w:t>
      </w:r>
      <w:r w:rsidRPr="00640912">
        <w:rPr>
          <w:rFonts w:ascii="Verdana" w:hAnsi="Verdana" w:cs="Verdana"/>
          <w:b/>
          <w:bCs/>
          <w:sz w:val="20"/>
          <w:szCs w:val="20"/>
        </w:rPr>
        <w:t xml:space="preserve">Rozliczanie </w:t>
      </w:r>
      <w:r w:rsidRPr="00640912">
        <w:rPr>
          <w:rFonts w:ascii="Verdana" w:hAnsi="Verdana" w:cs="Verdana"/>
          <w:b/>
          <w:iCs/>
          <w:sz w:val="20"/>
          <w:szCs w:val="20"/>
        </w:rPr>
        <w:t>„dodatkowych robót budowlanych”</w:t>
      </w:r>
      <w:r>
        <w:rPr>
          <w:rFonts w:ascii="Verdana" w:hAnsi="Verdana" w:cs="Verdana"/>
          <w:iCs/>
          <w:sz w:val="20"/>
          <w:szCs w:val="20"/>
        </w:rPr>
        <w:t xml:space="preserve">, </w:t>
      </w:r>
      <w:r w:rsidRPr="00640912">
        <w:rPr>
          <w:rFonts w:ascii="Verdana" w:hAnsi="Verdana" w:cs="Verdana"/>
          <w:iCs/>
          <w:sz w:val="20"/>
          <w:szCs w:val="20"/>
        </w:rPr>
        <w:t>czyli robót, o których mowa w niniejszym paragrafie</w:t>
      </w:r>
      <w:r>
        <w:rPr>
          <w:rFonts w:ascii="Verdana" w:hAnsi="Verdana" w:cs="Verdana"/>
          <w:iCs/>
          <w:sz w:val="20"/>
          <w:szCs w:val="20"/>
        </w:rPr>
        <w:t>,</w:t>
      </w:r>
      <w:r>
        <w:rPr>
          <w:rFonts w:ascii="Verdana" w:hAnsi="Verdana" w:cs="Verdana"/>
          <w:sz w:val="20"/>
          <w:szCs w:val="20"/>
        </w:rPr>
        <w:t xml:space="preserve"> nastąpi w ramach faktury końcowej, o której mowa w § 4 ust. 1 niniejszej umowy.</w:t>
      </w:r>
    </w:p>
    <w:p w:rsidR="003E09E5" w:rsidRDefault="003E09E5" w:rsidP="00A550D5">
      <w:pPr>
        <w:jc w:val="center"/>
        <w:rPr>
          <w:rFonts w:ascii="Verdana" w:hAnsi="Verdana" w:cs="Verdana"/>
          <w:b/>
          <w:bCs/>
          <w:sz w:val="20"/>
          <w:szCs w:val="20"/>
        </w:rPr>
      </w:pPr>
    </w:p>
    <w:p w:rsidR="003E09E5" w:rsidRPr="0070468B" w:rsidRDefault="003E09E5" w:rsidP="00A550D5">
      <w:pPr>
        <w:jc w:val="center"/>
        <w:rPr>
          <w:rFonts w:ascii="Verdana" w:hAnsi="Verdana" w:cs="Verdana"/>
          <w:sz w:val="20"/>
          <w:szCs w:val="20"/>
        </w:rPr>
      </w:pPr>
      <w:r w:rsidRPr="0070468B">
        <w:rPr>
          <w:rFonts w:ascii="Verdana" w:hAnsi="Verdana" w:cs="Verdana"/>
          <w:b/>
          <w:bCs/>
          <w:sz w:val="20"/>
          <w:szCs w:val="20"/>
        </w:rPr>
        <w:t>§ 4</w:t>
      </w:r>
    </w:p>
    <w:p w:rsidR="003E09E5" w:rsidRDefault="003E09E5">
      <w:pPr>
        <w:tabs>
          <w:tab w:val="left" w:pos="15052"/>
        </w:tabs>
        <w:ind w:left="284" w:hanging="284"/>
        <w:jc w:val="both"/>
      </w:pPr>
      <w:r>
        <w:rPr>
          <w:rFonts w:ascii="Verdana" w:hAnsi="Verdana" w:cs="Verdana"/>
          <w:sz w:val="20"/>
          <w:szCs w:val="20"/>
        </w:rPr>
        <w:t>1. R</w:t>
      </w:r>
      <w:r w:rsidRPr="00E9192B">
        <w:rPr>
          <w:rFonts w:ascii="Verdana" w:hAnsi="Verdana" w:cs="Verdana"/>
          <w:sz w:val="20"/>
          <w:szCs w:val="20"/>
        </w:rPr>
        <w:t xml:space="preserve">ozliczenie za wykonany przedmiot umowy nastąpi w oparciu o fakturę końcową, wystawioną </w:t>
      </w:r>
      <w:r>
        <w:rPr>
          <w:rFonts w:ascii="Verdana" w:hAnsi="Verdana" w:cs="Verdana"/>
          <w:sz w:val="20"/>
          <w:szCs w:val="20"/>
        </w:rPr>
        <w:t xml:space="preserve">przez Wykonawcę </w:t>
      </w:r>
      <w:r w:rsidRPr="00E9192B">
        <w:rPr>
          <w:rFonts w:ascii="Verdana" w:hAnsi="Verdana" w:cs="Verdana"/>
          <w:sz w:val="20"/>
          <w:szCs w:val="20"/>
        </w:rPr>
        <w:t>na podstawie protokołu odbioru końcowego</w:t>
      </w:r>
      <w:r>
        <w:rPr>
          <w:rFonts w:ascii="Verdana" w:hAnsi="Verdana" w:cs="Verdana"/>
          <w:sz w:val="20"/>
          <w:szCs w:val="20"/>
        </w:rPr>
        <w:t xml:space="preserve"> </w:t>
      </w:r>
      <w:r w:rsidRPr="007E068E">
        <w:rPr>
          <w:rFonts w:ascii="Verdana" w:hAnsi="Verdana" w:cs="Verdana"/>
          <w:sz w:val="20"/>
          <w:szCs w:val="20"/>
        </w:rPr>
        <w:t>podpisanego bez zastrzeżeń przez Zamawiającego</w:t>
      </w:r>
      <w:r w:rsidRPr="00E9192B">
        <w:rPr>
          <w:rFonts w:ascii="Verdana" w:hAnsi="Verdana" w:cs="Verdana"/>
          <w:sz w:val="20"/>
          <w:szCs w:val="20"/>
        </w:rPr>
        <w:t>.</w:t>
      </w:r>
    </w:p>
    <w:p w:rsidR="003E09E5" w:rsidRPr="00BB6525" w:rsidRDefault="003E09E5" w:rsidP="007E068E">
      <w:pPr>
        <w:tabs>
          <w:tab w:val="left" w:pos="15052"/>
        </w:tabs>
        <w:ind w:left="284" w:hanging="284"/>
        <w:jc w:val="both"/>
        <w:rPr>
          <w:rFonts w:ascii="Verdana" w:hAnsi="Verdana" w:cs="Arial"/>
          <w:bCs/>
          <w:sz w:val="20"/>
          <w:szCs w:val="20"/>
        </w:rPr>
      </w:pPr>
      <w:r w:rsidRPr="007E068E">
        <w:rPr>
          <w:rFonts w:ascii="Verdana" w:hAnsi="Verdana" w:cs="Verdana"/>
          <w:sz w:val="20"/>
          <w:szCs w:val="20"/>
        </w:rPr>
        <w:t>2. </w:t>
      </w:r>
      <w:r w:rsidRPr="007E068E">
        <w:rPr>
          <w:rFonts w:ascii="Verdana" w:hAnsi="Verdana" w:cs="Arial"/>
          <w:bCs/>
          <w:sz w:val="20"/>
          <w:szCs w:val="20"/>
        </w:rPr>
        <w:tab/>
        <w:t>Warunkiem zapłaty przez Zamawiającego faktury, o której mowa w ust. 1 niniejszego paragrafu, jest przedłożenie przez Wykonawcę Zamawiającemu</w:t>
      </w:r>
      <w:r w:rsidRPr="00E9192B">
        <w:rPr>
          <w:rFonts w:ascii="Verdana" w:hAnsi="Verdana" w:cs="Arial"/>
          <w:bCs/>
          <w:sz w:val="20"/>
          <w:szCs w:val="20"/>
        </w:rPr>
        <w:t xml:space="preserve"> </w:t>
      </w:r>
      <w:r w:rsidRPr="007E068E">
        <w:rPr>
          <w:rFonts w:ascii="Verdana" w:hAnsi="Verdana" w:cs="Arial"/>
          <w:bCs/>
          <w:sz w:val="20"/>
          <w:szCs w:val="20"/>
        </w:rPr>
        <w:t xml:space="preserve">dowodów zapłaty wynagrodzenia wszystkim </w:t>
      </w:r>
      <w:r w:rsidRPr="00E9192B">
        <w:rPr>
          <w:rFonts w:ascii="Verdana" w:hAnsi="Verdana" w:cs="Arial"/>
          <w:bCs/>
          <w:sz w:val="20"/>
          <w:szCs w:val="20"/>
        </w:rPr>
        <w:t>p</w:t>
      </w:r>
      <w:r w:rsidRPr="007E068E">
        <w:rPr>
          <w:rFonts w:ascii="Verdana" w:hAnsi="Verdana" w:cs="Arial"/>
          <w:bCs/>
          <w:sz w:val="20"/>
          <w:szCs w:val="20"/>
        </w:rPr>
        <w:t xml:space="preserve">odwykonawcom i dalszym </w:t>
      </w:r>
      <w:r w:rsidRPr="00E9192B">
        <w:rPr>
          <w:rFonts w:ascii="Verdana" w:hAnsi="Verdana" w:cs="Arial"/>
          <w:bCs/>
          <w:sz w:val="20"/>
          <w:szCs w:val="20"/>
        </w:rPr>
        <w:t>p</w:t>
      </w:r>
      <w:r w:rsidRPr="007E068E">
        <w:rPr>
          <w:rFonts w:ascii="Verdana" w:hAnsi="Verdana" w:cs="Arial"/>
          <w:bCs/>
          <w:sz w:val="20"/>
          <w:szCs w:val="20"/>
        </w:rPr>
        <w:t xml:space="preserve">odwykonawcom </w:t>
      </w:r>
      <w:r>
        <w:rPr>
          <w:rFonts w:ascii="Verdana" w:hAnsi="Verdana" w:cs="Arial"/>
          <w:bCs/>
          <w:sz w:val="20"/>
          <w:szCs w:val="20"/>
        </w:rPr>
        <w:t xml:space="preserve">– o ile tacy występują – </w:t>
      </w:r>
      <w:r w:rsidRPr="007E068E">
        <w:rPr>
          <w:rFonts w:ascii="Verdana" w:hAnsi="Verdana" w:cs="Arial"/>
          <w:bCs/>
          <w:sz w:val="20"/>
          <w:szCs w:val="20"/>
        </w:rPr>
        <w:t>za wszystkie zrealizowane przez nich prace objęte przedmiotem niniejszej umowy</w:t>
      </w:r>
      <w:r w:rsidRPr="00E9192B">
        <w:rPr>
          <w:rFonts w:ascii="Verdana" w:hAnsi="Verdana" w:cs="Arial"/>
          <w:bCs/>
          <w:sz w:val="20"/>
          <w:szCs w:val="20"/>
        </w:rPr>
        <w:t xml:space="preserve">, którymi to dowodami mogą być: </w:t>
      </w:r>
    </w:p>
    <w:p w:rsidR="003E09E5" w:rsidRDefault="003E09E5" w:rsidP="00E9192B">
      <w:pPr>
        <w:numPr>
          <w:ilvl w:val="0"/>
          <w:numId w:val="14"/>
        </w:numPr>
        <w:tabs>
          <w:tab w:val="left" w:pos="709"/>
          <w:tab w:val="left" w:pos="15052"/>
        </w:tabs>
        <w:ind w:left="714" w:hanging="357"/>
        <w:jc w:val="both"/>
        <w:rPr>
          <w:rFonts w:ascii="Verdana" w:hAnsi="Verdana" w:cs="Arial"/>
          <w:bCs/>
          <w:sz w:val="20"/>
          <w:szCs w:val="20"/>
        </w:rPr>
      </w:pPr>
      <w:r w:rsidRPr="00E9192B">
        <w:rPr>
          <w:rFonts w:ascii="Verdana" w:hAnsi="Verdana" w:cs="Arial"/>
          <w:bCs/>
          <w:sz w:val="20"/>
          <w:szCs w:val="20"/>
        </w:rPr>
        <w:t xml:space="preserve">faktury wystawione przez podwykonawców i dalszych podwykonawców </w:t>
      </w:r>
      <w:r>
        <w:rPr>
          <w:rFonts w:ascii="Verdana" w:hAnsi="Verdana" w:cs="Arial"/>
          <w:bCs/>
          <w:sz w:val="20"/>
          <w:szCs w:val="20"/>
        </w:rPr>
        <w:t>wraz z potwierdzeniami przelewów (zapłaty tych faktur)</w:t>
      </w:r>
      <w:r w:rsidRPr="007E068E">
        <w:rPr>
          <w:rFonts w:ascii="Verdana" w:hAnsi="Verdana" w:cs="Arial"/>
          <w:bCs/>
          <w:sz w:val="20"/>
          <w:szCs w:val="20"/>
        </w:rPr>
        <w:t>;</w:t>
      </w:r>
    </w:p>
    <w:p w:rsidR="003E09E5" w:rsidRDefault="003E09E5" w:rsidP="00E9192B">
      <w:pPr>
        <w:numPr>
          <w:ilvl w:val="0"/>
          <w:numId w:val="12"/>
        </w:numPr>
        <w:tabs>
          <w:tab w:val="left" w:pos="709"/>
          <w:tab w:val="left" w:pos="15052"/>
        </w:tabs>
        <w:ind w:left="714" w:hanging="357"/>
        <w:jc w:val="both"/>
        <w:rPr>
          <w:rFonts w:ascii="Verdana" w:hAnsi="Verdana" w:cs="Arial"/>
          <w:bCs/>
          <w:sz w:val="20"/>
          <w:szCs w:val="20"/>
        </w:rPr>
      </w:pPr>
      <w:r w:rsidRPr="007E068E">
        <w:rPr>
          <w:rFonts w:ascii="Verdana" w:hAnsi="Verdana" w:cs="Arial"/>
          <w:bCs/>
          <w:sz w:val="20"/>
          <w:szCs w:val="20"/>
        </w:rPr>
        <w:t>złożon</w:t>
      </w:r>
      <w:r w:rsidRPr="00E9192B">
        <w:rPr>
          <w:rFonts w:ascii="Verdana" w:hAnsi="Verdana" w:cs="Arial"/>
          <w:bCs/>
          <w:sz w:val="20"/>
          <w:szCs w:val="20"/>
        </w:rPr>
        <w:t>e</w:t>
      </w:r>
      <w:r w:rsidRPr="007E068E">
        <w:rPr>
          <w:rFonts w:ascii="Verdana" w:hAnsi="Verdana" w:cs="Arial"/>
          <w:bCs/>
          <w:sz w:val="20"/>
          <w:szCs w:val="20"/>
        </w:rPr>
        <w:t xml:space="preserve"> w formie pisemnej</w:t>
      </w:r>
      <w:r w:rsidRPr="00E9192B">
        <w:rPr>
          <w:rFonts w:ascii="Verdana" w:hAnsi="Verdana" w:cs="Arial"/>
          <w:bCs/>
          <w:sz w:val="20"/>
          <w:szCs w:val="20"/>
        </w:rPr>
        <w:t xml:space="preserve"> </w:t>
      </w:r>
      <w:r w:rsidRPr="007E068E">
        <w:rPr>
          <w:rFonts w:ascii="Verdana" w:hAnsi="Verdana" w:cs="Arial"/>
          <w:bCs/>
          <w:sz w:val="20"/>
          <w:szCs w:val="20"/>
        </w:rPr>
        <w:t xml:space="preserve">przez wszystkich </w:t>
      </w:r>
      <w:r w:rsidRPr="00E9192B">
        <w:rPr>
          <w:rFonts w:ascii="Verdana" w:hAnsi="Verdana" w:cs="Arial"/>
          <w:bCs/>
          <w:sz w:val="20"/>
          <w:szCs w:val="20"/>
        </w:rPr>
        <w:t>p</w:t>
      </w:r>
      <w:r w:rsidRPr="007E068E">
        <w:rPr>
          <w:rFonts w:ascii="Verdana" w:hAnsi="Verdana" w:cs="Arial"/>
          <w:bCs/>
          <w:sz w:val="20"/>
          <w:szCs w:val="20"/>
        </w:rPr>
        <w:t xml:space="preserve">odwykonawców i dalszych </w:t>
      </w:r>
      <w:r w:rsidRPr="00E9192B">
        <w:rPr>
          <w:rFonts w:ascii="Verdana" w:hAnsi="Verdana" w:cs="Arial"/>
          <w:bCs/>
          <w:sz w:val="20"/>
          <w:szCs w:val="20"/>
        </w:rPr>
        <w:t>p</w:t>
      </w:r>
      <w:r w:rsidRPr="007E068E">
        <w:rPr>
          <w:rFonts w:ascii="Verdana" w:hAnsi="Verdana" w:cs="Arial"/>
          <w:bCs/>
          <w:sz w:val="20"/>
          <w:szCs w:val="20"/>
        </w:rPr>
        <w:t>odwykonawców oświadcze</w:t>
      </w:r>
      <w:r w:rsidRPr="00E9192B">
        <w:rPr>
          <w:rFonts w:ascii="Verdana" w:hAnsi="Verdana" w:cs="Arial"/>
          <w:bCs/>
          <w:sz w:val="20"/>
          <w:szCs w:val="20"/>
        </w:rPr>
        <w:t>nia</w:t>
      </w:r>
      <w:r w:rsidRPr="007E068E">
        <w:rPr>
          <w:rFonts w:ascii="Verdana" w:hAnsi="Verdana" w:cs="Arial"/>
          <w:bCs/>
          <w:sz w:val="20"/>
          <w:szCs w:val="20"/>
        </w:rPr>
        <w:t>, w których potwierdzają oni otrzymanie należnego im wynagrodzenia za zrealizowane przez nich prace objęte przedmiotem niniejszej umowy</w:t>
      </w:r>
      <w:r w:rsidRPr="00E9192B">
        <w:rPr>
          <w:rFonts w:ascii="Verdana" w:hAnsi="Verdana" w:cs="Arial"/>
          <w:bCs/>
          <w:sz w:val="20"/>
          <w:szCs w:val="20"/>
        </w:rPr>
        <w:t xml:space="preserve"> (dla uniknięcia wątpliwości wskazuje się, że dopuszcza się również oświadczenia w formie elektronicznej, o ile są podpisane elektronicznym podpisem kwalifikowanym)</w:t>
      </w:r>
      <w:r w:rsidRPr="007E068E">
        <w:rPr>
          <w:rFonts w:ascii="Verdana" w:hAnsi="Verdana" w:cs="Arial"/>
          <w:bCs/>
          <w:sz w:val="20"/>
          <w:szCs w:val="20"/>
        </w:rPr>
        <w:t>.</w:t>
      </w:r>
    </w:p>
    <w:p w:rsidR="003E09E5" w:rsidRPr="0070468B" w:rsidRDefault="003E09E5" w:rsidP="00A550D5">
      <w:pPr>
        <w:widowControl w:val="0"/>
        <w:tabs>
          <w:tab w:val="left" w:pos="284"/>
        </w:tabs>
        <w:ind w:left="284" w:hanging="284"/>
        <w:jc w:val="both"/>
        <w:rPr>
          <w:rFonts w:ascii="Verdana" w:hAnsi="Verdana" w:cs="Verdana"/>
          <w:b/>
          <w:strike/>
          <w:sz w:val="20"/>
          <w:szCs w:val="20"/>
        </w:rPr>
      </w:pPr>
      <w:r>
        <w:rPr>
          <w:rFonts w:ascii="Verdana" w:hAnsi="Verdana" w:cs="Verdana"/>
          <w:sz w:val="20"/>
          <w:szCs w:val="20"/>
        </w:rPr>
        <w:t>3</w:t>
      </w:r>
      <w:r w:rsidRPr="0070468B">
        <w:rPr>
          <w:rFonts w:ascii="Verdana" w:hAnsi="Verdana" w:cs="Verdana"/>
          <w:sz w:val="20"/>
          <w:szCs w:val="20"/>
        </w:rPr>
        <w:t>.</w:t>
      </w:r>
      <w:r w:rsidRPr="0070468B">
        <w:rPr>
          <w:rFonts w:ascii="Verdana" w:hAnsi="Verdana" w:cs="Verdana"/>
          <w:sz w:val="20"/>
          <w:szCs w:val="20"/>
        </w:rPr>
        <w:tab/>
      </w:r>
      <w:r w:rsidRPr="0070468B">
        <w:rPr>
          <w:rFonts w:ascii="Verdana" w:hAnsi="Verdana" w:cs="Verdana"/>
          <w:b/>
          <w:sz w:val="20"/>
          <w:szCs w:val="20"/>
        </w:rPr>
        <w:t>Wykonawca oświadcza, że jest/nie jest</w:t>
      </w:r>
      <w:r w:rsidRPr="0070468B">
        <w:rPr>
          <w:rFonts w:ascii="Verdana" w:hAnsi="Verdana" w:cs="Verdana"/>
          <w:b/>
          <w:color w:val="FF0000"/>
          <w:sz w:val="20"/>
          <w:szCs w:val="20"/>
        </w:rPr>
        <w:t>*</w:t>
      </w:r>
      <w:r w:rsidRPr="0070468B">
        <w:rPr>
          <w:rFonts w:ascii="Verdana" w:hAnsi="Verdana" w:cs="Verdana"/>
          <w:b/>
          <w:color w:val="0066FF"/>
          <w:sz w:val="20"/>
          <w:szCs w:val="20"/>
        </w:rPr>
        <w:t xml:space="preserve"> </w:t>
      </w:r>
      <w:r w:rsidRPr="0070468B">
        <w:rPr>
          <w:rFonts w:ascii="Verdana" w:hAnsi="Verdana" w:cs="Verdana"/>
          <w:b/>
          <w:sz w:val="20"/>
          <w:szCs w:val="20"/>
        </w:rPr>
        <w:t>czynnym podatnikiem podatku od</w:t>
      </w:r>
      <w:r>
        <w:rPr>
          <w:rFonts w:ascii="Verdana" w:hAnsi="Verdana" w:cs="Verdana"/>
          <w:b/>
          <w:color w:val="0066FF"/>
          <w:sz w:val="20"/>
          <w:szCs w:val="20"/>
        </w:rPr>
        <w:t> </w:t>
      </w:r>
      <w:r w:rsidRPr="0070468B">
        <w:rPr>
          <w:rFonts w:ascii="Verdana" w:hAnsi="Verdana" w:cs="Verdana"/>
          <w:b/>
          <w:sz w:val="20"/>
          <w:szCs w:val="20"/>
        </w:rPr>
        <w:t xml:space="preserve">towarów i usług </w:t>
      </w:r>
      <w:r>
        <w:rPr>
          <w:rFonts w:ascii="Verdana" w:hAnsi="Verdana" w:cs="Verdana"/>
          <w:b/>
          <w:sz w:val="20"/>
          <w:szCs w:val="20"/>
        </w:rPr>
        <w:t>(</w:t>
      </w:r>
      <w:r w:rsidRPr="0070468B">
        <w:rPr>
          <w:rFonts w:ascii="Verdana" w:hAnsi="Verdana" w:cs="Verdana"/>
          <w:b/>
          <w:sz w:val="20"/>
          <w:szCs w:val="20"/>
        </w:rPr>
        <w:t>VAT</w:t>
      </w:r>
      <w:r>
        <w:rPr>
          <w:rFonts w:ascii="Verdana" w:hAnsi="Verdana" w:cs="Verdana"/>
          <w:b/>
          <w:sz w:val="20"/>
          <w:szCs w:val="20"/>
        </w:rPr>
        <w:t>)</w:t>
      </w:r>
      <w:r w:rsidRPr="0070468B">
        <w:rPr>
          <w:rFonts w:ascii="Verdana" w:hAnsi="Verdana" w:cs="Verdana"/>
          <w:b/>
          <w:sz w:val="20"/>
          <w:szCs w:val="20"/>
        </w:rPr>
        <w:t>.</w:t>
      </w:r>
    </w:p>
    <w:p w:rsidR="003E09E5" w:rsidRPr="0070468B" w:rsidRDefault="003E09E5" w:rsidP="00A550D5">
      <w:pPr>
        <w:widowControl w:val="0"/>
        <w:tabs>
          <w:tab w:val="left" w:pos="284"/>
        </w:tabs>
        <w:ind w:left="284"/>
        <w:jc w:val="both"/>
        <w:rPr>
          <w:rFonts w:ascii="Verdana" w:hAnsi="Verdana" w:cs="Verdana"/>
          <w:b/>
          <w:sz w:val="20"/>
          <w:szCs w:val="20"/>
        </w:rPr>
      </w:pPr>
      <w:r w:rsidRPr="0070468B">
        <w:rPr>
          <w:rFonts w:ascii="Verdana" w:hAnsi="Verdana" w:cs="Verdana"/>
          <w:b/>
          <w:sz w:val="20"/>
          <w:szCs w:val="20"/>
        </w:rPr>
        <w:t xml:space="preserve">Wykonawca oświadcza, że </w:t>
      </w:r>
      <w:r>
        <w:rPr>
          <w:rFonts w:ascii="Verdana" w:hAnsi="Verdana" w:cs="Verdana"/>
          <w:b/>
          <w:sz w:val="20"/>
          <w:szCs w:val="20"/>
        </w:rPr>
        <w:t xml:space="preserve">jego </w:t>
      </w:r>
      <w:r w:rsidRPr="0070468B">
        <w:rPr>
          <w:rFonts w:ascii="Verdana" w:hAnsi="Verdana" w:cs="Verdana"/>
          <w:b/>
          <w:sz w:val="20"/>
          <w:szCs w:val="20"/>
        </w:rPr>
        <w:t>rachun</w:t>
      </w:r>
      <w:r>
        <w:rPr>
          <w:rFonts w:ascii="Verdana" w:hAnsi="Verdana" w:cs="Verdana"/>
          <w:b/>
          <w:sz w:val="20"/>
          <w:szCs w:val="20"/>
        </w:rPr>
        <w:t>ki</w:t>
      </w:r>
      <w:r w:rsidRPr="0070468B">
        <w:rPr>
          <w:rFonts w:ascii="Verdana" w:hAnsi="Verdana" w:cs="Verdana"/>
          <w:b/>
          <w:sz w:val="20"/>
          <w:szCs w:val="20"/>
        </w:rPr>
        <w:t xml:space="preserve"> bankow</w:t>
      </w:r>
      <w:r>
        <w:rPr>
          <w:rFonts w:ascii="Verdana" w:hAnsi="Verdana" w:cs="Verdana"/>
          <w:b/>
          <w:sz w:val="20"/>
          <w:szCs w:val="20"/>
        </w:rPr>
        <w:t>e</w:t>
      </w:r>
      <w:r w:rsidRPr="0070468B">
        <w:rPr>
          <w:rFonts w:ascii="Verdana" w:hAnsi="Verdana" w:cs="Verdana"/>
          <w:b/>
          <w:sz w:val="20"/>
          <w:szCs w:val="20"/>
        </w:rPr>
        <w:t xml:space="preserve"> wskazan</w:t>
      </w:r>
      <w:r>
        <w:rPr>
          <w:rFonts w:ascii="Verdana" w:hAnsi="Verdana" w:cs="Verdana"/>
          <w:b/>
          <w:sz w:val="20"/>
          <w:szCs w:val="20"/>
        </w:rPr>
        <w:t>e</w:t>
      </w:r>
      <w:r w:rsidRPr="0070468B">
        <w:rPr>
          <w:rFonts w:ascii="Verdana" w:hAnsi="Verdana" w:cs="Verdana"/>
          <w:b/>
          <w:sz w:val="20"/>
          <w:szCs w:val="20"/>
        </w:rPr>
        <w:t xml:space="preserve"> </w:t>
      </w:r>
      <w:r>
        <w:rPr>
          <w:rFonts w:ascii="Verdana" w:hAnsi="Verdana" w:cs="Verdana"/>
          <w:b/>
          <w:sz w:val="20"/>
          <w:szCs w:val="20"/>
        </w:rPr>
        <w:t>w</w:t>
      </w:r>
      <w:r w:rsidRPr="0070468B">
        <w:rPr>
          <w:rFonts w:ascii="Verdana" w:hAnsi="Verdana" w:cs="Verdana"/>
          <w:b/>
          <w:sz w:val="20"/>
          <w:szCs w:val="20"/>
        </w:rPr>
        <w:t xml:space="preserve"> niniejszej umow</w:t>
      </w:r>
      <w:r>
        <w:rPr>
          <w:rFonts w:ascii="Verdana" w:hAnsi="Verdana" w:cs="Verdana"/>
          <w:b/>
          <w:sz w:val="20"/>
          <w:szCs w:val="20"/>
        </w:rPr>
        <w:t>ie</w:t>
      </w:r>
      <w:r w:rsidRPr="0070468B">
        <w:rPr>
          <w:rFonts w:ascii="Verdana" w:hAnsi="Verdana" w:cs="Verdana"/>
          <w:b/>
          <w:sz w:val="20"/>
          <w:szCs w:val="20"/>
        </w:rPr>
        <w:t xml:space="preserve"> jako właściw</w:t>
      </w:r>
      <w:r>
        <w:rPr>
          <w:rFonts w:ascii="Verdana" w:hAnsi="Verdana" w:cs="Verdana"/>
          <w:b/>
          <w:sz w:val="20"/>
          <w:szCs w:val="20"/>
        </w:rPr>
        <w:t>e</w:t>
      </w:r>
      <w:r w:rsidRPr="0070468B">
        <w:rPr>
          <w:rFonts w:ascii="Verdana" w:hAnsi="Verdana" w:cs="Verdana"/>
          <w:b/>
          <w:sz w:val="20"/>
          <w:szCs w:val="20"/>
        </w:rPr>
        <w:t xml:space="preserve"> do uregul</w:t>
      </w:r>
      <w:r>
        <w:rPr>
          <w:rFonts w:ascii="Verdana" w:hAnsi="Verdana" w:cs="Verdana"/>
          <w:b/>
          <w:sz w:val="20"/>
          <w:szCs w:val="20"/>
        </w:rPr>
        <w:t>owania należności wynikającej z niniejszej</w:t>
      </w:r>
      <w:r w:rsidRPr="0070468B">
        <w:rPr>
          <w:rFonts w:ascii="Verdana" w:hAnsi="Verdana" w:cs="Verdana"/>
          <w:b/>
          <w:sz w:val="20"/>
          <w:szCs w:val="20"/>
        </w:rPr>
        <w:t xml:space="preserve"> umowy, służ</w:t>
      </w:r>
      <w:r>
        <w:rPr>
          <w:rFonts w:ascii="Verdana" w:hAnsi="Verdana" w:cs="Verdana"/>
          <w:b/>
          <w:sz w:val="20"/>
          <w:szCs w:val="20"/>
        </w:rPr>
        <w:t>ą</w:t>
      </w:r>
      <w:r w:rsidRPr="0070468B">
        <w:rPr>
          <w:rFonts w:ascii="Verdana" w:hAnsi="Verdana" w:cs="Verdana"/>
          <w:b/>
          <w:sz w:val="20"/>
          <w:szCs w:val="20"/>
        </w:rPr>
        <w:t xml:space="preserve"> do rozliczeń finansowych w ramach wykonywanej przez niego działalności gospodarczej i jest dla niego prowadzony rachunek VAT, o którym mowa w</w:t>
      </w:r>
      <w:r>
        <w:rPr>
          <w:rFonts w:ascii="Verdana" w:hAnsi="Verdana" w:cs="Verdana"/>
          <w:b/>
          <w:sz w:val="20"/>
          <w:szCs w:val="20"/>
        </w:rPr>
        <w:t xml:space="preserve"> art. 2 </w:t>
      </w:r>
      <w:proofErr w:type="spellStart"/>
      <w:r>
        <w:rPr>
          <w:rFonts w:ascii="Verdana" w:hAnsi="Verdana" w:cs="Verdana"/>
          <w:b/>
          <w:sz w:val="20"/>
          <w:szCs w:val="20"/>
        </w:rPr>
        <w:t>pkt</w:t>
      </w:r>
      <w:proofErr w:type="spellEnd"/>
      <w:r>
        <w:rPr>
          <w:rFonts w:ascii="Verdana" w:hAnsi="Verdana" w:cs="Verdana"/>
          <w:b/>
          <w:sz w:val="20"/>
          <w:szCs w:val="20"/>
        </w:rPr>
        <w:t xml:space="preserve"> 37 ustawy z dnia 11 </w:t>
      </w:r>
      <w:r w:rsidRPr="0070468B">
        <w:rPr>
          <w:rFonts w:ascii="Verdana" w:hAnsi="Verdana" w:cs="Verdana"/>
          <w:b/>
          <w:sz w:val="20"/>
          <w:szCs w:val="20"/>
        </w:rPr>
        <w:t>marca 2004 r. o podatku od towarów i us</w:t>
      </w:r>
      <w:r>
        <w:rPr>
          <w:rFonts w:ascii="Verdana" w:hAnsi="Verdana" w:cs="Verdana"/>
          <w:b/>
          <w:sz w:val="20"/>
          <w:szCs w:val="20"/>
        </w:rPr>
        <w:t>ług. Rachunek jest zgłoszony do </w:t>
      </w:r>
      <w:r w:rsidRPr="0070468B">
        <w:rPr>
          <w:rFonts w:ascii="Verdana" w:hAnsi="Verdana" w:cs="Verdana"/>
          <w:b/>
          <w:sz w:val="20"/>
          <w:szCs w:val="20"/>
        </w:rPr>
        <w:t xml:space="preserve">…………………………………………………………… </w:t>
      </w:r>
      <w:r w:rsidRPr="0070468B">
        <w:rPr>
          <w:rFonts w:ascii="Verdana" w:hAnsi="Verdana" w:cs="Verdana"/>
          <w:i/>
          <w:sz w:val="20"/>
          <w:szCs w:val="20"/>
        </w:rPr>
        <w:t>(wskazać Urząd Skarbowy)</w:t>
      </w:r>
      <w:r>
        <w:rPr>
          <w:rFonts w:ascii="Verdana" w:hAnsi="Verdana" w:cs="Verdana"/>
          <w:b/>
          <w:sz w:val="20"/>
          <w:szCs w:val="20"/>
        </w:rPr>
        <w:t xml:space="preserve"> i </w:t>
      </w:r>
      <w:r w:rsidRPr="0070468B">
        <w:rPr>
          <w:rFonts w:ascii="Verdana" w:hAnsi="Verdana" w:cs="Verdana"/>
          <w:b/>
          <w:sz w:val="20"/>
          <w:szCs w:val="20"/>
        </w:rPr>
        <w:t>widnieje w wykazie podmiotów zarejestrowanych jako podatnicy VAT, niezarejestrowanych oraz wykreślonych i przywróconych do rejestru VAT.</w:t>
      </w:r>
    </w:p>
    <w:p w:rsidR="003E09E5" w:rsidRPr="0070468B" w:rsidRDefault="003E09E5" w:rsidP="00A550D5">
      <w:pPr>
        <w:widowControl w:val="0"/>
        <w:tabs>
          <w:tab w:val="left" w:pos="284"/>
        </w:tabs>
        <w:ind w:left="284"/>
        <w:rPr>
          <w:rFonts w:ascii="Verdana" w:hAnsi="Verdana" w:cs="Verdana"/>
          <w:i/>
          <w:color w:val="FF0000"/>
          <w:sz w:val="20"/>
          <w:szCs w:val="20"/>
        </w:rPr>
      </w:pPr>
      <w:r w:rsidRPr="0070468B">
        <w:rPr>
          <w:rFonts w:ascii="Verdana" w:hAnsi="Verdana" w:cs="Verdana"/>
          <w:i/>
          <w:color w:val="FF0000"/>
          <w:sz w:val="20"/>
          <w:szCs w:val="20"/>
        </w:rPr>
        <w:t>* niepotrzebne skreślić</w:t>
      </w:r>
    </w:p>
    <w:p w:rsidR="003E09E5" w:rsidRDefault="003E09E5" w:rsidP="00A550D5">
      <w:pPr>
        <w:tabs>
          <w:tab w:val="left" w:pos="15052"/>
        </w:tabs>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xml:space="preserve">. Kary umowne, </w:t>
      </w:r>
      <w:r>
        <w:rPr>
          <w:rFonts w:ascii="Verdana" w:hAnsi="Verdana" w:cs="Verdana"/>
          <w:sz w:val="20"/>
          <w:szCs w:val="20"/>
        </w:rPr>
        <w:t>do zapłaty których Wykonawca będzie zobowiązany na podstawie niniejszej umowy,</w:t>
      </w:r>
      <w:r w:rsidRPr="0070468B">
        <w:rPr>
          <w:rFonts w:ascii="Verdana" w:hAnsi="Verdana" w:cs="Verdana"/>
          <w:sz w:val="20"/>
          <w:szCs w:val="20"/>
        </w:rPr>
        <w:t xml:space="preserve"> będą potrącane z </w:t>
      </w:r>
      <w:r>
        <w:rPr>
          <w:rFonts w:ascii="Verdana" w:hAnsi="Verdana" w:cs="Verdana"/>
          <w:sz w:val="20"/>
          <w:szCs w:val="20"/>
        </w:rPr>
        <w:t>wynagrodzenia należnego</w:t>
      </w:r>
      <w:r w:rsidRPr="0070468B">
        <w:rPr>
          <w:rFonts w:ascii="Verdana" w:hAnsi="Verdana" w:cs="Verdana"/>
          <w:sz w:val="20"/>
          <w:szCs w:val="20"/>
        </w:rPr>
        <w:t xml:space="preserve"> Wykonawcy.</w:t>
      </w:r>
    </w:p>
    <w:p w:rsidR="003E09E5" w:rsidRDefault="003E09E5" w:rsidP="00A550D5">
      <w:pPr>
        <w:tabs>
          <w:tab w:val="left" w:pos="15052"/>
        </w:tabs>
        <w:ind w:left="284" w:hanging="284"/>
        <w:jc w:val="both"/>
        <w:rPr>
          <w:rFonts w:ascii="Verdana" w:hAnsi="Verdana" w:cs="Verdana"/>
          <w:sz w:val="20"/>
          <w:szCs w:val="20"/>
        </w:rPr>
      </w:pPr>
      <w:r>
        <w:rPr>
          <w:rFonts w:ascii="Verdana" w:hAnsi="Verdana" w:cs="Verdana"/>
          <w:sz w:val="20"/>
          <w:szCs w:val="20"/>
        </w:rPr>
        <w:t xml:space="preserve">5. </w:t>
      </w:r>
      <w:r w:rsidRPr="002450B3">
        <w:rPr>
          <w:rFonts w:ascii="Verdana" w:hAnsi="Verdana" w:cs="Verdana"/>
          <w:sz w:val="20"/>
          <w:szCs w:val="20"/>
        </w:rPr>
        <w:t xml:space="preserve">Umowa o podwykonawstwo nie może zawierać postanowień kształtujących prawa i obowiązki </w:t>
      </w:r>
      <w:r>
        <w:rPr>
          <w:rFonts w:ascii="Verdana" w:hAnsi="Verdana" w:cs="Verdana"/>
          <w:sz w:val="20"/>
          <w:szCs w:val="20"/>
        </w:rPr>
        <w:t>p</w:t>
      </w:r>
      <w:r w:rsidRPr="002450B3">
        <w:rPr>
          <w:rFonts w:ascii="Verdana" w:hAnsi="Verdana" w:cs="Verdana"/>
          <w:sz w:val="20"/>
          <w:szCs w:val="20"/>
        </w:rPr>
        <w:t>odwykonawcy, w zakresie kar umownych oraz postanowień dotyczących warunków wypłaty wynagrodzenia, w sposób dla niego mniej korzystny niż prawa i obowiązki Wykonawcy, ukształtowane postanowieniami umowy zawartej między Zamawiającym a Wykonawcą.</w:t>
      </w:r>
      <w:r>
        <w:rPr>
          <w:rFonts w:ascii="Verdana" w:hAnsi="Verdana" w:cs="Verdana"/>
          <w:sz w:val="20"/>
          <w:szCs w:val="20"/>
        </w:rPr>
        <w:t xml:space="preserve"> Wykonawca ma obowiązek zapewnienia zgodności umowy o podwykonawstwo z niniejszym ustępem. </w:t>
      </w:r>
    </w:p>
    <w:p w:rsidR="003E09E5" w:rsidRDefault="003E09E5">
      <w:pPr>
        <w:tabs>
          <w:tab w:val="left" w:pos="17608"/>
        </w:tabs>
        <w:ind w:left="284" w:hanging="284"/>
        <w:jc w:val="both"/>
        <w:rPr>
          <w:rFonts w:ascii="Verdana" w:hAnsi="Verdana" w:cs="Verdana"/>
          <w:sz w:val="20"/>
          <w:szCs w:val="20"/>
        </w:rPr>
      </w:pPr>
      <w:r>
        <w:rPr>
          <w:rFonts w:ascii="Verdana" w:hAnsi="Verdana" w:cs="Verdana"/>
          <w:sz w:val="20"/>
          <w:szCs w:val="20"/>
        </w:rPr>
        <w:t>6.</w:t>
      </w:r>
      <w:r>
        <w:rPr>
          <w:rFonts w:ascii="Verdana" w:hAnsi="Verdana" w:cs="Verdana"/>
          <w:sz w:val="20"/>
          <w:szCs w:val="20"/>
        </w:rPr>
        <w:tab/>
      </w:r>
      <w:r w:rsidRPr="003801EC">
        <w:rPr>
          <w:rFonts w:ascii="Verdana" w:hAnsi="Verdana" w:cs="Verdana"/>
          <w:sz w:val="20"/>
          <w:szCs w:val="20"/>
        </w:rPr>
        <w:t xml:space="preserve">Wykonawca </w:t>
      </w:r>
      <w:r>
        <w:rPr>
          <w:rFonts w:ascii="Verdana" w:hAnsi="Verdana" w:cs="Verdana"/>
          <w:sz w:val="20"/>
          <w:szCs w:val="20"/>
        </w:rPr>
        <w:t>zobowiązany jest zapewnić, aby termin</w:t>
      </w:r>
      <w:r w:rsidRPr="002450B3">
        <w:rPr>
          <w:rFonts w:ascii="Verdana" w:hAnsi="Verdana" w:cs="Verdana"/>
          <w:sz w:val="20"/>
          <w:szCs w:val="20"/>
        </w:rPr>
        <w:t xml:space="preserve"> zapłaty wynagrodzenia</w:t>
      </w:r>
      <w:r>
        <w:rPr>
          <w:rFonts w:ascii="Verdana" w:hAnsi="Verdana" w:cs="Verdana"/>
          <w:sz w:val="20"/>
          <w:szCs w:val="20"/>
        </w:rPr>
        <w:t xml:space="preserve"> p</w:t>
      </w:r>
      <w:r w:rsidRPr="002450B3">
        <w:rPr>
          <w:rFonts w:ascii="Verdana" w:hAnsi="Verdana" w:cs="Verdana"/>
          <w:sz w:val="20"/>
          <w:szCs w:val="20"/>
        </w:rPr>
        <w:t xml:space="preserve">odwykonawcy lub dalszemu </w:t>
      </w:r>
      <w:r>
        <w:rPr>
          <w:rFonts w:ascii="Verdana" w:hAnsi="Verdana" w:cs="Verdana"/>
          <w:sz w:val="20"/>
          <w:szCs w:val="20"/>
        </w:rPr>
        <w:t>p</w:t>
      </w:r>
      <w:r w:rsidRPr="002450B3">
        <w:rPr>
          <w:rFonts w:ascii="Verdana" w:hAnsi="Verdana" w:cs="Verdana"/>
          <w:sz w:val="20"/>
          <w:szCs w:val="20"/>
        </w:rPr>
        <w:t xml:space="preserve">odwykonawcy, przewidziany w umowie o podwykonawstwo, </w:t>
      </w:r>
      <w:r>
        <w:rPr>
          <w:rFonts w:ascii="Verdana" w:hAnsi="Verdana" w:cs="Verdana"/>
          <w:sz w:val="20"/>
          <w:szCs w:val="20"/>
        </w:rPr>
        <w:t>był nie</w:t>
      </w:r>
      <w:r w:rsidRPr="002450B3">
        <w:rPr>
          <w:rFonts w:ascii="Verdana" w:hAnsi="Verdana" w:cs="Verdana"/>
          <w:sz w:val="20"/>
          <w:szCs w:val="20"/>
        </w:rPr>
        <w:t xml:space="preserve"> dłuższy niż 30 dni od dnia doręczenia </w:t>
      </w:r>
      <w:r>
        <w:rPr>
          <w:rFonts w:ascii="Verdana" w:hAnsi="Verdana" w:cs="Verdana"/>
          <w:sz w:val="20"/>
          <w:szCs w:val="20"/>
        </w:rPr>
        <w:t>W</w:t>
      </w:r>
      <w:r w:rsidRPr="002450B3">
        <w:rPr>
          <w:rFonts w:ascii="Verdana" w:hAnsi="Verdana" w:cs="Verdana"/>
          <w:sz w:val="20"/>
          <w:szCs w:val="20"/>
        </w:rPr>
        <w:t xml:space="preserve">ykonawcy, </w:t>
      </w:r>
      <w:r>
        <w:rPr>
          <w:rFonts w:ascii="Verdana" w:hAnsi="Verdana" w:cs="Verdana"/>
          <w:sz w:val="20"/>
          <w:szCs w:val="20"/>
        </w:rPr>
        <w:t>p</w:t>
      </w:r>
      <w:r w:rsidRPr="002450B3">
        <w:rPr>
          <w:rFonts w:ascii="Verdana" w:hAnsi="Verdana" w:cs="Verdana"/>
          <w:sz w:val="20"/>
          <w:szCs w:val="20"/>
        </w:rPr>
        <w:t xml:space="preserve">odwykonawcy lub dalszemu </w:t>
      </w:r>
      <w:r>
        <w:rPr>
          <w:rFonts w:ascii="Verdana" w:hAnsi="Verdana" w:cs="Verdana"/>
          <w:sz w:val="20"/>
          <w:szCs w:val="20"/>
        </w:rPr>
        <w:t>p</w:t>
      </w:r>
      <w:r w:rsidRPr="002450B3">
        <w:rPr>
          <w:rFonts w:ascii="Verdana" w:hAnsi="Verdana" w:cs="Verdana"/>
          <w:sz w:val="20"/>
          <w:szCs w:val="20"/>
        </w:rPr>
        <w:t>odwykonawcy faktury lub rachunku</w:t>
      </w:r>
      <w:r>
        <w:rPr>
          <w:rFonts w:ascii="Verdana" w:hAnsi="Verdana" w:cs="Verdana"/>
          <w:sz w:val="20"/>
          <w:szCs w:val="20"/>
        </w:rPr>
        <w:t>.</w:t>
      </w:r>
    </w:p>
    <w:p w:rsidR="003E09E5" w:rsidRDefault="003E09E5" w:rsidP="0099042D">
      <w:pPr>
        <w:tabs>
          <w:tab w:val="left" w:pos="17608"/>
        </w:tabs>
        <w:ind w:left="284" w:hanging="284"/>
        <w:jc w:val="both"/>
        <w:rPr>
          <w:rFonts w:ascii="Verdana" w:hAnsi="Verdana" w:cs="Verdana"/>
          <w:sz w:val="20"/>
          <w:szCs w:val="20"/>
        </w:rPr>
      </w:pPr>
      <w:r>
        <w:rPr>
          <w:rFonts w:ascii="Verdana" w:hAnsi="Verdana" w:cs="Verdana"/>
          <w:sz w:val="20"/>
          <w:szCs w:val="20"/>
        </w:rPr>
        <w:t>7</w:t>
      </w:r>
      <w:r w:rsidRPr="0070468B">
        <w:rPr>
          <w:rFonts w:ascii="Verdana" w:hAnsi="Verdana" w:cs="Verdana"/>
          <w:sz w:val="20"/>
          <w:szCs w:val="20"/>
        </w:rPr>
        <w:t>. </w:t>
      </w:r>
      <w:r w:rsidRPr="00E9192B">
        <w:rPr>
          <w:rFonts w:ascii="Verdana" w:hAnsi="Verdana" w:cs="Verdana"/>
          <w:sz w:val="20"/>
          <w:szCs w:val="20"/>
        </w:rPr>
        <w:t>Wykonawca, jeżeli zamierza zawrzeć umowę o podwykonawstwo,</w:t>
      </w:r>
      <w:r>
        <w:rPr>
          <w:rFonts w:ascii="Verdana" w:hAnsi="Verdana" w:cs="Verdana"/>
          <w:sz w:val="20"/>
          <w:szCs w:val="20"/>
        </w:rPr>
        <w:t xml:space="preserve"> której przedmiotem są roboty </w:t>
      </w:r>
      <w:proofErr w:type="spellStart"/>
      <w:r>
        <w:rPr>
          <w:rFonts w:ascii="Verdana" w:hAnsi="Verdana" w:cs="Verdana"/>
          <w:sz w:val="20"/>
          <w:szCs w:val="20"/>
        </w:rPr>
        <w:t>budowalne</w:t>
      </w:r>
      <w:proofErr w:type="spellEnd"/>
      <w:r>
        <w:rPr>
          <w:rFonts w:ascii="Verdana" w:hAnsi="Verdana" w:cs="Verdana"/>
          <w:sz w:val="20"/>
          <w:szCs w:val="20"/>
        </w:rPr>
        <w:t xml:space="preserve">, albo zamierza zmienić zawartą już </w:t>
      </w:r>
      <w:r w:rsidRPr="003801EC">
        <w:rPr>
          <w:rFonts w:ascii="Verdana" w:hAnsi="Verdana" w:cs="Verdana"/>
          <w:sz w:val="20"/>
          <w:szCs w:val="20"/>
        </w:rPr>
        <w:t>umowę o podwykonawstwo,</w:t>
      </w:r>
      <w:r>
        <w:rPr>
          <w:rFonts w:ascii="Verdana" w:hAnsi="Verdana" w:cs="Verdana"/>
          <w:sz w:val="20"/>
          <w:szCs w:val="20"/>
        </w:rPr>
        <w:t xml:space="preserve"> której przedmiotem są roboty </w:t>
      </w:r>
      <w:proofErr w:type="spellStart"/>
      <w:r>
        <w:rPr>
          <w:rFonts w:ascii="Verdana" w:hAnsi="Verdana" w:cs="Verdana"/>
          <w:sz w:val="20"/>
          <w:szCs w:val="20"/>
        </w:rPr>
        <w:t>budowalne</w:t>
      </w:r>
      <w:proofErr w:type="spellEnd"/>
      <w:r>
        <w:rPr>
          <w:rFonts w:ascii="Verdana" w:hAnsi="Verdana" w:cs="Verdana"/>
          <w:sz w:val="20"/>
          <w:szCs w:val="20"/>
        </w:rPr>
        <w:t xml:space="preserve">, jest </w:t>
      </w:r>
      <w:r w:rsidRPr="00E9192B">
        <w:rPr>
          <w:rFonts w:ascii="Verdana" w:hAnsi="Verdana" w:cs="Verdana"/>
          <w:sz w:val="20"/>
          <w:szCs w:val="20"/>
        </w:rPr>
        <w:t xml:space="preserve">każdorazowo zobowiązany do przedłożenia Zamawiającemu </w:t>
      </w:r>
      <w:r>
        <w:rPr>
          <w:rFonts w:ascii="Verdana" w:hAnsi="Verdana" w:cs="Verdana"/>
          <w:sz w:val="20"/>
          <w:szCs w:val="20"/>
        </w:rPr>
        <w:t xml:space="preserve">odpowiednio </w:t>
      </w:r>
      <w:r w:rsidRPr="00E9192B">
        <w:rPr>
          <w:rFonts w:ascii="Verdana" w:hAnsi="Verdana" w:cs="Verdana"/>
          <w:sz w:val="20"/>
          <w:szCs w:val="20"/>
        </w:rPr>
        <w:t xml:space="preserve">projektu umowy o podwykonawstwo, </w:t>
      </w:r>
      <w:r>
        <w:rPr>
          <w:rFonts w:ascii="Verdana" w:hAnsi="Verdana" w:cs="Verdana"/>
          <w:sz w:val="20"/>
          <w:szCs w:val="20"/>
        </w:rPr>
        <w:t>którą zamierza zawrzeć</w:t>
      </w:r>
      <w:r w:rsidRPr="00E9192B">
        <w:rPr>
          <w:rFonts w:ascii="Verdana" w:hAnsi="Verdana" w:cs="Verdana"/>
          <w:sz w:val="20"/>
          <w:szCs w:val="20"/>
        </w:rPr>
        <w:t xml:space="preserve">, </w:t>
      </w:r>
      <w:r>
        <w:rPr>
          <w:rFonts w:ascii="Verdana" w:hAnsi="Verdana" w:cs="Verdana"/>
          <w:sz w:val="20"/>
          <w:szCs w:val="20"/>
        </w:rPr>
        <w:t>albo</w:t>
      </w:r>
      <w:r w:rsidRPr="00E9192B">
        <w:rPr>
          <w:rFonts w:ascii="Verdana" w:hAnsi="Verdana" w:cs="Verdana"/>
          <w:sz w:val="20"/>
          <w:szCs w:val="20"/>
        </w:rPr>
        <w:t xml:space="preserve"> projektu zmiany</w:t>
      </w:r>
      <w:r>
        <w:rPr>
          <w:rFonts w:ascii="Verdana" w:hAnsi="Verdana" w:cs="Verdana"/>
          <w:sz w:val="20"/>
          <w:szCs w:val="20"/>
        </w:rPr>
        <w:t xml:space="preserve"> już zawartej umowy o podwykonawstwo</w:t>
      </w:r>
      <w:r w:rsidRPr="00E9192B">
        <w:rPr>
          <w:rFonts w:ascii="Verdana" w:hAnsi="Verdana" w:cs="Verdana"/>
          <w:sz w:val="20"/>
          <w:szCs w:val="20"/>
        </w:rPr>
        <w:t>.</w:t>
      </w:r>
    </w:p>
    <w:p w:rsidR="003E09E5" w:rsidRDefault="003E09E5" w:rsidP="00A31768">
      <w:pPr>
        <w:tabs>
          <w:tab w:val="left" w:pos="17608"/>
        </w:tabs>
        <w:ind w:left="284" w:hanging="284"/>
        <w:jc w:val="both"/>
        <w:rPr>
          <w:rFonts w:ascii="Verdana" w:hAnsi="Verdana" w:cs="Verdana"/>
          <w:sz w:val="20"/>
          <w:szCs w:val="20"/>
        </w:rPr>
      </w:pPr>
      <w:r>
        <w:rPr>
          <w:rFonts w:ascii="Verdana" w:hAnsi="Verdana" w:cs="Verdana"/>
          <w:sz w:val="20"/>
          <w:szCs w:val="20"/>
        </w:rPr>
        <w:t>8.</w:t>
      </w:r>
      <w:r>
        <w:rPr>
          <w:rFonts w:ascii="Verdana" w:hAnsi="Verdana" w:cs="Verdana"/>
          <w:sz w:val="20"/>
          <w:szCs w:val="20"/>
        </w:rPr>
        <w:tab/>
      </w:r>
      <w:r w:rsidRPr="00E9192B">
        <w:rPr>
          <w:rFonts w:ascii="Verdana" w:hAnsi="Verdana" w:cs="Verdana"/>
          <w:sz w:val="20"/>
          <w:szCs w:val="20"/>
        </w:rPr>
        <w:t xml:space="preserve">Wykonawca zobowiązany jest zapewnić, aby każdy </w:t>
      </w:r>
      <w:r>
        <w:rPr>
          <w:rFonts w:ascii="Verdana" w:hAnsi="Verdana" w:cs="Verdana"/>
          <w:sz w:val="20"/>
          <w:szCs w:val="20"/>
        </w:rPr>
        <w:t>p</w:t>
      </w:r>
      <w:r w:rsidRPr="00E9192B">
        <w:rPr>
          <w:rFonts w:ascii="Verdana" w:hAnsi="Verdana" w:cs="Verdana"/>
          <w:sz w:val="20"/>
          <w:szCs w:val="20"/>
        </w:rPr>
        <w:t xml:space="preserve">odwykonawca lub dalszy </w:t>
      </w:r>
      <w:r>
        <w:rPr>
          <w:rFonts w:ascii="Verdana" w:hAnsi="Verdana" w:cs="Verdana"/>
          <w:sz w:val="20"/>
          <w:szCs w:val="20"/>
        </w:rPr>
        <w:t>p</w:t>
      </w:r>
      <w:r w:rsidRPr="00E9192B">
        <w:rPr>
          <w:rFonts w:ascii="Verdana" w:hAnsi="Verdana" w:cs="Verdana"/>
          <w:sz w:val="20"/>
          <w:szCs w:val="20"/>
        </w:rPr>
        <w:t xml:space="preserve">odwykonawca zamierzający zawrzeć umowę o podwykonawstwo, której przedmiotem są roboty budowlane, </w:t>
      </w:r>
      <w:r>
        <w:rPr>
          <w:rFonts w:ascii="Verdana" w:hAnsi="Verdana" w:cs="Verdana"/>
          <w:sz w:val="20"/>
          <w:szCs w:val="20"/>
        </w:rPr>
        <w:t xml:space="preserve">albo zamierzający zmienić już zawartą umowę o podwykonawstwo, której przedmiotem są roboty budowlane, każdorazowo </w:t>
      </w:r>
      <w:r w:rsidRPr="00E9192B">
        <w:rPr>
          <w:rFonts w:ascii="Verdana" w:hAnsi="Verdana" w:cs="Verdana"/>
          <w:sz w:val="20"/>
          <w:szCs w:val="20"/>
        </w:rPr>
        <w:t xml:space="preserve">przedłożył Zamawiającemu </w:t>
      </w:r>
      <w:r>
        <w:rPr>
          <w:rFonts w:ascii="Verdana" w:hAnsi="Verdana" w:cs="Verdana"/>
          <w:sz w:val="20"/>
          <w:szCs w:val="20"/>
        </w:rPr>
        <w:t xml:space="preserve">odpowiednio projekt zamierzonej umowy o podwykonawstwo albo projekt zamierzonej zmiany umowy o podwykonawstwo, przy czym w każdym przypadku podwykonawca lub dalszy podwykonawca ma obowiązek dołączyć </w:t>
      </w:r>
      <w:r w:rsidRPr="00E9192B">
        <w:rPr>
          <w:rFonts w:ascii="Verdana" w:hAnsi="Verdana" w:cs="Verdana"/>
          <w:sz w:val="20"/>
          <w:szCs w:val="20"/>
        </w:rPr>
        <w:t>zgod</w:t>
      </w:r>
      <w:r>
        <w:rPr>
          <w:rFonts w:ascii="Verdana" w:hAnsi="Verdana" w:cs="Verdana"/>
          <w:sz w:val="20"/>
          <w:szCs w:val="20"/>
        </w:rPr>
        <w:t>ę</w:t>
      </w:r>
      <w:r w:rsidRPr="00E9192B">
        <w:rPr>
          <w:rFonts w:ascii="Verdana" w:hAnsi="Verdana" w:cs="Verdana"/>
          <w:sz w:val="20"/>
          <w:szCs w:val="20"/>
        </w:rPr>
        <w:t xml:space="preserve"> Wykonawcy na zawarcie </w:t>
      </w:r>
      <w:r>
        <w:rPr>
          <w:rFonts w:ascii="Verdana" w:hAnsi="Verdana" w:cs="Verdana"/>
          <w:sz w:val="20"/>
          <w:szCs w:val="20"/>
        </w:rPr>
        <w:t xml:space="preserve">lub zmianę </w:t>
      </w:r>
      <w:r w:rsidRPr="00E9192B">
        <w:rPr>
          <w:rFonts w:ascii="Verdana" w:hAnsi="Verdana" w:cs="Verdana"/>
          <w:sz w:val="20"/>
          <w:szCs w:val="20"/>
        </w:rPr>
        <w:t xml:space="preserve">umowy o podwykonawstwo o treści zgodnej z </w:t>
      </w:r>
      <w:r>
        <w:rPr>
          <w:rFonts w:ascii="Verdana" w:hAnsi="Verdana" w:cs="Verdana"/>
          <w:sz w:val="20"/>
          <w:szCs w:val="20"/>
        </w:rPr>
        <w:t>przedkładanym projektem</w:t>
      </w:r>
      <w:r w:rsidRPr="00E9192B">
        <w:rPr>
          <w:rFonts w:ascii="Verdana" w:hAnsi="Verdana" w:cs="Verdana"/>
          <w:sz w:val="20"/>
          <w:szCs w:val="20"/>
        </w:rPr>
        <w:t>.</w:t>
      </w:r>
    </w:p>
    <w:p w:rsidR="003E09E5" w:rsidRDefault="003E09E5" w:rsidP="002450B3">
      <w:pPr>
        <w:tabs>
          <w:tab w:val="left" w:pos="17608"/>
        </w:tabs>
        <w:ind w:left="284" w:hanging="284"/>
        <w:jc w:val="both"/>
        <w:rPr>
          <w:rFonts w:ascii="Verdana" w:hAnsi="Verdana" w:cs="Verdana"/>
          <w:sz w:val="20"/>
          <w:szCs w:val="20"/>
        </w:rPr>
      </w:pPr>
      <w:r>
        <w:rPr>
          <w:rFonts w:ascii="Verdana" w:hAnsi="Verdana" w:cs="Verdana"/>
          <w:sz w:val="20"/>
          <w:szCs w:val="20"/>
        </w:rPr>
        <w:t>9. Zamawiający może zgłosić pisemne zastrzeżenia do projektu umowy o podwykonawstwo, która ma zostać zawarta i której przedmiotem są roboty budowlane, w terminie 7 dni od otrzymania projektu, jeżeli:</w:t>
      </w:r>
    </w:p>
    <w:p w:rsidR="003E09E5" w:rsidRDefault="003E09E5" w:rsidP="009C70B7">
      <w:pPr>
        <w:numPr>
          <w:ilvl w:val="0"/>
          <w:numId w:val="15"/>
        </w:numPr>
        <w:tabs>
          <w:tab w:val="left" w:pos="709"/>
        </w:tabs>
        <w:ind w:left="714" w:hanging="357"/>
        <w:jc w:val="both"/>
        <w:rPr>
          <w:rFonts w:ascii="Verdana" w:hAnsi="Verdana" w:cs="Verdana"/>
          <w:sz w:val="20"/>
          <w:szCs w:val="20"/>
        </w:rPr>
      </w:pPr>
      <w:r w:rsidRPr="002450B3">
        <w:rPr>
          <w:rFonts w:ascii="Verdana" w:hAnsi="Verdana" w:cs="Verdana"/>
          <w:sz w:val="20"/>
          <w:szCs w:val="20"/>
        </w:rPr>
        <w:t xml:space="preserve">nie spełnia ona wymagań określonych w </w:t>
      </w:r>
      <w:r>
        <w:rPr>
          <w:rFonts w:ascii="Verdana" w:hAnsi="Verdana" w:cs="Verdana"/>
          <w:sz w:val="20"/>
          <w:szCs w:val="20"/>
        </w:rPr>
        <w:t>niniejszej umowie</w:t>
      </w:r>
      <w:r w:rsidRPr="002450B3">
        <w:rPr>
          <w:rFonts w:ascii="Verdana" w:hAnsi="Verdana" w:cs="Verdana"/>
          <w:sz w:val="20"/>
          <w:szCs w:val="20"/>
        </w:rPr>
        <w:t>;</w:t>
      </w:r>
    </w:p>
    <w:p w:rsidR="003E09E5" w:rsidRDefault="003E09E5" w:rsidP="009C70B7">
      <w:pPr>
        <w:numPr>
          <w:ilvl w:val="0"/>
          <w:numId w:val="15"/>
        </w:numPr>
        <w:tabs>
          <w:tab w:val="left" w:pos="709"/>
        </w:tabs>
        <w:ind w:left="714" w:hanging="357"/>
        <w:jc w:val="both"/>
        <w:rPr>
          <w:rFonts w:ascii="Verdana" w:hAnsi="Verdana" w:cs="Verdana"/>
          <w:sz w:val="20"/>
          <w:szCs w:val="20"/>
        </w:rPr>
      </w:pPr>
      <w:r w:rsidRPr="009C70B7">
        <w:rPr>
          <w:rFonts w:ascii="Verdana" w:hAnsi="Verdana" w:cs="Verdana"/>
          <w:sz w:val="20"/>
          <w:szCs w:val="20"/>
        </w:rPr>
        <w:t xml:space="preserve">przewiduje ona termin zapłaty wynagrodzenia dłuższy niż określony w ust. </w:t>
      </w:r>
      <w:r>
        <w:rPr>
          <w:rFonts w:ascii="Verdana" w:hAnsi="Verdana" w:cs="Verdana"/>
          <w:sz w:val="20"/>
          <w:szCs w:val="20"/>
        </w:rPr>
        <w:t>6 niniejszego paragrafu</w:t>
      </w:r>
      <w:r w:rsidRPr="009C70B7">
        <w:rPr>
          <w:rFonts w:ascii="Verdana" w:hAnsi="Verdana" w:cs="Verdana"/>
          <w:sz w:val="20"/>
          <w:szCs w:val="20"/>
        </w:rPr>
        <w:t>;</w:t>
      </w:r>
    </w:p>
    <w:p w:rsidR="003E09E5" w:rsidRDefault="003E09E5" w:rsidP="00E9192B">
      <w:pPr>
        <w:numPr>
          <w:ilvl w:val="0"/>
          <w:numId w:val="15"/>
        </w:numPr>
        <w:tabs>
          <w:tab w:val="left" w:pos="709"/>
        </w:tabs>
        <w:ind w:left="714" w:hanging="357"/>
        <w:jc w:val="both"/>
        <w:rPr>
          <w:rFonts w:ascii="Verdana" w:hAnsi="Verdana" w:cs="Verdana"/>
          <w:sz w:val="20"/>
          <w:szCs w:val="20"/>
        </w:rPr>
      </w:pPr>
      <w:r w:rsidRPr="009C70B7">
        <w:rPr>
          <w:rFonts w:ascii="Verdana" w:hAnsi="Verdana" w:cs="Verdana"/>
          <w:sz w:val="20"/>
          <w:szCs w:val="20"/>
        </w:rPr>
        <w:t xml:space="preserve">zawiera ona postanowienia niezgodne z </w:t>
      </w:r>
      <w:r>
        <w:rPr>
          <w:rFonts w:ascii="Verdana" w:hAnsi="Verdana" w:cs="Verdana"/>
          <w:sz w:val="20"/>
          <w:szCs w:val="20"/>
        </w:rPr>
        <w:t>ust. 5 niniejszego paragrafu.</w:t>
      </w:r>
    </w:p>
    <w:p w:rsidR="003E09E5" w:rsidRDefault="003E09E5" w:rsidP="00B70127">
      <w:pPr>
        <w:tabs>
          <w:tab w:val="left" w:pos="17608"/>
        </w:tabs>
        <w:ind w:left="284" w:hanging="284"/>
        <w:jc w:val="both"/>
        <w:rPr>
          <w:rFonts w:ascii="Verdana" w:hAnsi="Verdana" w:cs="Verdana"/>
          <w:sz w:val="20"/>
          <w:szCs w:val="20"/>
        </w:rPr>
      </w:pPr>
      <w:r>
        <w:rPr>
          <w:rFonts w:ascii="Verdana" w:hAnsi="Verdana" w:cs="Verdana"/>
          <w:sz w:val="20"/>
          <w:szCs w:val="20"/>
        </w:rPr>
        <w:tab/>
        <w:t xml:space="preserve">Niezgłoszenie zastrzeżeń w tym terminie </w:t>
      </w:r>
      <w:r w:rsidRPr="00A36892">
        <w:rPr>
          <w:rFonts w:ascii="Verdana" w:hAnsi="Verdana" w:cs="Verdana"/>
          <w:sz w:val="20"/>
          <w:szCs w:val="20"/>
        </w:rPr>
        <w:t xml:space="preserve">uważa się za akceptację projektu umowy przez </w:t>
      </w:r>
      <w:r>
        <w:rPr>
          <w:rFonts w:ascii="Verdana" w:hAnsi="Verdana" w:cs="Verdana"/>
          <w:sz w:val="20"/>
          <w:szCs w:val="20"/>
        </w:rPr>
        <w:t>Z</w:t>
      </w:r>
      <w:r w:rsidRPr="00A36892">
        <w:rPr>
          <w:rFonts w:ascii="Verdana" w:hAnsi="Verdana" w:cs="Verdana"/>
          <w:sz w:val="20"/>
          <w:szCs w:val="20"/>
        </w:rPr>
        <w:t>amawiającego</w:t>
      </w:r>
      <w:r>
        <w:rPr>
          <w:rFonts w:ascii="Verdana" w:hAnsi="Verdana" w:cs="Verdana"/>
          <w:sz w:val="20"/>
          <w:szCs w:val="20"/>
        </w:rPr>
        <w:t>.</w:t>
      </w:r>
    </w:p>
    <w:p w:rsidR="003E09E5" w:rsidRDefault="003E09E5" w:rsidP="00B70127">
      <w:pPr>
        <w:tabs>
          <w:tab w:val="left" w:pos="17608"/>
        </w:tabs>
        <w:ind w:left="284" w:hanging="284"/>
        <w:jc w:val="both"/>
        <w:rPr>
          <w:rFonts w:ascii="Verdana" w:hAnsi="Verdana" w:cs="Verdana"/>
          <w:sz w:val="20"/>
          <w:szCs w:val="20"/>
        </w:rPr>
      </w:pPr>
      <w:r>
        <w:rPr>
          <w:rFonts w:ascii="Verdana" w:hAnsi="Verdana" w:cs="Verdana"/>
          <w:sz w:val="20"/>
          <w:szCs w:val="20"/>
        </w:rPr>
        <w:t xml:space="preserve">10. </w:t>
      </w:r>
      <w:r w:rsidRPr="00276256">
        <w:rPr>
          <w:rFonts w:ascii="Verdana" w:hAnsi="Verdana" w:cs="Verdana"/>
          <w:sz w:val="20"/>
          <w:szCs w:val="20"/>
        </w:rPr>
        <w:t>Wykonawca</w:t>
      </w:r>
      <w:r>
        <w:rPr>
          <w:rFonts w:ascii="Verdana" w:hAnsi="Verdana" w:cs="Verdana"/>
          <w:sz w:val="20"/>
          <w:szCs w:val="20"/>
        </w:rPr>
        <w:t xml:space="preserve"> ma obowiązek każdorazowo </w:t>
      </w:r>
      <w:r w:rsidRPr="00276256">
        <w:rPr>
          <w:rFonts w:ascii="Verdana" w:hAnsi="Verdana" w:cs="Verdana"/>
          <w:sz w:val="20"/>
          <w:szCs w:val="20"/>
        </w:rPr>
        <w:t>przed</w:t>
      </w:r>
      <w:r>
        <w:rPr>
          <w:rFonts w:ascii="Verdana" w:hAnsi="Verdana" w:cs="Verdana"/>
          <w:sz w:val="20"/>
          <w:szCs w:val="20"/>
        </w:rPr>
        <w:t>łożyć</w:t>
      </w:r>
      <w:r w:rsidRPr="00276256">
        <w:rPr>
          <w:rFonts w:ascii="Verdana" w:hAnsi="Verdana" w:cs="Verdana"/>
          <w:sz w:val="20"/>
          <w:szCs w:val="20"/>
        </w:rPr>
        <w:t xml:space="preserve"> </w:t>
      </w:r>
      <w:r>
        <w:rPr>
          <w:rFonts w:ascii="Verdana" w:hAnsi="Verdana" w:cs="Verdana"/>
          <w:sz w:val="20"/>
          <w:szCs w:val="20"/>
        </w:rPr>
        <w:t>Z</w:t>
      </w:r>
      <w:r w:rsidRPr="00276256">
        <w:rPr>
          <w:rFonts w:ascii="Verdana" w:hAnsi="Verdana" w:cs="Verdana"/>
          <w:sz w:val="20"/>
          <w:szCs w:val="20"/>
        </w:rPr>
        <w:t>amawiającemu poświadczoną za zgodność z oryginałem kopię zawartej umowy o podwykonawstwo, której przedmiotem są roboty budowlane, w terminie 7 dni od dnia jej zawarcia.</w:t>
      </w:r>
      <w:r>
        <w:rPr>
          <w:rFonts w:ascii="Verdana" w:hAnsi="Verdana" w:cs="Verdana"/>
          <w:sz w:val="20"/>
          <w:szCs w:val="20"/>
        </w:rPr>
        <w:t xml:space="preserve"> Powyższe postanowienie stosuje się również w razie zmiany zawartej umowy o podwykonawstwo, której przedmiotem są roboty budowlane.</w:t>
      </w:r>
    </w:p>
    <w:p w:rsidR="003E09E5" w:rsidRDefault="003E09E5" w:rsidP="00B70127">
      <w:pPr>
        <w:tabs>
          <w:tab w:val="left" w:pos="17608"/>
        </w:tabs>
        <w:ind w:left="284" w:hanging="284"/>
        <w:jc w:val="both"/>
        <w:rPr>
          <w:rFonts w:ascii="Verdana" w:hAnsi="Verdana" w:cs="Verdana"/>
          <w:sz w:val="20"/>
          <w:szCs w:val="20"/>
        </w:rPr>
      </w:pPr>
      <w:r>
        <w:rPr>
          <w:rFonts w:ascii="Verdana" w:hAnsi="Verdana" w:cs="Verdana"/>
          <w:sz w:val="20"/>
          <w:szCs w:val="20"/>
        </w:rPr>
        <w:t xml:space="preserve">11. Wykonawca ma obowiązek zapewnić, że podwykonawca i dalszy podwykonawca przedłoży Zamawiającemu </w:t>
      </w:r>
      <w:r w:rsidRPr="00276256">
        <w:rPr>
          <w:rFonts w:ascii="Verdana" w:hAnsi="Verdana" w:cs="Verdana"/>
          <w:sz w:val="20"/>
          <w:szCs w:val="20"/>
        </w:rPr>
        <w:t xml:space="preserve">poświadczoną za zgodność z oryginałem kopię zawartej umowy o </w:t>
      </w:r>
      <w:r>
        <w:rPr>
          <w:rFonts w:ascii="Verdana" w:hAnsi="Verdana" w:cs="Verdana"/>
          <w:sz w:val="20"/>
          <w:szCs w:val="20"/>
        </w:rPr>
        <w:t xml:space="preserve">dalsze </w:t>
      </w:r>
      <w:r w:rsidRPr="00276256">
        <w:rPr>
          <w:rFonts w:ascii="Verdana" w:hAnsi="Verdana" w:cs="Verdana"/>
          <w:sz w:val="20"/>
          <w:szCs w:val="20"/>
        </w:rPr>
        <w:t>podwykonawstwo, której przedmiotem są roboty budowlane, w terminie 7 dni od dnia jej zawarcia.</w:t>
      </w:r>
      <w:r>
        <w:rPr>
          <w:rFonts w:ascii="Verdana" w:hAnsi="Verdana" w:cs="Verdana"/>
          <w:sz w:val="20"/>
          <w:szCs w:val="20"/>
        </w:rPr>
        <w:t xml:space="preserve"> Powyższe postanowienie stosuje się również w razie zmiany zawartej umowy o podwykonawstwo, której przedmiotem są roboty budowlane.</w:t>
      </w:r>
    </w:p>
    <w:p w:rsidR="003E09E5" w:rsidRDefault="003E09E5" w:rsidP="00276256">
      <w:pPr>
        <w:tabs>
          <w:tab w:val="left" w:pos="17608"/>
        </w:tabs>
        <w:ind w:left="284" w:hanging="284"/>
        <w:jc w:val="both"/>
        <w:rPr>
          <w:rFonts w:ascii="Verdana" w:hAnsi="Verdana" w:cs="Verdana"/>
          <w:sz w:val="20"/>
          <w:szCs w:val="20"/>
        </w:rPr>
      </w:pPr>
      <w:r>
        <w:rPr>
          <w:rFonts w:ascii="Verdana" w:hAnsi="Verdana" w:cs="Verdana"/>
          <w:sz w:val="20"/>
          <w:szCs w:val="20"/>
        </w:rPr>
        <w:t>12. Zamawiający może zgłosić pisemny sprzeciw do zawartej umowy o podwykonawstwo, której przedmiotem są roboty budowlane, w terminie 7 dni od otrzymania jej kopii.</w:t>
      </w:r>
      <w:r w:rsidRPr="00276256">
        <w:rPr>
          <w:rFonts w:ascii="Verdana" w:hAnsi="Verdana" w:cs="Verdana"/>
          <w:sz w:val="20"/>
          <w:szCs w:val="20"/>
        </w:rPr>
        <w:t xml:space="preserve"> </w:t>
      </w:r>
      <w:r>
        <w:rPr>
          <w:rFonts w:ascii="Verdana" w:hAnsi="Verdana" w:cs="Verdana"/>
          <w:sz w:val="20"/>
          <w:szCs w:val="20"/>
        </w:rPr>
        <w:t xml:space="preserve">Niezgłoszenie sprzeciwu w tym terminie </w:t>
      </w:r>
      <w:r w:rsidRPr="00A36892">
        <w:rPr>
          <w:rFonts w:ascii="Verdana" w:hAnsi="Verdana" w:cs="Verdana"/>
          <w:sz w:val="20"/>
          <w:szCs w:val="20"/>
        </w:rPr>
        <w:t xml:space="preserve">uważa się za akceptację umowy przez </w:t>
      </w:r>
      <w:r>
        <w:rPr>
          <w:rFonts w:ascii="Verdana" w:hAnsi="Verdana" w:cs="Verdana"/>
          <w:sz w:val="20"/>
          <w:szCs w:val="20"/>
        </w:rPr>
        <w:t>Z</w:t>
      </w:r>
      <w:r w:rsidRPr="00A36892">
        <w:rPr>
          <w:rFonts w:ascii="Verdana" w:hAnsi="Verdana" w:cs="Verdana"/>
          <w:sz w:val="20"/>
          <w:szCs w:val="20"/>
        </w:rPr>
        <w:t>amawiającego</w:t>
      </w:r>
      <w:r>
        <w:rPr>
          <w:rFonts w:ascii="Verdana" w:hAnsi="Verdana" w:cs="Verdana"/>
          <w:sz w:val="20"/>
          <w:szCs w:val="20"/>
        </w:rPr>
        <w:t>.</w:t>
      </w:r>
    </w:p>
    <w:p w:rsidR="003E09E5" w:rsidRDefault="003E09E5" w:rsidP="00B07385">
      <w:pPr>
        <w:tabs>
          <w:tab w:val="left" w:pos="17608"/>
        </w:tabs>
        <w:ind w:left="284" w:hanging="284"/>
        <w:jc w:val="both"/>
        <w:rPr>
          <w:rFonts w:ascii="Verdana" w:hAnsi="Verdana" w:cs="Verdana"/>
          <w:sz w:val="20"/>
          <w:szCs w:val="20"/>
        </w:rPr>
      </w:pPr>
      <w:r>
        <w:rPr>
          <w:rFonts w:ascii="Verdana" w:hAnsi="Verdana" w:cs="Verdana"/>
          <w:sz w:val="20"/>
          <w:szCs w:val="20"/>
        </w:rPr>
        <w:t>13. W</w:t>
      </w:r>
      <w:r w:rsidRPr="00B07385">
        <w:rPr>
          <w:rFonts w:ascii="Verdana" w:hAnsi="Verdana" w:cs="Verdana"/>
          <w:sz w:val="20"/>
          <w:szCs w:val="20"/>
        </w:rPr>
        <w:t>ykonawca</w:t>
      </w:r>
      <w:r>
        <w:rPr>
          <w:rFonts w:ascii="Verdana" w:hAnsi="Verdana" w:cs="Verdana"/>
          <w:sz w:val="20"/>
          <w:szCs w:val="20"/>
        </w:rPr>
        <w:t xml:space="preserve"> ma obowiązek </w:t>
      </w:r>
      <w:r w:rsidRPr="00B07385">
        <w:rPr>
          <w:rFonts w:ascii="Verdana" w:hAnsi="Verdana" w:cs="Verdana"/>
          <w:sz w:val="20"/>
          <w:szCs w:val="20"/>
        </w:rPr>
        <w:t>przed</w:t>
      </w:r>
      <w:r>
        <w:rPr>
          <w:rFonts w:ascii="Verdana" w:hAnsi="Verdana" w:cs="Verdana"/>
          <w:sz w:val="20"/>
          <w:szCs w:val="20"/>
        </w:rPr>
        <w:t>łożyć</w:t>
      </w:r>
      <w:r w:rsidRPr="00B07385">
        <w:rPr>
          <w:rFonts w:ascii="Verdana" w:hAnsi="Verdana" w:cs="Verdana"/>
          <w:sz w:val="20"/>
          <w:szCs w:val="20"/>
        </w:rPr>
        <w:t xml:space="preserve"> </w:t>
      </w:r>
      <w:r>
        <w:rPr>
          <w:rFonts w:ascii="Verdana" w:hAnsi="Verdana" w:cs="Verdana"/>
          <w:sz w:val="20"/>
          <w:szCs w:val="20"/>
        </w:rPr>
        <w:t>Z</w:t>
      </w:r>
      <w:r w:rsidRPr="00B07385">
        <w:rPr>
          <w:rFonts w:ascii="Verdana" w:hAnsi="Verdana" w:cs="Verdana"/>
          <w:sz w:val="20"/>
          <w:szCs w:val="20"/>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Verdana" w:hAnsi="Verdana" w:cs="Verdana"/>
          <w:sz w:val="20"/>
          <w:szCs w:val="20"/>
        </w:rPr>
        <w:t xml:space="preserve">niniejszej </w:t>
      </w:r>
      <w:r w:rsidRPr="00B07385">
        <w:rPr>
          <w:rFonts w:ascii="Verdana" w:hAnsi="Verdana" w:cs="Verdana"/>
          <w:sz w:val="20"/>
          <w:szCs w:val="20"/>
        </w:rPr>
        <w:t>umowy</w:t>
      </w:r>
      <w:r>
        <w:rPr>
          <w:rFonts w:ascii="Verdana" w:hAnsi="Verdana" w:cs="Verdana"/>
          <w:sz w:val="20"/>
          <w:szCs w:val="20"/>
        </w:rPr>
        <w:t>.</w:t>
      </w:r>
      <w:r w:rsidRPr="00B07385">
        <w:rPr>
          <w:rFonts w:ascii="Verdana" w:hAnsi="Verdana" w:cs="Verdana"/>
          <w:sz w:val="20"/>
          <w:szCs w:val="20"/>
        </w:rPr>
        <w:t xml:space="preserve"> Wyłączenie, o którym mowa w zdaniu pierwszym, nie dotyczy umów o podwykonawstwo o wartości większej niż </w:t>
      </w:r>
      <w:r>
        <w:rPr>
          <w:rFonts w:ascii="Verdana" w:hAnsi="Verdana" w:cs="Verdana"/>
          <w:sz w:val="20"/>
          <w:szCs w:val="20"/>
        </w:rPr>
        <w:t>1</w:t>
      </w:r>
      <w:r w:rsidRPr="00B07385">
        <w:rPr>
          <w:rFonts w:ascii="Verdana" w:hAnsi="Verdana" w:cs="Verdana"/>
          <w:sz w:val="20"/>
          <w:szCs w:val="20"/>
        </w:rPr>
        <w:t>0</w:t>
      </w:r>
      <w:r>
        <w:rPr>
          <w:rFonts w:ascii="Verdana" w:hAnsi="Verdana" w:cs="Verdana"/>
          <w:sz w:val="20"/>
          <w:szCs w:val="20"/>
        </w:rPr>
        <w:t>.</w:t>
      </w:r>
      <w:r w:rsidRPr="00B07385">
        <w:rPr>
          <w:rFonts w:ascii="Verdana" w:hAnsi="Verdana" w:cs="Verdana"/>
          <w:sz w:val="20"/>
          <w:szCs w:val="20"/>
        </w:rPr>
        <w:t>000 złotych</w:t>
      </w:r>
      <w:r>
        <w:rPr>
          <w:rFonts w:ascii="Verdana" w:hAnsi="Verdana" w:cs="Verdana"/>
          <w:sz w:val="20"/>
          <w:szCs w:val="20"/>
        </w:rPr>
        <w:t xml:space="preserve"> brutto</w:t>
      </w:r>
      <w:r w:rsidRPr="00B07385">
        <w:rPr>
          <w:rFonts w:ascii="Verdana" w:hAnsi="Verdana" w:cs="Verdana"/>
          <w:sz w:val="20"/>
          <w:szCs w:val="20"/>
        </w:rPr>
        <w:t>.</w:t>
      </w:r>
    </w:p>
    <w:p w:rsidR="003E09E5" w:rsidRDefault="003E09E5" w:rsidP="00347779">
      <w:pPr>
        <w:tabs>
          <w:tab w:val="left" w:pos="17608"/>
        </w:tabs>
        <w:ind w:left="284" w:hanging="284"/>
        <w:jc w:val="both"/>
        <w:rPr>
          <w:rFonts w:ascii="Verdana" w:hAnsi="Verdana" w:cs="Verdana"/>
          <w:sz w:val="20"/>
          <w:szCs w:val="20"/>
        </w:rPr>
      </w:pPr>
      <w:r>
        <w:rPr>
          <w:rFonts w:ascii="Verdana" w:hAnsi="Verdana" w:cs="Verdana"/>
          <w:sz w:val="20"/>
          <w:szCs w:val="20"/>
        </w:rPr>
        <w:t>14. Wykonawca ma obowiązek zapewnić, aby w przypadku określonym w ustępie poprzednim podwykonawca i dalszy podwykonawca każdorazowo przedłożył Zamawiającemu poświadczoną za zgodność z oryginałem kopię zawartej umowy o podwykonawstwo.</w:t>
      </w:r>
      <w:r w:rsidRPr="002F058B">
        <w:t xml:space="preserve"> </w:t>
      </w:r>
      <w:r w:rsidRPr="00E9192B">
        <w:rPr>
          <w:rFonts w:ascii="Verdana" w:hAnsi="Verdana" w:cs="Verdana"/>
          <w:sz w:val="20"/>
          <w:szCs w:val="20"/>
        </w:rPr>
        <w:t>W przypadku określonym w ustępie poprzednim</w:t>
      </w:r>
      <w:r>
        <w:rPr>
          <w:rFonts w:ascii="Verdana" w:hAnsi="Verdana" w:cs="Verdana"/>
          <w:sz w:val="20"/>
          <w:szCs w:val="20"/>
        </w:rPr>
        <w:t xml:space="preserve"> podwykonawca i dalszy podwykonawca powinien</w:t>
      </w:r>
      <w:r w:rsidRPr="00E9192B">
        <w:rPr>
          <w:rFonts w:ascii="Verdana" w:hAnsi="Verdana" w:cs="Verdana"/>
          <w:sz w:val="20"/>
          <w:szCs w:val="20"/>
        </w:rPr>
        <w:t xml:space="preserve"> </w:t>
      </w:r>
      <w:r w:rsidRPr="002F058B">
        <w:rPr>
          <w:rFonts w:ascii="Verdana" w:hAnsi="Verdana" w:cs="Verdana"/>
          <w:sz w:val="20"/>
          <w:szCs w:val="20"/>
        </w:rPr>
        <w:t>przed</w:t>
      </w:r>
      <w:r>
        <w:rPr>
          <w:rFonts w:ascii="Verdana" w:hAnsi="Verdana" w:cs="Verdana"/>
          <w:sz w:val="20"/>
          <w:szCs w:val="20"/>
        </w:rPr>
        <w:t>łożyć</w:t>
      </w:r>
      <w:r w:rsidRPr="002F058B">
        <w:rPr>
          <w:rFonts w:ascii="Verdana" w:hAnsi="Verdana" w:cs="Verdana"/>
          <w:sz w:val="20"/>
          <w:szCs w:val="20"/>
        </w:rPr>
        <w:t xml:space="preserve"> poświadczoną za zgodność z oryginałem kopię umowy również </w:t>
      </w:r>
      <w:r>
        <w:rPr>
          <w:rFonts w:ascii="Verdana" w:hAnsi="Verdana" w:cs="Verdana"/>
          <w:sz w:val="20"/>
          <w:szCs w:val="20"/>
        </w:rPr>
        <w:t>W</w:t>
      </w:r>
      <w:r w:rsidRPr="002F058B">
        <w:rPr>
          <w:rFonts w:ascii="Verdana" w:hAnsi="Verdana" w:cs="Verdana"/>
          <w:sz w:val="20"/>
          <w:szCs w:val="20"/>
        </w:rPr>
        <w:t>ykonawcy</w:t>
      </w:r>
      <w:r>
        <w:rPr>
          <w:rFonts w:ascii="Verdana" w:hAnsi="Verdana" w:cs="Verdana"/>
          <w:sz w:val="20"/>
          <w:szCs w:val="20"/>
        </w:rPr>
        <w:t xml:space="preserve">. </w:t>
      </w:r>
    </w:p>
    <w:p w:rsidR="003E09E5" w:rsidRDefault="003E09E5" w:rsidP="00347779">
      <w:pPr>
        <w:tabs>
          <w:tab w:val="left" w:pos="17608"/>
        </w:tabs>
        <w:ind w:left="284" w:hanging="284"/>
        <w:jc w:val="both"/>
        <w:rPr>
          <w:rFonts w:ascii="Verdana" w:hAnsi="Verdana" w:cs="Verdana"/>
          <w:sz w:val="20"/>
          <w:szCs w:val="20"/>
        </w:rPr>
      </w:pPr>
      <w:r>
        <w:rPr>
          <w:rFonts w:ascii="Verdana" w:hAnsi="Verdana" w:cs="Verdana"/>
          <w:sz w:val="20"/>
          <w:szCs w:val="20"/>
        </w:rPr>
        <w:t xml:space="preserve">15. W przypadku, o którym mowa w ust. 13, jeżeli </w:t>
      </w:r>
      <w:r w:rsidRPr="00347779">
        <w:rPr>
          <w:rFonts w:ascii="Verdana" w:hAnsi="Verdana" w:cs="Verdana"/>
          <w:sz w:val="20"/>
          <w:szCs w:val="20"/>
        </w:rPr>
        <w:t xml:space="preserve">termin zapłaty wynagrodzenia </w:t>
      </w:r>
      <w:r>
        <w:rPr>
          <w:rFonts w:ascii="Verdana" w:hAnsi="Verdana" w:cs="Verdana"/>
          <w:sz w:val="20"/>
          <w:szCs w:val="20"/>
        </w:rPr>
        <w:t xml:space="preserve">podwykonawcy lub dalszemu podwykonawcy jest </w:t>
      </w:r>
      <w:r w:rsidRPr="00347779">
        <w:rPr>
          <w:rFonts w:ascii="Verdana" w:hAnsi="Verdana" w:cs="Verdana"/>
          <w:sz w:val="20"/>
          <w:szCs w:val="20"/>
        </w:rPr>
        <w:t xml:space="preserve">dłuższy niż określony w ust. </w:t>
      </w:r>
      <w:r>
        <w:rPr>
          <w:rFonts w:ascii="Verdana" w:hAnsi="Verdana" w:cs="Verdana"/>
          <w:sz w:val="20"/>
          <w:szCs w:val="20"/>
        </w:rPr>
        <w:t>6</w:t>
      </w:r>
      <w:r w:rsidRPr="00347779">
        <w:rPr>
          <w:rFonts w:ascii="Verdana" w:hAnsi="Verdana" w:cs="Verdana"/>
          <w:sz w:val="20"/>
          <w:szCs w:val="20"/>
        </w:rPr>
        <w:t xml:space="preserve">, </w:t>
      </w:r>
      <w:r>
        <w:rPr>
          <w:rFonts w:ascii="Verdana" w:hAnsi="Verdana" w:cs="Verdana"/>
          <w:sz w:val="20"/>
          <w:szCs w:val="20"/>
        </w:rPr>
        <w:t>Z</w:t>
      </w:r>
      <w:r w:rsidRPr="00347779">
        <w:rPr>
          <w:rFonts w:ascii="Verdana" w:hAnsi="Verdana" w:cs="Verdana"/>
          <w:sz w:val="20"/>
          <w:szCs w:val="20"/>
        </w:rPr>
        <w:t xml:space="preserve">amawiający </w:t>
      </w:r>
      <w:r>
        <w:rPr>
          <w:rFonts w:ascii="Verdana" w:hAnsi="Verdana" w:cs="Verdana"/>
          <w:sz w:val="20"/>
          <w:szCs w:val="20"/>
        </w:rPr>
        <w:t>po</w:t>
      </w:r>
      <w:r w:rsidRPr="00347779">
        <w:rPr>
          <w:rFonts w:ascii="Verdana" w:hAnsi="Verdana" w:cs="Verdana"/>
          <w:sz w:val="20"/>
          <w:szCs w:val="20"/>
        </w:rPr>
        <w:t xml:space="preserve">informuje o tym </w:t>
      </w:r>
      <w:r>
        <w:rPr>
          <w:rFonts w:ascii="Verdana" w:hAnsi="Verdana" w:cs="Verdana"/>
          <w:sz w:val="20"/>
          <w:szCs w:val="20"/>
        </w:rPr>
        <w:t>W</w:t>
      </w:r>
      <w:r w:rsidRPr="00347779">
        <w:rPr>
          <w:rFonts w:ascii="Verdana" w:hAnsi="Verdana" w:cs="Verdana"/>
          <w:sz w:val="20"/>
          <w:szCs w:val="20"/>
        </w:rPr>
        <w:t xml:space="preserve">ykonawcę i </w:t>
      </w:r>
      <w:r>
        <w:rPr>
          <w:rFonts w:ascii="Verdana" w:hAnsi="Verdana" w:cs="Verdana"/>
          <w:sz w:val="20"/>
          <w:szCs w:val="20"/>
        </w:rPr>
        <w:t>wezwie</w:t>
      </w:r>
      <w:r w:rsidRPr="00347779">
        <w:rPr>
          <w:rFonts w:ascii="Verdana" w:hAnsi="Verdana" w:cs="Verdana"/>
          <w:sz w:val="20"/>
          <w:szCs w:val="20"/>
        </w:rPr>
        <w:t xml:space="preserve"> go do doprowadzenia do zmiany tej umowy, pod rygorem wystąpienia o zapłatę kary umownej.</w:t>
      </w:r>
    </w:p>
    <w:p w:rsidR="003E09E5" w:rsidRDefault="003E09E5" w:rsidP="00347779">
      <w:pPr>
        <w:tabs>
          <w:tab w:val="left" w:pos="17608"/>
        </w:tabs>
        <w:ind w:left="284" w:hanging="284"/>
        <w:jc w:val="both"/>
        <w:rPr>
          <w:rFonts w:ascii="Verdana" w:hAnsi="Verdana" w:cs="Verdana"/>
          <w:sz w:val="20"/>
          <w:szCs w:val="20"/>
        </w:rPr>
      </w:pPr>
      <w:r>
        <w:rPr>
          <w:rFonts w:ascii="Verdana" w:hAnsi="Verdana" w:cs="Verdana"/>
          <w:sz w:val="20"/>
          <w:szCs w:val="20"/>
        </w:rPr>
        <w:t>16. Poświadczenia</w:t>
      </w:r>
      <w:r w:rsidRPr="00276256">
        <w:rPr>
          <w:rFonts w:ascii="Verdana" w:hAnsi="Verdana" w:cs="Verdana"/>
          <w:sz w:val="20"/>
          <w:szCs w:val="20"/>
        </w:rPr>
        <w:t xml:space="preserve"> za zgodność z oryginałem kopi umowy o podwykonawstwo</w:t>
      </w:r>
      <w:r>
        <w:rPr>
          <w:rFonts w:ascii="Verdana" w:hAnsi="Verdana" w:cs="Verdana"/>
          <w:sz w:val="20"/>
          <w:szCs w:val="20"/>
        </w:rPr>
        <w:t xml:space="preserve"> może dokonać podmiot, który ją przedkłada.</w:t>
      </w:r>
    </w:p>
    <w:p w:rsidR="003E09E5" w:rsidRDefault="003E09E5" w:rsidP="004D2835">
      <w:pPr>
        <w:tabs>
          <w:tab w:val="left" w:pos="17608"/>
        </w:tabs>
        <w:ind w:left="284" w:hanging="284"/>
        <w:jc w:val="both"/>
        <w:rPr>
          <w:rFonts w:ascii="Verdana" w:hAnsi="Verdana" w:cs="Verdana"/>
          <w:sz w:val="20"/>
          <w:szCs w:val="20"/>
        </w:rPr>
      </w:pPr>
      <w:r>
        <w:rPr>
          <w:rFonts w:ascii="Verdana" w:hAnsi="Verdana" w:cs="Verdana"/>
          <w:sz w:val="20"/>
          <w:szCs w:val="20"/>
        </w:rPr>
        <w:t xml:space="preserve">17. Wykonawca jest zobowiązany zapewnić, aby w umowach z podwykonawcami i dalszymi podwykonawcami został zawarty obowiązek – w zależności od tego, kto jest stroną umowy o podwykonawstwo – Wykonawcy, podwykonawcy i dalszego podwykonawcy do </w:t>
      </w:r>
      <w:r w:rsidRPr="00F1741E">
        <w:rPr>
          <w:rFonts w:ascii="Verdana" w:hAnsi="Verdana" w:cs="Verdana"/>
          <w:sz w:val="20"/>
          <w:szCs w:val="20"/>
        </w:rPr>
        <w:t>przedstawiania Zamawiającemu protokołów odbiorów częściowych i końcowych podpisanych pomiędzy Wykonawcą</w:t>
      </w:r>
      <w:r>
        <w:rPr>
          <w:rFonts w:ascii="Verdana" w:hAnsi="Verdana" w:cs="Verdana"/>
          <w:sz w:val="20"/>
          <w:szCs w:val="20"/>
        </w:rPr>
        <w:t xml:space="preserve"> a</w:t>
      </w:r>
      <w:r w:rsidRPr="00F1741E">
        <w:rPr>
          <w:rFonts w:ascii="Verdana" w:hAnsi="Verdana" w:cs="Verdana"/>
          <w:sz w:val="20"/>
          <w:szCs w:val="20"/>
        </w:rPr>
        <w:t xml:space="preserve"> </w:t>
      </w:r>
      <w:r>
        <w:rPr>
          <w:rFonts w:ascii="Verdana" w:hAnsi="Verdana" w:cs="Verdana"/>
          <w:sz w:val="20"/>
          <w:szCs w:val="20"/>
        </w:rPr>
        <w:t>p</w:t>
      </w:r>
      <w:r w:rsidRPr="00F1741E">
        <w:rPr>
          <w:rFonts w:ascii="Verdana" w:hAnsi="Verdana" w:cs="Verdana"/>
          <w:sz w:val="20"/>
          <w:szCs w:val="20"/>
        </w:rPr>
        <w:t>odwykonawc</w:t>
      </w:r>
      <w:r>
        <w:rPr>
          <w:rFonts w:ascii="Verdana" w:hAnsi="Verdana" w:cs="Verdana"/>
          <w:sz w:val="20"/>
          <w:szCs w:val="20"/>
        </w:rPr>
        <w:t>ami, jak i pomiędzy</w:t>
      </w:r>
      <w:r w:rsidRPr="00F1741E">
        <w:rPr>
          <w:rFonts w:ascii="Verdana" w:hAnsi="Verdana" w:cs="Verdana"/>
          <w:sz w:val="20"/>
          <w:szCs w:val="20"/>
        </w:rPr>
        <w:t xml:space="preserve"> </w:t>
      </w:r>
      <w:r>
        <w:rPr>
          <w:rFonts w:ascii="Verdana" w:hAnsi="Verdana" w:cs="Verdana"/>
          <w:sz w:val="20"/>
          <w:szCs w:val="20"/>
        </w:rPr>
        <w:t>podwykonawcami i</w:t>
      </w:r>
      <w:r w:rsidRPr="00F1741E">
        <w:rPr>
          <w:rFonts w:ascii="Verdana" w:hAnsi="Verdana" w:cs="Verdana"/>
          <w:sz w:val="20"/>
          <w:szCs w:val="20"/>
        </w:rPr>
        <w:t xml:space="preserve"> dalszymi </w:t>
      </w:r>
      <w:r>
        <w:rPr>
          <w:rFonts w:ascii="Verdana" w:hAnsi="Verdana" w:cs="Verdana"/>
          <w:sz w:val="20"/>
          <w:szCs w:val="20"/>
        </w:rPr>
        <w:t>p</w:t>
      </w:r>
      <w:r w:rsidRPr="00F1741E">
        <w:rPr>
          <w:rFonts w:ascii="Verdana" w:hAnsi="Verdana" w:cs="Verdana"/>
          <w:sz w:val="20"/>
          <w:szCs w:val="20"/>
        </w:rPr>
        <w:t>odwykonawcami</w:t>
      </w:r>
      <w:r>
        <w:rPr>
          <w:rFonts w:ascii="Verdana" w:hAnsi="Verdana" w:cs="Verdana"/>
          <w:sz w:val="20"/>
          <w:szCs w:val="20"/>
        </w:rPr>
        <w:t>. Za przedstawienie przedmiotowych protokołów odpowiada wprost Wykonawca. J</w:t>
      </w:r>
      <w:r w:rsidRPr="00F1741E">
        <w:rPr>
          <w:rFonts w:ascii="Verdana" w:hAnsi="Verdana" w:cs="Verdana"/>
          <w:sz w:val="20"/>
          <w:szCs w:val="20"/>
        </w:rPr>
        <w:t>eśli w tych protokołach zawarte będą zastrzeżenia lub uwagi</w:t>
      </w:r>
      <w:r>
        <w:rPr>
          <w:rFonts w:ascii="Verdana" w:hAnsi="Verdana" w:cs="Verdana"/>
          <w:sz w:val="20"/>
          <w:szCs w:val="20"/>
        </w:rPr>
        <w:t xml:space="preserve"> wskazujące na niewykonanie lub nienależyte wykonanie zobowiązania wynikającego z umowy o podwykonawstwo</w:t>
      </w:r>
      <w:r w:rsidRPr="00F1741E">
        <w:rPr>
          <w:rFonts w:ascii="Verdana" w:hAnsi="Verdana" w:cs="Verdana"/>
          <w:sz w:val="20"/>
          <w:szCs w:val="20"/>
        </w:rPr>
        <w:t>,</w:t>
      </w:r>
      <w:r>
        <w:rPr>
          <w:rFonts w:ascii="Verdana" w:hAnsi="Verdana" w:cs="Verdana"/>
          <w:sz w:val="20"/>
          <w:szCs w:val="20"/>
        </w:rPr>
        <w:t xml:space="preserve"> to</w:t>
      </w:r>
      <w:r w:rsidRPr="00F1741E">
        <w:rPr>
          <w:rFonts w:ascii="Verdana" w:hAnsi="Verdana" w:cs="Verdana"/>
          <w:sz w:val="20"/>
          <w:szCs w:val="20"/>
        </w:rPr>
        <w:t xml:space="preserve"> Wykonawca zobligowany będzie do przestawienia dokumentu potwierdzającego usunięcie</w:t>
      </w:r>
      <w:r>
        <w:rPr>
          <w:rFonts w:ascii="Verdana" w:hAnsi="Verdana" w:cs="Verdana"/>
          <w:sz w:val="20"/>
          <w:szCs w:val="20"/>
        </w:rPr>
        <w:t xml:space="preserve"> wszelkich nieprawidłowości w zakresie prac stanowiących przedmiot podwykonawstwa.</w:t>
      </w:r>
    </w:p>
    <w:p w:rsidR="003E09E5" w:rsidRDefault="003E09E5" w:rsidP="00F1741E">
      <w:pPr>
        <w:tabs>
          <w:tab w:val="left" w:pos="17608"/>
        </w:tabs>
        <w:ind w:left="284" w:hanging="284"/>
        <w:jc w:val="both"/>
        <w:rPr>
          <w:rFonts w:ascii="Verdana" w:hAnsi="Verdana" w:cs="Verdana"/>
          <w:bCs/>
          <w:sz w:val="20"/>
          <w:szCs w:val="20"/>
        </w:rPr>
      </w:pPr>
      <w:r>
        <w:rPr>
          <w:rFonts w:ascii="Verdana" w:hAnsi="Verdana" w:cs="Verdana"/>
          <w:sz w:val="20"/>
          <w:szCs w:val="20"/>
        </w:rPr>
        <w:t>18.</w:t>
      </w:r>
      <w:r w:rsidRPr="00F1741E">
        <w:rPr>
          <w:rFonts w:ascii="Verdana" w:hAnsi="Verdana" w:cs="Verdana"/>
          <w:bCs/>
          <w:sz w:val="20"/>
          <w:szCs w:val="20"/>
        </w:rPr>
        <w:t xml:space="preserve"> </w:t>
      </w:r>
      <w:r>
        <w:rPr>
          <w:rFonts w:ascii="Verdana" w:hAnsi="Verdana" w:cs="Verdana"/>
          <w:bCs/>
          <w:sz w:val="20"/>
          <w:szCs w:val="20"/>
        </w:rPr>
        <w:t>Na zasadach określonych poniżej Z</w:t>
      </w:r>
      <w:r w:rsidRPr="00347779">
        <w:rPr>
          <w:rFonts w:ascii="Verdana" w:hAnsi="Verdana" w:cs="Verdana"/>
          <w:bCs/>
          <w:sz w:val="20"/>
          <w:szCs w:val="20"/>
        </w:rPr>
        <w:t>amawiający dokon</w:t>
      </w:r>
      <w:r>
        <w:rPr>
          <w:rFonts w:ascii="Verdana" w:hAnsi="Verdana" w:cs="Verdana"/>
          <w:bCs/>
          <w:sz w:val="20"/>
          <w:szCs w:val="20"/>
        </w:rPr>
        <w:t>a</w:t>
      </w:r>
      <w:r w:rsidRPr="00347779">
        <w:rPr>
          <w:rFonts w:ascii="Verdana" w:hAnsi="Verdana" w:cs="Verdana"/>
          <w:bCs/>
          <w:sz w:val="20"/>
          <w:szCs w:val="20"/>
        </w:rPr>
        <w:t xml:space="preserve"> bezpośredniej zapłaty wymagalnego wynagrodzenia przysługującego </w:t>
      </w:r>
      <w:r>
        <w:rPr>
          <w:rFonts w:ascii="Verdana" w:hAnsi="Verdana" w:cs="Verdana"/>
          <w:bCs/>
          <w:sz w:val="20"/>
          <w:szCs w:val="20"/>
        </w:rPr>
        <w:t>p</w:t>
      </w:r>
      <w:r w:rsidRPr="00347779">
        <w:rPr>
          <w:rFonts w:ascii="Verdana" w:hAnsi="Verdana" w:cs="Verdana"/>
          <w:bCs/>
          <w:sz w:val="20"/>
          <w:szCs w:val="20"/>
        </w:rPr>
        <w:t xml:space="preserve">odwykonawcy lub dalszemu </w:t>
      </w:r>
      <w:r>
        <w:rPr>
          <w:rFonts w:ascii="Verdana" w:hAnsi="Verdana" w:cs="Verdana"/>
          <w:bCs/>
          <w:sz w:val="20"/>
          <w:szCs w:val="20"/>
        </w:rPr>
        <w:t>p</w:t>
      </w:r>
      <w:r w:rsidRPr="00347779">
        <w:rPr>
          <w:rFonts w:ascii="Verdana" w:hAnsi="Verdana" w:cs="Verdana"/>
          <w:bCs/>
          <w:sz w:val="20"/>
          <w:szCs w:val="20"/>
        </w:rPr>
        <w:t xml:space="preserve">odwykonawcy, który zawarł zaakceptowaną przez </w:t>
      </w:r>
      <w:r>
        <w:rPr>
          <w:rFonts w:ascii="Verdana" w:hAnsi="Verdana" w:cs="Verdana"/>
          <w:bCs/>
          <w:sz w:val="20"/>
          <w:szCs w:val="20"/>
        </w:rPr>
        <w:t>Z</w:t>
      </w:r>
      <w:r w:rsidRPr="00347779">
        <w:rPr>
          <w:rFonts w:ascii="Verdana" w:hAnsi="Verdana" w:cs="Verdana"/>
          <w:bCs/>
          <w:sz w:val="20"/>
          <w:szCs w:val="20"/>
        </w:rPr>
        <w:t xml:space="preserve">amawiającego umowę o podwykonawstwo, której przedmiotem są roboty budowlane, lub który zawarł przedłożoną </w:t>
      </w:r>
      <w:r>
        <w:rPr>
          <w:rFonts w:ascii="Verdana" w:hAnsi="Verdana" w:cs="Verdana"/>
          <w:bCs/>
          <w:sz w:val="20"/>
          <w:szCs w:val="20"/>
        </w:rPr>
        <w:t>Z</w:t>
      </w:r>
      <w:r w:rsidRPr="00347779">
        <w:rPr>
          <w:rFonts w:ascii="Verdana" w:hAnsi="Verdana" w:cs="Verdana"/>
          <w:bCs/>
          <w:sz w:val="20"/>
          <w:szCs w:val="20"/>
        </w:rPr>
        <w:t xml:space="preserve">amawiającemu umowę o podwykonawstwo, której przedmiotem są dostawy lub usługi, w przypadku uchylenia się od obowiązku zapłaty odpowiednio przez </w:t>
      </w:r>
      <w:r>
        <w:rPr>
          <w:rFonts w:ascii="Verdana" w:hAnsi="Verdana" w:cs="Verdana"/>
          <w:bCs/>
          <w:sz w:val="20"/>
          <w:szCs w:val="20"/>
        </w:rPr>
        <w:t>W</w:t>
      </w:r>
      <w:r w:rsidRPr="00347779">
        <w:rPr>
          <w:rFonts w:ascii="Verdana" w:hAnsi="Verdana" w:cs="Verdana"/>
          <w:bCs/>
          <w:sz w:val="20"/>
          <w:szCs w:val="20"/>
        </w:rPr>
        <w:t xml:space="preserve">ykonawcę, </w:t>
      </w:r>
      <w:r>
        <w:rPr>
          <w:rFonts w:ascii="Verdana" w:hAnsi="Verdana" w:cs="Verdana"/>
          <w:bCs/>
          <w:sz w:val="20"/>
          <w:szCs w:val="20"/>
        </w:rPr>
        <w:t>p</w:t>
      </w:r>
      <w:r w:rsidRPr="00347779">
        <w:rPr>
          <w:rFonts w:ascii="Verdana" w:hAnsi="Verdana" w:cs="Verdana"/>
          <w:bCs/>
          <w:sz w:val="20"/>
          <w:szCs w:val="20"/>
        </w:rPr>
        <w:t xml:space="preserve">odwykonawcę lub </w:t>
      </w:r>
      <w:r>
        <w:rPr>
          <w:rFonts w:ascii="Verdana" w:hAnsi="Verdana" w:cs="Verdana"/>
          <w:bCs/>
          <w:sz w:val="20"/>
          <w:szCs w:val="20"/>
        </w:rPr>
        <w:t>d</w:t>
      </w:r>
      <w:r w:rsidRPr="00347779">
        <w:rPr>
          <w:rFonts w:ascii="Verdana" w:hAnsi="Verdana" w:cs="Verdana"/>
          <w:bCs/>
          <w:sz w:val="20"/>
          <w:szCs w:val="20"/>
        </w:rPr>
        <w:t xml:space="preserve">alszego </w:t>
      </w:r>
      <w:r>
        <w:rPr>
          <w:rFonts w:ascii="Verdana" w:hAnsi="Verdana" w:cs="Verdana"/>
          <w:bCs/>
          <w:sz w:val="20"/>
          <w:szCs w:val="20"/>
        </w:rPr>
        <w:t>p</w:t>
      </w:r>
      <w:r w:rsidRPr="00347779">
        <w:rPr>
          <w:rFonts w:ascii="Verdana" w:hAnsi="Verdana" w:cs="Verdana"/>
          <w:bCs/>
          <w:sz w:val="20"/>
          <w:szCs w:val="20"/>
        </w:rPr>
        <w:t>odwykonawcę.</w:t>
      </w:r>
      <w:r>
        <w:rPr>
          <w:rFonts w:ascii="Verdana" w:hAnsi="Verdana" w:cs="Verdana"/>
          <w:bCs/>
          <w:sz w:val="20"/>
          <w:szCs w:val="20"/>
        </w:rPr>
        <w:t xml:space="preserve"> </w:t>
      </w:r>
    </w:p>
    <w:p w:rsidR="003E09E5" w:rsidRDefault="003E09E5" w:rsidP="008D1334">
      <w:pPr>
        <w:numPr>
          <w:ilvl w:val="0"/>
          <w:numId w:val="16"/>
        </w:numPr>
        <w:tabs>
          <w:tab w:val="left" w:pos="709"/>
        </w:tabs>
        <w:ind w:left="1003" w:hanging="357"/>
        <w:jc w:val="both"/>
        <w:rPr>
          <w:rFonts w:ascii="Verdana" w:hAnsi="Verdana" w:cs="Verdana"/>
          <w:bCs/>
          <w:sz w:val="20"/>
          <w:szCs w:val="20"/>
        </w:rPr>
      </w:pPr>
      <w:r w:rsidRPr="00347779">
        <w:rPr>
          <w:rFonts w:ascii="Verdana" w:hAnsi="Verdana" w:cs="Verdana"/>
          <w:bCs/>
          <w:sz w:val="20"/>
          <w:szCs w:val="20"/>
        </w:rPr>
        <w:t xml:space="preserve">Wynagrodzenie, o którym mowa </w:t>
      </w:r>
      <w:r>
        <w:rPr>
          <w:rFonts w:ascii="Verdana" w:hAnsi="Verdana" w:cs="Verdana"/>
          <w:bCs/>
          <w:sz w:val="20"/>
          <w:szCs w:val="20"/>
        </w:rPr>
        <w:t>powyżej</w:t>
      </w:r>
      <w:r w:rsidRPr="00347779">
        <w:rPr>
          <w:rFonts w:ascii="Verdana" w:hAnsi="Verdana" w:cs="Verdana"/>
          <w:bCs/>
          <w:sz w:val="20"/>
          <w:szCs w:val="20"/>
        </w:rPr>
        <w:t xml:space="preserve">, dotyczy wyłącznie należności powstałych po zaakceptowaniu przez </w:t>
      </w:r>
      <w:r>
        <w:rPr>
          <w:rFonts w:ascii="Verdana" w:hAnsi="Verdana" w:cs="Verdana"/>
          <w:bCs/>
          <w:sz w:val="20"/>
          <w:szCs w:val="20"/>
        </w:rPr>
        <w:t>Z</w:t>
      </w:r>
      <w:r w:rsidRPr="00347779">
        <w:rPr>
          <w:rFonts w:ascii="Verdana" w:hAnsi="Verdana" w:cs="Verdana"/>
          <w:bCs/>
          <w:sz w:val="20"/>
          <w:szCs w:val="20"/>
        </w:rPr>
        <w:t xml:space="preserve">amawiającego umowy o podwykonawstwo, której przedmiotem są roboty budowlane, lub po przedłożeniu </w:t>
      </w:r>
      <w:r>
        <w:rPr>
          <w:rFonts w:ascii="Verdana" w:hAnsi="Verdana" w:cs="Verdana"/>
          <w:bCs/>
          <w:sz w:val="20"/>
          <w:szCs w:val="20"/>
        </w:rPr>
        <w:t>Z</w:t>
      </w:r>
      <w:r w:rsidRPr="00347779">
        <w:rPr>
          <w:rFonts w:ascii="Verdana" w:hAnsi="Verdana" w:cs="Verdana"/>
          <w:bCs/>
          <w:sz w:val="20"/>
          <w:szCs w:val="20"/>
        </w:rPr>
        <w:t>amawiającemu poświadczonej za zgodność z oryginałem kopii umowy o podwykonawstwo, której przedmiotem są dostawy lub usługi.</w:t>
      </w:r>
    </w:p>
    <w:p w:rsidR="003E09E5" w:rsidRDefault="003E09E5"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Bezpośrednia zapłata obejmuje wyłącznie należne wynagrodzenie, bez odsetek, należnych podwykonawcy lub dalszemu podwykonawcy.</w:t>
      </w:r>
    </w:p>
    <w:p w:rsidR="003E09E5" w:rsidRDefault="003E09E5"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 xml:space="preserve">Zamawiający, przed dokonaniem bezpośredniej zapłaty, jest obowiązany umożliwić Wykonawcy zgłoszenie, pisemnie, uwag dotyczących zasadności bezpośredniej zapłaty wynagrodzenia </w:t>
      </w:r>
      <w:r>
        <w:rPr>
          <w:rFonts w:ascii="Verdana" w:hAnsi="Verdana" w:cs="Verdana"/>
          <w:bCs/>
          <w:sz w:val="20"/>
          <w:szCs w:val="20"/>
        </w:rPr>
        <w:t>p</w:t>
      </w:r>
      <w:r w:rsidRPr="008D1334">
        <w:rPr>
          <w:rFonts w:ascii="Verdana" w:hAnsi="Verdana" w:cs="Verdana"/>
          <w:bCs/>
          <w:sz w:val="20"/>
          <w:szCs w:val="20"/>
        </w:rPr>
        <w:t xml:space="preserve">odwykonawcy lub dalszemu </w:t>
      </w:r>
      <w:r>
        <w:rPr>
          <w:rFonts w:ascii="Verdana" w:hAnsi="Verdana" w:cs="Verdana"/>
          <w:bCs/>
          <w:sz w:val="20"/>
          <w:szCs w:val="20"/>
        </w:rPr>
        <w:t>p</w:t>
      </w:r>
      <w:r w:rsidRPr="008D1334">
        <w:rPr>
          <w:rFonts w:ascii="Verdana" w:hAnsi="Verdana" w:cs="Verdana"/>
          <w:bCs/>
          <w:sz w:val="20"/>
          <w:szCs w:val="20"/>
        </w:rPr>
        <w:t xml:space="preserve">odwykonawcy. Zamawiający informuje o terminie zgłaszania uwag nie krótszym niż 7 dni od dnia doręczenia tej informacji. W uwagach nie można powoływać się na potrącenie roszczeń </w:t>
      </w:r>
      <w:r>
        <w:rPr>
          <w:rFonts w:ascii="Verdana" w:hAnsi="Verdana" w:cs="Verdana"/>
          <w:bCs/>
          <w:sz w:val="20"/>
          <w:szCs w:val="20"/>
        </w:rPr>
        <w:t>W</w:t>
      </w:r>
      <w:r w:rsidRPr="008D1334">
        <w:rPr>
          <w:rFonts w:ascii="Verdana" w:hAnsi="Verdana" w:cs="Verdana"/>
          <w:bCs/>
          <w:sz w:val="20"/>
          <w:szCs w:val="20"/>
        </w:rPr>
        <w:t>ykonawcy względem podwykonawcy niezwiązanych z realizacją umowy o podwykonawstwo.</w:t>
      </w:r>
    </w:p>
    <w:p w:rsidR="003E09E5" w:rsidRDefault="003E09E5"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 xml:space="preserve">W przypadku zgłoszenia uwag, o których mowa </w:t>
      </w:r>
      <w:r>
        <w:rPr>
          <w:rFonts w:ascii="Verdana" w:hAnsi="Verdana" w:cs="Verdana"/>
          <w:bCs/>
          <w:sz w:val="20"/>
          <w:szCs w:val="20"/>
        </w:rPr>
        <w:t>powyżej</w:t>
      </w:r>
      <w:r w:rsidRPr="008D1334">
        <w:rPr>
          <w:rFonts w:ascii="Verdana" w:hAnsi="Verdana" w:cs="Verdana"/>
          <w:bCs/>
          <w:sz w:val="20"/>
          <w:szCs w:val="20"/>
        </w:rPr>
        <w:t xml:space="preserve">, w terminie wskazanym przez </w:t>
      </w:r>
      <w:r>
        <w:rPr>
          <w:rFonts w:ascii="Verdana" w:hAnsi="Verdana" w:cs="Verdana"/>
          <w:bCs/>
          <w:sz w:val="20"/>
          <w:szCs w:val="20"/>
        </w:rPr>
        <w:t>Z</w:t>
      </w:r>
      <w:r w:rsidRPr="008D1334">
        <w:rPr>
          <w:rFonts w:ascii="Verdana" w:hAnsi="Verdana" w:cs="Verdana"/>
          <w:bCs/>
          <w:sz w:val="20"/>
          <w:szCs w:val="20"/>
        </w:rPr>
        <w:t xml:space="preserve">amawiającego, </w:t>
      </w:r>
      <w:r>
        <w:rPr>
          <w:rFonts w:ascii="Verdana" w:hAnsi="Verdana" w:cs="Verdana"/>
          <w:bCs/>
          <w:sz w:val="20"/>
          <w:szCs w:val="20"/>
        </w:rPr>
        <w:t>Z</w:t>
      </w:r>
      <w:r w:rsidRPr="008D1334">
        <w:rPr>
          <w:rFonts w:ascii="Verdana" w:hAnsi="Verdana" w:cs="Verdana"/>
          <w:bCs/>
          <w:sz w:val="20"/>
          <w:szCs w:val="20"/>
        </w:rPr>
        <w:t>amawiający może:</w:t>
      </w:r>
    </w:p>
    <w:p w:rsidR="003E09E5" w:rsidRDefault="003E09E5" w:rsidP="008D1334">
      <w:pPr>
        <w:tabs>
          <w:tab w:val="left" w:pos="709"/>
        </w:tabs>
        <w:ind w:left="1003"/>
        <w:jc w:val="both"/>
        <w:rPr>
          <w:rFonts w:ascii="Verdana" w:hAnsi="Verdana" w:cs="Verdana"/>
          <w:bCs/>
          <w:sz w:val="20"/>
          <w:szCs w:val="20"/>
        </w:rPr>
      </w:pPr>
      <w:r>
        <w:rPr>
          <w:rFonts w:ascii="Verdana" w:hAnsi="Verdana" w:cs="Verdana"/>
          <w:bCs/>
          <w:sz w:val="20"/>
          <w:szCs w:val="20"/>
        </w:rPr>
        <w:t xml:space="preserve">(i) </w:t>
      </w:r>
      <w:r w:rsidRPr="008D1334">
        <w:rPr>
          <w:rFonts w:ascii="Verdana" w:hAnsi="Verdana" w:cs="Verdana"/>
          <w:bCs/>
          <w:sz w:val="20"/>
          <w:szCs w:val="20"/>
        </w:rPr>
        <w:t xml:space="preserve">nie dokonać bezpośredniej zapłaty wynagrodzenia podwykonawcy lub dalszemu podwykonawcy, jeżeli </w:t>
      </w:r>
      <w:r>
        <w:rPr>
          <w:rFonts w:ascii="Verdana" w:hAnsi="Verdana" w:cs="Verdana"/>
          <w:bCs/>
          <w:sz w:val="20"/>
          <w:szCs w:val="20"/>
        </w:rPr>
        <w:t>W</w:t>
      </w:r>
      <w:r w:rsidRPr="008D1334">
        <w:rPr>
          <w:rFonts w:ascii="Verdana" w:hAnsi="Verdana" w:cs="Verdana"/>
          <w:bCs/>
          <w:sz w:val="20"/>
          <w:szCs w:val="20"/>
        </w:rPr>
        <w:t>ykonawca wykaże niezasadność takiej zapłaty</w:t>
      </w:r>
      <w:r>
        <w:rPr>
          <w:rFonts w:ascii="Verdana" w:hAnsi="Verdana" w:cs="Verdana"/>
          <w:bCs/>
          <w:sz w:val="20"/>
          <w:szCs w:val="20"/>
        </w:rPr>
        <w:t>,</w:t>
      </w:r>
      <w:r w:rsidRPr="008D1334">
        <w:rPr>
          <w:rFonts w:ascii="Verdana" w:hAnsi="Verdana" w:cs="Verdana"/>
          <w:bCs/>
          <w:sz w:val="20"/>
          <w:szCs w:val="20"/>
        </w:rPr>
        <w:t xml:space="preserve"> albo</w:t>
      </w:r>
    </w:p>
    <w:p w:rsidR="003E09E5" w:rsidRDefault="003E09E5" w:rsidP="008D1334">
      <w:pPr>
        <w:tabs>
          <w:tab w:val="left" w:pos="709"/>
        </w:tabs>
        <w:ind w:left="1003"/>
        <w:jc w:val="both"/>
        <w:rPr>
          <w:rFonts w:ascii="Verdana" w:hAnsi="Verdana" w:cs="Verdana"/>
          <w:bCs/>
          <w:sz w:val="20"/>
          <w:szCs w:val="20"/>
        </w:rPr>
      </w:pPr>
      <w:r>
        <w:rPr>
          <w:rFonts w:ascii="Verdana" w:hAnsi="Verdana" w:cs="Verdana"/>
          <w:bCs/>
          <w:sz w:val="20"/>
          <w:szCs w:val="20"/>
        </w:rPr>
        <w:t xml:space="preserve">(ii) </w:t>
      </w:r>
      <w:r w:rsidRPr="00347779">
        <w:rPr>
          <w:rFonts w:ascii="Verdana" w:hAnsi="Verdana" w:cs="Verdana"/>
          <w:bCs/>
          <w:sz w:val="20"/>
          <w:szCs w:val="20"/>
        </w:rPr>
        <w:t xml:space="preserve">złożyć do depozytu sądowego kwotę potrzebną na pokrycie wynagrodzenia podwykonawcy lub dalszego podwykonawcy, w przypadku istnienia zasadniczej wątpliwości </w:t>
      </w:r>
      <w:r>
        <w:rPr>
          <w:rFonts w:ascii="Verdana" w:hAnsi="Verdana" w:cs="Verdana"/>
          <w:bCs/>
          <w:sz w:val="20"/>
          <w:szCs w:val="20"/>
        </w:rPr>
        <w:t>Z</w:t>
      </w:r>
      <w:r w:rsidRPr="00347779">
        <w:rPr>
          <w:rFonts w:ascii="Verdana" w:hAnsi="Verdana" w:cs="Verdana"/>
          <w:bCs/>
          <w:sz w:val="20"/>
          <w:szCs w:val="20"/>
        </w:rPr>
        <w:t>amawiającego co do wysokości należnej zapłaty lub podmiotu, któremu płatność się należy, albo</w:t>
      </w:r>
    </w:p>
    <w:p w:rsidR="003E09E5" w:rsidRDefault="003E09E5" w:rsidP="00E9192B">
      <w:pPr>
        <w:tabs>
          <w:tab w:val="left" w:pos="709"/>
        </w:tabs>
        <w:ind w:left="1003"/>
        <w:jc w:val="both"/>
        <w:rPr>
          <w:rFonts w:ascii="Verdana" w:hAnsi="Verdana" w:cs="Verdana"/>
          <w:bCs/>
          <w:sz w:val="20"/>
          <w:szCs w:val="20"/>
        </w:rPr>
      </w:pPr>
      <w:r>
        <w:rPr>
          <w:rFonts w:ascii="Verdana" w:hAnsi="Verdana" w:cs="Verdana"/>
          <w:bCs/>
          <w:sz w:val="20"/>
          <w:szCs w:val="20"/>
        </w:rPr>
        <w:t xml:space="preserve">(iii) </w:t>
      </w:r>
      <w:r w:rsidRPr="00347779">
        <w:rPr>
          <w:rFonts w:ascii="Verdana" w:hAnsi="Verdana" w:cs="Verdana"/>
          <w:bCs/>
          <w:sz w:val="20"/>
          <w:szCs w:val="20"/>
        </w:rPr>
        <w:t>dokonać bezpośredniej zapłaty wynagrodzenia podwykonawcy lub dalszemu podwykonawcy, jeżeli podwykonawca lub dalszy podwykonawca wykaże zasadność takiej zapłaty.</w:t>
      </w:r>
    </w:p>
    <w:p w:rsidR="003E09E5" w:rsidRDefault="003E09E5" w:rsidP="00E9192B">
      <w:pPr>
        <w:numPr>
          <w:ilvl w:val="0"/>
          <w:numId w:val="16"/>
        </w:numPr>
        <w:tabs>
          <w:tab w:val="left" w:pos="709"/>
        </w:tabs>
        <w:ind w:left="1003" w:hanging="357"/>
        <w:jc w:val="both"/>
        <w:rPr>
          <w:rFonts w:ascii="Verdana" w:hAnsi="Verdana" w:cs="Verdana"/>
          <w:bCs/>
          <w:sz w:val="20"/>
          <w:szCs w:val="20"/>
        </w:rPr>
      </w:pPr>
      <w:r w:rsidRPr="00347779">
        <w:rPr>
          <w:rFonts w:ascii="Verdana" w:hAnsi="Verdana" w:cs="Verdana"/>
          <w:bCs/>
          <w:sz w:val="20"/>
          <w:szCs w:val="20"/>
        </w:rPr>
        <w:t xml:space="preserve">W przypadku dokonania bezpośredniej zapłaty podwykonawcy lub dalszemu podwykonawcy </w:t>
      </w:r>
      <w:r>
        <w:rPr>
          <w:rFonts w:ascii="Verdana" w:hAnsi="Verdana" w:cs="Verdana"/>
          <w:bCs/>
          <w:sz w:val="20"/>
          <w:szCs w:val="20"/>
        </w:rPr>
        <w:t>Z</w:t>
      </w:r>
      <w:r w:rsidRPr="00347779">
        <w:rPr>
          <w:rFonts w:ascii="Verdana" w:hAnsi="Verdana" w:cs="Verdana"/>
          <w:bCs/>
          <w:sz w:val="20"/>
          <w:szCs w:val="20"/>
        </w:rPr>
        <w:t>amawiający potrąc</w:t>
      </w:r>
      <w:r>
        <w:rPr>
          <w:rFonts w:ascii="Verdana" w:hAnsi="Verdana" w:cs="Verdana"/>
          <w:bCs/>
          <w:sz w:val="20"/>
          <w:szCs w:val="20"/>
        </w:rPr>
        <w:t>i</w:t>
      </w:r>
      <w:r w:rsidRPr="00347779">
        <w:rPr>
          <w:rFonts w:ascii="Verdana" w:hAnsi="Verdana" w:cs="Verdana"/>
          <w:bCs/>
          <w:sz w:val="20"/>
          <w:szCs w:val="20"/>
        </w:rPr>
        <w:t xml:space="preserve"> kwotę wypłaconego wynagrodzenia z wynagrodzenia należnego </w:t>
      </w:r>
      <w:r>
        <w:rPr>
          <w:rFonts w:ascii="Verdana" w:hAnsi="Verdana" w:cs="Verdana"/>
          <w:bCs/>
          <w:sz w:val="20"/>
          <w:szCs w:val="20"/>
        </w:rPr>
        <w:t>W</w:t>
      </w:r>
      <w:r w:rsidRPr="00347779">
        <w:rPr>
          <w:rFonts w:ascii="Verdana" w:hAnsi="Verdana" w:cs="Verdana"/>
          <w:bCs/>
          <w:sz w:val="20"/>
          <w:szCs w:val="20"/>
        </w:rPr>
        <w:t>ykonawcy.</w:t>
      </w:r>
    </w:p>
    <w:p w:rsidR="003E09E5" w:rsidRPr="008D1334" w:rsidRDefault="003E09E5" w:rsidP="008D1334">
      <w:pPr>
        <w:tabs>
          <w:tab w:val="left" w:pos="17608"/>
        </w:tabs>
        <w:ind w:left="284" w:hanging="284"/>
        <w:jc w:val="both"/>
        <w:rPr>
          <w:rFonts w:ascii="Verdana" w:hAnsi="Verdana" w:cs="Verdana"/>
          <w:bCs/>
          <w:sz w:val="20"/>
          <w:szCs w:val="20"/>
        </w:rPr>
      </w:pPr>
      <w:r>
        <w:rPr>
          <w:rFonts w:ascii="Verdana" w:hAnsi="Verdana" w:cs="Verdana"/>
          <w:bCs/>
          <w:sz w:val="20"/>
          <w:szCs w:val="20"/>
        </w:rPr>
        <w:tab/>
      </w:r>
      <w:r w:rsidRPr="00347779">
        <w:rPr>
          <w:rFonts w:ascii="Verdana" w:hAnsi="Verdana" w:cs="Verdana"/>
          <w:bCs/>
          <w:sz w:val="20"/>
          <w:szCs w:val="20"/>
        </w:rPr>
        <w:t xml:space="preserve">Konieczność wielokrotnego dokonywania bezpośredniej zapłaty podwykonawcy lub dalszemu podwykonawcy lub konieczność dokonania bezpośrednich zapłat na sumę większą niż 5% wartości </w:t>
      </w:r>
      <w:r>
        <w:rPr>
          <w:rFonts w:ascii="Verdana" w:hAnsi="Verdana" w:cs="Verdana"/>
          <w:bCs/>
          <w:sz w:val="20"/>
          <w:szCs w:val="20"/>
        </w:rPr>
        <w:t xml:space="preserve">niniejszej </w:t>
      </w:r>
      <w:r w:rsidRPr="00347779">
        <w:rPr>
          <w:rFonts w:ascii="Verdana" w:hAnsi="Verdana" w:cs="Verdana"/>
          <w:bCs/>
          <w:sz w:val="20"/>
          <w:szCs w:val="20"/>
        </w:rPr>
        <w:t xml:space="preserve">umowy </w:t>
      </w:r>
      <w:r>
        <w:rPr>
          <w:rFonts w:ascii="Verdana" w:hAnsi="Verdana" w:cs="Verdana"/>
          <w:bCs/>
          <w:sz w:val="20"/>
          <w:szCs w:val="20"/>
        </w:rPr>
        <w:t>uprawnia Zamawiającego</w:t>
      </w:r>
      <w:r w:rsidRPr="00347779">
        <w:rPr>
          <w:rFonts w:ascii="Verdana" w:hAnsi="Verdana" w:cs="Verdana"/>
          <w:bCs/>
          <w:sz w:val="20"/>
          <w:szCs w:val="20"/>
        </w:rPr>
        <w:t xml:space="preserve"> do odstąpienia od </w:t>
      </w:r>
      <w:r>
        <w:rPr>
          <w:rFonts w:ascii="Verdana" w:hAnsi="Verdana" w:cs="Verdana"/>
          <w:bCs/>
          <w:sz w:val="20"/>
          <w:szCs w:val="20"/>
        </w:rPr>
        <w:t xml:space="preserve">niniejszej </w:t>
      </w:r>
      <w:r w:rsidRPr="00347779">
        <w:rPr>
          <w:rFonts w:ascii="Verdana" w:hAnsi="Verdana" w:cs="Verdana"/>
          <w:bCs/>
          <w:sz w:val="20"/>
          <w:szCs w:val="20"/>
        </w:rPr>
        <w:t>umowy.</w:t>
      </w:r>
    </w:p>
    <w:p w:rsidR="003E09E5" w:rsidRDefault="003E09E5" w:rsidP="000D4206">
      <w:pPr>
        <w:tabs>
          <w:tab w:val="left" w:pos="17608"/>
        </w:tabs>
        <w:ind w:left="284" w:hanging="284"/>
        <w:jc w:val="both"/>
        <w:rPr>
          <w:rFonts w:ascii="Verdana" w:hAnsi="Verdana" w:cs="Verdana"/>
          <w:sz w:val="20"/>
          <w:szCs w:val="20"/>
        </w:rPr>
      </w:pPr>
      <w:r>
        <w:rPr>
          <w:rFonts w:ascii="Verdana" w:hAnsi="Verdana" w:cs="Verdana"/>
          <w:sz w:val="20"/>
          <w:szCs w:val="20"/>
        </w:rPr>
        <w:t>19. Ilekroć w niniejszym paragrafie mowa jest o umowie o podwykonawstwo, to w odniesieniu do relacji między podwykonawcą a dalszym podwykonawcą należy przez to rozumieć umowę o dalsze podwykonawstwo, a w odniesieniu do relacji między dalszym podwykonawcą i jego podwykonawcą – kolejną dalszą umowę o podwykonawstwo.</w:t>
      </w:r>
    </w:p>
    <w:p w:rsidR="003E09E5" w:rsidRPr="0070468B" w:rsidRDefault="003E09E5" w:rsidP="00A550D5">
      <w:pPr>
        <w:ind w:left="284" w:hanging="426"/>
        <w:jc w:val="both"/>
        <w:rPr>
          <w:rFonts w:ascii="Verdana" w:hAnsi="Verdana" w:cs="Verdana"/>
          <w:sz w:val="20"/>
          <w:szCs w:val="20"/>
        </w:rPr>
      </w:pPr>
    </w:p>
    <w:p w:rsidR="003E09E5" w:rsidRPr="004576DF" w:rsidRDefault="003E09E5" w:rsidP="00A550D5">
      <w:pPr>
        <w:jc w:val="center"/>
        <w:rPr>
          <w:rFonts w:ascii="Verdana" w:hAnsi="Verdana" w:cs="Verdana"/>
          <w:b/>
          <w:bCs/>
          <w:sz w:val="20"/>
          <w:szCs w:val="20"/>
        </w:rPr>
      </w:pPr>
      <w:r w:rsidRPr="004576DF">
        <w:rPr>
          <w:rFonts w:ascii="Verdana" w:hAnsi="Verdana" w:cs="Verdana"/>
          <w:b/>
          <w:bCs/>
          <w:sz w:val="20"/>
          <w:szCs w:val="20"/>
        </w:rPr>
        <w:t>§ 5</w:t>
      </w:r>
    </w:p>
    <w:p w:rsidR="003E09E5" w:rsidRDefault="003E09E5" w:rsidP="00A550D5">
      <w:pPr>
        <w:ind w:left="284" w:hanging="284"/>
        <w:jc w:val="both"/>
        <w:rPr>
          <w:rFonts w:ascii="Verdana" w:hAnsi="Verdana"/>
          <w:sz w:val="20"/>
          <w:szCs w:val="20"/>
        </w:rPr>
      </w:pPr>
      <w:r w:rsidRPr="004576DF">
        <w:rPr>
          <w:rFonts w:ascii="Verdana" w:hAnsi="Verdana"/>
          <w:sz w:val="20"/>
          <w:szCs w:val="20"/>
        </w:rPr>
        <w:t>1. </w:t>
      </w:r>
      <w:r>
        <w:rPr>
          <w:rFonts w:ascii="Verdana" w:hAnsi="Verdana"/>
          <w:sz w:val="20"/>
          <w:szCs w:val="20"/>
        </w:rPr>
        <w:t>Z</w:t>
      </w:r>
      <w:r w:rsidRPr="004576DF">
        <w:rPr>
          <w:rFonts w:ascii="Verdana" w:hAnsi="Verdana"/>
          <w:sz w:val="20"/>
          <w:szCs w:val="20"/>
        </w:rPr>
        <w:t xml:space="preserve">amawiający wymaga zatrudnienia przez Wykonawcę, </w:t>
      </w:r>
      <w:r>
        <w:rPr>
          <w:rFonts w:ascii="Verdana" w:hAnsi="Verdana"/>
          <w:sz w:val="20"/>
          <w:szCs w:val="20"/>
        </w:rPr>
        <w:t>p</w:t>
      </w:r>
      <w:r w:rsidRPr="004576DF">
        <w:rPr>
          <w:rFonts w:ascii="Verdana" w:hAnsi="Verdana"/>
          <w:sz w:val="20"/>
          <w:szCs w:val="20"/>
        </w:rPr>
        <w:t xml:space="preserve">odwykonawcę lub dalszego </w:t>
      </w:r>
      <w:r>
        <w:rPr>
          <w:rFonts w:ascii="Verdana" w:hAnsi="Verdana"/>
          <w:sz w:val="20"/>
          <w:szCs w:val="20"/>
        </w:rPr>
        <w:t>p</w:t>
      </w:r>
      <w:r w:rsidRPr="004576DF">
        <w:rPr>
          <w:rFonts w:ascii="Verdana" w:hAnsi="Verdana"/>
          <w:sz w:val="20"/>
          <w:szCs w:val="20"/>
        </w:rPr>
        <w:t xml:space="preserve">odwykonawcę na podstawie stosunku pracy osób wykonujących </w:t>
      </w:r>
      <w:r>
        <w:rPr>
          <w:rFonts w:ascii="Verdana" w:hAnsi="Verdana"/>
          <w:sz w:val="20"/>
          <w:szCs w:val="20"/>
        </w:rPr>
        <w:t xml:space="preserve">- </w:t>
      </w:r>
      <w:r w:rsidRPr="004576DF">
        <w:rPr>
          <w:rFonts w:ascii="Verdana" w:hAnsi="Verdana"/>
          <w:sz w:val="20"/>
          <w:szCs w:val="20"/>
        </w:rPr>
        <w:t xml:space="preserve">czynności bezpośrednio związane </w:t>
      </w:r>
      <w:r w:rsidRPr="0070468B">
        <w:rPr>
          <w:rFonts w:ascii="Verdana" w:hAnsi="Verdana"/>
          <w:sz w:val="20"/>
          <w:szCs w:val="20"/>
        </w:rPr>
        <w:t>z wykonywaniem robót</w:t>
      </w:r>
      <w:r>
        <w:rPr>
          <w:rFonts w:ascii="Verdana" w:hAnsi="Verdana"/>
          <w:sz w:val="20"/>
          <w:szCs w:val="20"/>
        </w:rPr>
        <w:t xml:space="preserve"> budowlanych</w:t>
      </w:r>
      <w:r w:rsidRPr="0070468B">
        <w:rPr>
          <w:rFonts w:ascii="Verdana" w:hAnsi="Verdana"/>
          <w:sz w:val="20"/>
          <w:szCs w:val="20"/>
        </w:rPr>
        <w:t xml:space="preserve">, czyli tzw. pracowników fizycznych. </w:t>
      </w:r>
    </w:p>
    <w:p w:rsidR="003E09E5" w:rsidRPr="0070468B" w:rsidRDefault="003E09E5" w:rsidP="00A550D5">
      <w:pPr>
        <w:ind w:left="284" w:hanging="284"/>
        <w:jc w:val="both"/>
        <w:rPr>
          <w:rFonts w:ascii="Verdana" w:hAnsi="Verdana"/>
          <w:sz w:val="20"/>
          <w:szCs w:val="20"/>
        </w:rPr>
      </w:pPr>
      <w:r>
        <w:rPr>
          <w:rFonts w:ascii="Verdana" w:hAnsi="Verdana"/>
          <w:sz w:val="20"/>
          <w:szCs w:val="20"/>
        </w:rPr>
        <w:t>2. Dla uniknięcia wątpliwości wskazuje się, że powyższy w</w:t>
      </w:r>
      <w:r w:rsidRPr="0070468B">
        <w:rPr>
          <w:rFonts w:ascii="Verdana" w:hAnsi="Verdana"/>
          <w:sz w:val="20"/>
          <w:szCs w:val="20"/>
        </w:rPr>
        <w:t>ymóg nie dotyczy następujących osób: kierujących budową, wykonujących obsługę geodezyjną, dostawców materiałów budowlanych</w:t>
      </w:r>
      <w:r>
        <w:rPr>
          <w:rFonts w:ascii="Verdana" w:hAnsi="Verdana"/>
          <w:sz w:val="20"/>
          <w:szCs w:val="20"/>
        </w:rPr>
        <w:t>, urządzeń lub sprzętu</w:t>
      </w:r>
      <w:r w:rsidRPr="0070468B">
        <w:rPr>
          <w:rFonts w:ascii="Verdana" w:hAnsi="Verdana"/>
          <w:sz w:val="20"/>
          <w:szCs w:val="20"/>
        </w:rPr>
        <w:t xml:space="preserve">. </w:t>
      </w:r>
    </w:p>
    <w:p w:rsidR="003E09E5" w:rsidRDefault="003E09E5" w:rsidP="008D0660">
      <w:pPr>
        <w:ind w:left="284" w:hanging="284"/>
        <w:jc w:val="both"/>
        <w:rPr>
          <w:rFonts w:ascii="Verdana" w:hAnsi="Verdana"/>
          <w:sz w:val="20"/>
          <w:szCs w:val="20"/>
        </w:rPr>
      </w:pPr>
      <w:r w:rsidRPr="008D0660">
        <w:rPr>
          <w:rFonts w:ascii="Verdana" w:hAnsi="Verdana"/>
          <w:sz w:val="20"/>
          <w:szCs w:val="20"/>
        </w:rPr>
        <w:t>3. Wykonawca musi na żądanie Zamawiającego przedstawić inspektorowi nadzoru inwestorskiego lub Zamawiającemu dokumenty potwierdzające zatrudnianie osób, o których mowa w ust. 1 niniejszego paragrafu (czy to przez Wykonawcą, czy przez podwykonawcę lub dalszego podwykonawcę) na podstawie umowę o pracę, np.</w:t>
      </w:r>
      <w:r w:rsidRPr="00E9192B">
        <w:rPr>
          <w:rFonts w:ascii="Verdana" w:hAnsi="Verdana"/>
          <w:sz w:val="20"/>
          <w:szCs w:val="20"/>
        </w:rPr>
        <w:t>:</w:t>
      </w:r>
    </w:p>
    <w:p w:rsidR="003E09E5" w:rsidRPr="00E74B57" w:rsidRDefault="003E09E5" w:rsidP="00A550D5">
      <w:pPr>
        <w:ind w:left="284" w:hanging="284"/>
        <w:jc w:val="both"/>
        <w:rPr>
          <w:rFonts w:ascii="Verdana" w:hAnsi="Verdana" w:cs="A"/>
          <w:sz w:val="20"/>
          <w:szCs w:val="20"/>
        </w:rPr>
      </w:pPr>
      <w:r>
        <w:rPr>
          <w:rFonts w:ascii="Verdana" w:hAnsi="Verdana"/>
          <w:sz w:val="20"/>
          <w:szCs w:val="20"/>
        </w:rPr>
        <w:t xml:space="preserve">    </w:t>
      </w:r>
      <w:r w:rsidRPr="00E74B57">
        <w:rPr>
          <w:rFonts w:ascii="Verdana" w:hAnsi="Verdana"/>
          <w:sz w:val="20"/>
          <w:szCs w:val="20"/>
        </w:rPr>
        <w:t>1) oświadczenie zatrudnionego pracownika;</w:t>
      </w:r>
    </w:p>
    <w:p w:rsidR="003E09E5" w:rsidRPr="0070468B" w:rsidRDefault="003E09E5" w:rsidP="00A550D5">
      <w:pPr>
        <w:ind w:left="567" w:hanging="283"/>
        <w:jc w:val="both"/>
        <w:rPr>
          <w:rFonts w:ascii="Verdana" w:hAnsi="Verdana" w:cs="A"/>
          <w:sz w:val="20"/>
          <w:szCs w:val="20"/>
        </w:rPr>
      </w:pPr>
      <w:r>
        <w:rPr>
          <w:rFonts w:ascii="Verdana" w:hAnsi="Verdana" w:cs="A"/>
          <w:sz w:val="20"/>
          <w:szCs w:val="20"/>
        </w:rPr>
        <w:t>2) oświadczenia Wykonawcy lub p</w:t>
      </w:r>
      <w:r w:rsidRPr="0070468B">
        <w:rPr>
          <w:rFonts w:ascii="Verdana" w:hAnsi="Verdana" w:cs="A"/>
          <w:sz w:val="20"/>
          <w:szCs w:val="20"/>
        </w:rPr>
        <w:t>odwykonawcy</w:t>
      </w:r>
      <w:r>
        <w:rPr>
          <w:rFonts w:ascii="Verdana" w:hAnsi="Verdana" w:cs="A"/>
          <w:sz w:val="20"/>
          <w:szCs w:val="20"/>
        </w:rPr>
        <w:t xml:space="preserve">, tudzież dalszego podwykonawcy </w:t>
      </w:r>
      <w:r w:rsidRPr="0070468B">
        <w:rPr>
          <w:rFonts w:ascii="Verdana" w:hAnsi="Verdana" w:cs="A"/>
          <w:sz w:val="20"/>
          <w:szCs w:val="20"/>
        </w:rPr>
        <w:t>o zatrudnieniu pracownika na podstawie umowy o pracę;</w:t>
      </w:r>
    </w:p>
    <w:p w:rsidR="003E09E5" w:rsidRPr="0070468B" w:rsidRDefault="003E09E5" w:rsidP="00A550D5">
      <w:pPr>
        <w:ind w:left="567" w:hanging="283"/>
        <w:jc w:val="both"/>
        <w:rPr>
          <w:rFonts w:ascii="Verdana" w:hAnsi="Verdana" w:cs="A"/>
          <w:sz w:val="20"/>
          <w:szCs w:val="20"/>
        </w:rPr>
      </w:pPr>
      <w:r>
        <w:rPr>
          <w:rFonts w:ascii="Verdana" w:hAnsi="Verdana" w:cs="A"/>
          <w:sz w:val="20"/>
          <w:szCs w:val="20"/>
        </w:rPr>
        <w:t>3</w:t>
      </w:r>
      <w:r w:rsidRPr="0070468B">
        <w:rPr>
          <w:rFonts w:ascii="Verdana" w:hAnsi="Verdana" w:cs="A"/>
          <w:sz w:val="20"/>
          <w:szCs w:val="20"/>
        </w:rPr>
        <w:t xml:space="preserve">) poświadczoną za zgodność z oryginałem kopię umowy o pracę zatrudnionego pracownika; </w:t>
      </w:r>
    </w:p>
    <w:p w:rsidR="003E09E5" w:rsidRPr="0070468B" w:rsidRDefault="003E09E5" w:rsidP="00A550D5">
      <w:pPr>
        <w:ind w:left="567" w:hanging="283"/>
        <w:jc w:val="both"/>
        <w:rPr>
          <w:rFonts w:ascii="Verdana" w:hAnsi="Verdana" w:cs="A"/>
          <w:sz w:val="20"/>
          <w:szCs w:val="20"/>
        </w:rPr>
      </w:pPr>
      <w:r>
        <w:rPr>
          <w:rFonts w:ascii="Verdana" w:hAnsi="Verdana" w:cs="A"/>
          <w:sz w:val="20"/>
          <w:szCs w:val="20"/>
        </w:rPr>
        <w:t>4</w:t>
      </w:r>
      <w:r w:rsidRPr="0070468B">
        <w:rPr>
          <w:rFonts w:ascii="Verdana" w:hAnsi="Verdana" w:cs="A"/>
          <w:sz w:val="20"/>
          <w:szCs w:val="20"/>
        </w:rPr>
        <w:t>) inne dokumenty</w:t>
      </w:r>
    </w:p>
    <w:p w:rsidR="003E09E5" w:rsidRPr="0070468B" w:rsidRDefault="003E09E5" w:rsidP="00A550D5">
      <w:pPr>
        <w:ind w:left="567"/>
        <w:jc w:val="both"/>
        <w:rPr>
          <w:rFonts w:ascii="Verdana" w:hAnsi="Verdana" w:cs="A"/>
          <w:sz w:val="20"/>
          <w:szCs w:val="20"/>
        </w:rPr>
      </w:pPr>
      <w:r w:rsidRPr="0070468B">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3E09E5" w:rsidRDefault="003E09E5" w:rsidP="00A550D5">
      <w:pPr>
        <w:ind w:left="284" w:hanging="284"/>
        <w:jc w:val="both"/>
        <w:rPr>
          <w:rFonts w:ascii="Verdana" w:hAnsi="Verdana" w:cs="Verdana"/>
          <w:sz w:val="20"/>
          <w:szCs w:val="20"/>
        </w:rPr>
      </w:pPr>
      <w:r>
        <w:rPr>
          <w:rFonts w:ascii="Verdana" w:hAnsi="Verdana"/>
          <w:bCs/>
          <w:sz w:val="20"/>
          <w:szCs w:val="20"/>
        </w:rPr>
        <w:t>4</w:t>
      </w:r>
      <w:r>
        <w:rPr>
          <w:rFonts w:ascii="Verdana" w:hAnsi="Verdana" w:cs="Verdana"/>
          <w:sz w:val="20"/>
          <w:szCs w:val="20"/>
        </w:rPr>
        <w:t>. Jeżeli w trakcie realizacji przedmiotu niniejszej umowy okaże się, że doszło do naruszenia wymagania określonego w ust. 1 niniejszego paragrafu, to Zamawiający będzie mógł nie dopuścić do przebywania na terenie prowadzonych robót budowlanych osoby, która nie jest zatrudniona na podstawie umowy o pracę a wykonuje czynności wskazane w ust. 1 niniejszego paragrafu. Na żądanie Zamawiającego Wykonawca natychmiast usunie taką osobę z terenu prowadzonych robót budowlanych.</w:t>
      </w:r>
    </w:p>
    <w:p w:rsidR="003E09E5" w:rsidRDefault="003E09E5" w:rsidP="00A550D5">
      <w:pPr>
        <w:jc w:val="center"/>
        <w:rPr>
          <w:rFonts w:ascii="Verdana" w:hAnsi="Verdana" w:cs="Verdana"/>
          <w:b/>
          <w:bCs/>
          <w:sz w:val="20"/>
          <w:szCs w:val="20"/>
        </w:rPr>
      </w:pPr>
    </w:p>
    <w:p w:rsidR="003E09E5" w:rsidRPr="0070468B" w:rsidRDefault="003E09E5" w:rsidP="00A550D5">
      <w:pPr>
        <w:jc w:val="center"/>
        <w:rPr>
          <w:rFonts w:ascii="Verdana" w:hAnsi="Verdana" w:cs="Verdana"/>
          <w:sz w:val="20"/>
          <w:szCs w:val="20"/>
        </w:rPr>
      </w:pPr>
      <w:r w:rsidRPr="0070468B">
        <w:rPr>
          <w:rFonts w:ascii="Verdana" w:hAnsi="Verdana" w:cs="Verdana"/>
          <w:b/>
          <w:bCs/>
          <w:sz w:val="20"/>
          <w:szCs w:val="20"/>
        </w:rPr>
        <w:t>§ 6</w:t>
      </w:r>
    </w:p>
    <w:p w:rsidR="003E09E5" w:rsidRPr="0070468B" w:rsidRDefault="003E09E5" w:rsidP="00A550D5">
      <w:pPr>
        <w:tabs>
          <w:tab w:val="left" w:pos="11472"/>
          <w:tab w:val="left" w:pos="11622"/>
          <w:tab w:val="left" w:pos="11755"/>
        </w:tabs>
        <w:jc w:val="both"/>
        <w:rPr>
          <w:rFonts w:ascii="Verdana" w:hAnsi="Verdana" w:cs="Arial"/>
          <w:b/>
          <w:bCs/>
          <w:color w:val="000000"/>
          <w:sz w:val="20"/>
          <w:szCs w:val="20"/>
        </w:rPr>
      </w:pPr>
      <w:r w:rsidRPr="0070468B">
        <w:rPr>
          <w:rFonts w:ascii="Verdana" w:hAnsi="Verdana" w:cs="Verdana"/>
          <w:sz w:val="20"/>
          <w:szCs w:val="20"/>
        </w:rPr>
        <w:t>1. </w:t>
      </w:r>
      <w:r w:rsidRPr="0070468B">
        <w:rPr>
          <w:rFonts w:ascii="Verdana" w:hAnsi="Verdana" w:cs="Arial"/>
          <w:b/>
          <w:bCs/>
          <w:color w:val="000000"/>
          <w:sz w:val="20"/>
          <w:szCs w:val="20"/>
        </w:rPr>
        <w:t xml:space="preserve">Termin wykonania </w:t>
      </w:r>
      <w:r>
        <w:rPr>
          <w:rFonts w:ascii="Verdana" w:hAnsi="Verdana" w:cs="Arial"/>
          <w:b/>
          <w:bCs/>
          <w:color w:val="000000"/>
          <w:sz w:val="20"/>
          <w:szCs w:val="20"/>
        </w:rPr>
        <w:t xml:space="preserve">przedmiotu </w:t>
      </w:r>
      <w:r w:rsidRPr="0070468B">
        <w:rPr>
          <w:rFonts w:ascii="Verdana" w:hAnsi="Verdana" w:cs="Arial"/>
          <w:b/>
          <w:bCs/>
          <w:color w:val="000000"/>
          <w:sz w:val="20"/>
          <w:szCs w:val="20"/>
        </w:rPr>
        <w:t xml:space="preserve">zamówienia: </w:t>
      </w:r>
    </w:p>
    <w:p w:rsidR="003E09E5" w:rsidRPr="0070468B" w:rsidRDefault="003E09E5" w:rsidP="00A550D5">
      <w:pPr>
        <w:ind w:left="567" w:hanging="284"/>
        <w:jc w:val="both"/>
        <w:rPr>
          <w:rFonts w:ascii="Verdana" w:hAnsi="Verdana" w:cs="Arial"/>
          <w:color w:val="000000"/>
          <w:kern w:val="2"/>
          <w:sz w:val="20"/>
          <w:szCs w:val="20"/>
          <w:lang w:eastAsia="ar-SA"/>
        </w:rPr>
      </w:pPr>
      <w:r>
        <w:rPr>
          <w:rFonts w:ascii="Verdana" w:hAnsi="Verdana" w:cs="Arial"/>
          <w:color w:val="000000"/>
          <w:kern w:val="2"/>
          <w:sz w:val="20"/>
          <w:szCs w:val="20"/>
          <w:lang w:eastAsia="ar-SA"/>
        </w:rPr>
        <w:t>a) </w:t>
      </w:r>
      <w:r w:rsidRPr="0070468B">
        <w:rPr>
          <w:rFonts w:ascii="Verdana" w:hAnsi="Verdana" w:cs="Arial"/>
          <w:color w:val="000000"/>
          <w:kern w:val="2"/>
          <w:sz w:val="20"/>
          <w:szCs w:val="20"/>
          <w:lang w:eastAsia="ar-SA"/>
        </w:rPr>
        <w:t xml:space="preserve">rozpoczęcie realizacji przedmiotu zamówienia: </w:t>
      </w:r>
      <w:r w:rsidRPr="0070468B">
        <w:rPr>
          <w:rFonts w:ascii="Verdana" w:hAnsi="Verdana" w:cs="Arial"/>
          <w:b/>
          <w:color w:val="000000"/>
          <w:kern w:val="2"/>
          <w:sz w:val="20"/>
          <w:szCs w:val="20"/>
          <w:lang w:eastAsia="ar-SA"/>
        </w:rPr>
        <w:t xml:space="preserve">w dniu następnym po </w:t>
      </w:r>
      <w:r>
        <w:rPr>
          <w:rFonts w:ascii="Verdana" w:hAnsi="Verdana" w:cs="Arial"/>
          <w:b/>
          <w:color w:val="000000"/>
          <w:kern w:val="2"/>
          <w:sz w:val="20"/>
          <w:szCs w:val="20"/>
          <w:lang w:eastAsia="ar-SA"/>
        </w:rPr>
        <w:t>zawarciu</w:t>
      </w:r>
      <w:r w:rsidRPr="0070468B">
        <w:rPr>
          <w:rFonts w:ascii="Verdana" w:hAnsi="Verdana" w:cs="Arial"/>
          <w:b/>
          <w:color w:val="000000"/>
          <w:kern w:val="2"/>
          <w:sz w:val="20"/>
          <w:szCs w:val="20"/>
          <w:lang w:eastAsia="ar-SA"/>
        </w:rPr>
        <w:t xml:space="preserve"> umowy</w:t>
      </w:r>
      <w:r>
        <w:rPr>
          <w:rFonts w:ascii="Verdana" w:hAnsi="Verdana" w:cs="Arial"/>
          <w:color w:val="000000"/>
          <w:kern w:val="2"/>
          <w:sz w:val="20"/>
          <w:szCs w:val="20"/>
          <w:lang w:eastAsia="ar-SA"/>
        </w:rPr>
        <w:t>;</w:t>
      </w:r>
    </w:p>
    <w:p w:rsidR="003E09E5" w:rsidRPr="00516878" w:rsidRDefault="003E09E5" w:rsidP="0013603D">
      <w:pPr>
        <w:ind w:left="567" w:hanging="283"/>
        <w:jc w:val="both"/>
        <w:rPr>
          <w:rFonts w:ascii="Verdana" w:hAnsi="Verdana"/>
          <w:b/>
          <w:sz w:val="20"/>
          <w:szCs w:val="20"/>
        </w:rPr>
      </w:pPr>
      <w:r>
        <w:rPr>
          <w:rFonts w:ascii="Verdana" w:hAnsi="Verdana" w:cs="Arial"/>
          <w:color w:val="000000"/>
          <w:kern w:val="2"/>
          <w:sz w:val="20"/>
          <w:szCs w:val="20"/>
          <w:lang w:eastAsia="ar-SA"/>
        </w:rPr>
        <w:t>b) </w:t>
      </w:r>
      <w:r w:rsidRPr="0070468B">
        <w:rPr>
          <w:rFonts w:ascii="Verdana" w:hAnsi="Verdana" w:cs="Arial"/>
          <w:color w:val="000000"/>
          <w:kern w:val="2"/>
          <w:sz w:val="20"/>
          <w:szCs w:val="20"/>
          <w:lang w:eastAsia="ar-SA"/>
        </w:rPr>
        <w:t xml:space="preserve">zakończenie realizacji przedmiotu zamówienia wraz z jego odbiorem: </w:t>
      </w:r>
      <w:r w:rsidRPr="008D0660">
        <w:rPr>
          <w:rFonts w:ascii="Verdana" w:hAnsi="Verdana" w:cs="Arial"/>
          <w:b/>
          <w:color w:val="000000"/>
          <w:kern w:val="2"/>
          <w:sz w:val="20"/>
          <w:szCs w:val="20"/>
          <w:lang w:eastAsia="ar-SA"/>
        </w:rPr>
        <w:t>w terminie</w:t>
      </w:r>
      <w:r w:rsidRPr="008D0660">
        <w:rPr>
          <w:rFonts w:ascii="Verdana" w:hAnsi="Verdana" w:cs="Arial"/>
          <w:color w:val="000000"/>
          <w:kern w:val="2"/>
          <w:sz w:val="20"/>
          <w:szCs w:val="20"/>
          <w:lang w:eastAsia="ar-SA"/>
        </w:rPr>
        <w:t xml:space="preserve"> </w:t>
      </w:r>
      <w:r w:rsidRPr="008D0660">
        <w:rPr>
          <w:rFonts w:ascii="Verdana" w:hAnsi="Verdana" w:cs="Arial"/>
          <w:b/>
          <w:color w:val="000000"/>
          <w:kern w:val="2"/>
          <w:sz w:val="20"/>
          <w:szCs w:val="20"/>
          <w:lang w:eastAsia="ar-SA"/>
        </w:rPr>
        <w:t>do 30.11.2022r</w:t>
      </w:r>
      <w:r w:rsidRPr="008D0660">
        <w:rPr>
          <w:rFonts w:ascii="Verdana" w:hAnsi="Verdana"/>
          <w:b/>
          <w:sz w:val="20"/>
          <w:szCs w:val="20"/>
        </w:rPr>
        <w:t>.</w:t>
      </w:r>
    </w:p>
    <w:p w:rsidR="003E09E5" w:rsidRPr="0070468B" w:rsidRDefault="003E09E5" w:rsidP="00A550D5">
      <w:pPr>
        <w:pStyle w:val="Stopka"/>
        <w:tabs>
          <w:tab w:val="left" w:pos="708"/>
        </w:tabs>
        <w:ind w:left="284" w:hanging="284"/>
        <w:jc w:val="both"/>
        <w:rPr>
          <w:rFonts w:ascii="Verdana" w:hAnsi="Verdana" w:cs="Verdana"/>
        </w:rPr>
      </w:pPr>
      <w:r>
        <w:rPr>
          <w:rFonts w:ascii="Verdana" w:hAnsi="Verdana" w:cs="Verdana"/>
        </w:rPr>
        <w:t>2</w:t>
      </w:r>
      <w:r w:rsidRPr="0070468B">
        <w:rPr>
          <w:rFonts w:ascii="Verdana" w:hAnsi="Verdana" w:cs="Verdana"/>
        </w:rPr>
        <w:t>. Za termin zakończenia robót uważa się datę podpisania protokołu odbioru końcowego, o którym mowa w § 12 niniejszej umowy.</w:t>
      </w:r>
    </w:p>
    <w:p w:rsidR="003E09E5" w:rsidRPr="0070468B" w:rsidRDefault="003E09E5" w:rsidP="00A550D5">
      <w:pPr>
        <w:pStyle w:val="Stopka"/>
        <w:tabs>
          <w:tab w:val="left" w:pos="708"/>
        </w:tabs>
        <w:ind w:left="284" w:hanging="284"/>
        <w:jc w:val="both"/>
        <w:rPr>
          <w:rFonts w:ascii="Verdana" w:hAnsi="Verdana" w:cs="Verdana"/>
        </w:rPr>
      </w:pPr>
      <w:r>
        <w:rPr>
          <w:rFonts w:ascii="Verdana" w:hAnsi="Verdana" w:cs="Verdana"/>
        </w:rPr>
        <w:t>3</w:t>
      </w:r>
      <w:r w:rsidRPr="0070468B">
        <w:rPr>
          <w:rFonts w:ascii="Verdana" w:hAnsi="Verdana" w:cs="Verdana"/>
        </w:rPr>
        <w:t xml:space="preserve">. Termin ustalony w ust. 1 </w:t>
      </w:r>
      <w:proofErr w:type="spellStart"/>
      <w:r w:rsidRPr="0070468B">
        <w:rPr>
          <w:rFonts w:ascii="Verdana" w:hAnsi="Verdana" w:cs="Verdana"/>
        </w:rPr>
        <w:t>pkt</w:t>
      </w:r>
      <w:proofErr w:type="spellEnd"/>
      <w:r w:rsidRPr="0070468B">
        <w:rPr>
          <w:rFonts w:ascii="Verdana" w:hAnsi="Verdana" w:cs="Verdana"/>
        </w:rPr>
        <w:t xml:space="preserve"> b) </w:t>
      </w:r>
      <w:r>
        <w:rPr>
          <w:rFonts w:ascii="Verdana" w:hAnsi="Verdana" w:cs="Verdana"/>
        </w:rPr>
        <w:t xml:space="preserve">niniejszego paragrafu </w:t>
      </w:r>
      <w:r w:rsidRPr="0070468B">
        <w:rPr>
          <w:rFonts w:ascii="Verdana" w:hAnsi="Verdana" w:cs="Verdana"/>
        </w:rPr>
        <w:t xml:space="preserve">ulegnie </w:t>
      </w:r>
      <w:r>
        <w:rPr>
          <w:rFonts w:ascii="Verdana" w:hAnsi="Verdana" w:cs="Verdana"/>
        </w:rPr>
        <w:t>przedłużeniu</w:t>
      </w:r>
      <w:r w:rsidRPr="0070468B">
        <w:rPr>
          <w:rFonts w:ascii="Verdana" w:hAnsi="Verdana" w:cs="Verdana"/>
        </w:rPr>
        <w:t xml:space="preserve"> w przypadku wystąpienia opóźnień wynikających z:  </w:t>
      </w:r>
    </w:p>
    <w:p w:rsidR="003E09E5" w:rsidRPr="0070468B" w:rsidRDefault="003E09E5" w:rsidP="00A550D5">
      <w:pPr>
        <w:pStyle w:val="awciety"/>
        <w:spacing w:line="240" w:lineRule="auto"/>
        <w:ind w:left="585" w:hanging="285"/>
        <w:rPr>
          <w:rFonts w:ascii="Verdana" w:hAnsi="Verdana" w:cs="Verdana"/>
          <w:sz w:val="20"/>
        </w:rPr>
      </w:pPr>
      <w:r w:rsidRPr="0070468B">
        <w:rPr>
          <w:rFonts w:ascii="Verdana" w:hAnsi="Verdana" w:cs="Verdana"/>
          <w:sz w:val="20"/>
        </w:rPr>
        <w:t>a) przestojów i opóźnień zawinionych przez Zamawiającego;</w:t>
      </w:r>
    </w:p>
    <w:p w:rsidR="003E09E5" w:rsidRPr="0070468B" w:rsidRDefault="003E09E5" w:rsidP="00A550D5">
      <w:pPr>
        <w:pStyle w:val="awciety"/>
        <w:spacing w:line="240" w:lineRule="auto"/>
        <w:ind w:left="585" w:hanging="285"/>
        <w:rPr>
          <w:rFonts w:ascii="Verdana" w:hAnsi="Verdana" w:cs="Verdana"/>
          <w:sz w:val="20"/>
        </w:rPr>
      </w:pPr>
      <w:r w:rsidRPr="0070468B">
        <w:rPr>
          <w:rFonts w:ascii="Verdana" w:hAnsi="Verdana" w:cs="Verdana"/>
          <w:sz w:val="20"/>
        </w:rPr>
        <w:t>b) działania siły wyższej (np. klęski żywiołowe</w:t>
      </w:r>
      <w:r>
        <w:rPr>
          <w:rFonts w:ascii="Verdana" w:hAnsi="Verdana" w:cs="Verdana"/>
          <w:sz w:val="20"/>
        </w:rPr>
        <w:t xml:space="preserve"> – również w przypadku, gdy nie ogłoszono stanu klęski żywiołowej zgodnie z właściwymi przepisami</w:t>
      </w:r>
      <w:r w:rsidRPr="0070468B">
        <w:rPr>
          <w:rFonts w:ascii="Verdana" w:hAnsi="Verdana" w:cs="Verdana"/>
          <w:sz w:val="20"/>
        </w:rPr>
        <w:t>, epidemie, strajki generalne lub lokalne</w:t>
      </w:r>
      <w:r>
        <w:rPr>
          <w:rFonts w:ascii="Verdana" w:hAnsi="Verdana" w:cs="Verdana"/>
          <w:sz w:val="20"/>
        </w:rPr>
        <w:t>, wojna, stan wyjątkowy i inne stany nadzwyczajne wprowadzone zgodnie z właściwymi przepisami</w:t>
      </w:r>
      <w:r w:rsidRPr="0070468B">
        <w:rPr>
          <w:rFonts w:ascii="Verdana" w:hAnsi="Verdana" w:cs="Verdana"/>
          <w:sz w:val="20"/>
        </w:rPr>
        <w:t>), mającego bezpośredni wpływ na terminowość wykonywania robót;</w:t>
      </w:r>
    </w:p>
    <w:p w:rsidR="003E09E5" w:rsidRPr="0070468B" w:rsidRDefault="003E09E5" w:rsidP="00A550D5">
      <w:pPr>
        <w:pStyle w:val="awciety"/>
        <w:spacing w:line="240" w:lineRule="auto"/>
        <w:ind w:left="585" w:hanging="285"/>
        <w:rPr>
          <w:rFonts w:ascii="Verdana" w:hAnsi="Verdana" w:cs="Verdana"/>
          <w:sz w:val="20"/>
        </w:rPr>
      </w:pPr>
      <w:r w:rsidRPr="0070468B">
        <w:rPr>
          <w:rFonts w:ascii="Verdana" w:hAnsi="Verdana" w:cs="Verdana"/>
          <w:sz w:val="20"/>
        </w:rPr>
        <w:t>c) wystąpienia warunków atmosferycznych uniemożliwiających wykonywanie robót – fakt ten musi zostać udokumentowany wpisem kierownika</w:t>
      </w:r>
      <w:r>
        <w:rPr>
          <w:rFonts w:ascii="Verdana" w:hAnsi="Verdana" w:cs="Verdana"/>
          <w:sz w:val="20"/>
        </w:rPr>
        <w:t xml:space="preserve"> budowy</w:t>
      </w:r>
      <w:r w:rsidRPr="0070468B">
        <w:rPr>
          <w:rFonts w:ascii="Verdana" w:hAnsi="Verdana" w:cs="Verdana"/>
          <w:sz w:val="20"/>
        </w:rPr>
        <w:t xml:space="preserve"> do dziennika budowy oraz zgłoszony niezwłocznie Zamawiającemu i musi zostać potwierdzony przez inspektora nadzoru</w:t>
      </w:r>
      <w:r>
        <w:rPr>
          <w:rFonts w:ascii="Verdana" w:hAnsi="Verdana" w:cs="Verdana"/>
          <w:sz w:val="20"/>
        </w:rPr>
        <w:t xml:space="preserve"> inwestorskiego</w:t>
      </w:r>
      <w:r w:rsidRPr="0070468B">
        <w:rPr>
          <w:rFonts w:ascii="Verdana" w:hAnsi="Verdana" w:cs="Verdana"/>
          <w:sz w:val="20"/>
        </w:rPr>
        <w:t xml:space="preserve">; </w:t>
      </w:r>
    </w:p>
    <w:p w:rsidR="003E09E5" w:rsidRDefault="003E09E5" w:rsidP="000F3D6E">
      <w:pPr>
        <w:pStyle w:val="awciety"/>
        <w:spacing w:line="240" w:lineRule="auto"/>
        <w:ind w:left="585" w:hanging="285"/>
        <w:rPr>
          <w:rFonts w:ascii="Verdana" w:hAnsi="Verdana" w:cs="Verdana"/>
          <w:sz w:val="20"/>
        </w:rPr>
      </w:pPr>
      <w:r w:rsidRPr="0070468B">
        <w:rPr>
          <w:rFonts w:ascii="Verdana" w:hAnsi="Verdana" w:cs="Verdana"/>
          <w:sz w:val="20"/>
        </w:rPr>
        <w:t>d) wykopalisk uniemożliwiających wykonywanie robót</w:t>
      </w:r>
      <w:r>
        <w:rPr>
          <w:rFonts w:ascii="Verdana" w:hAnsi="Verdana" w:cs="Verdana"/>
          <w:sz w:val="20"/>
        </w:rPr>
        <w:t>;</w:t>
      </w:r>
    </w:p>
    <w:p w:rsidR="003E09E5" w:rsidRDefault="003E09E5" w:rsidP="00E9192B">
      <w:pPr>
        <w:pStyle w:val="awciety"/>
        <w:spacing w:line="240" w:lineRule="auto"/>
        <w:ind w:left="585" w:hanging="285"/>
      </w:pPr>
      <w:r>
        <w:rPr>
          <w:rFonts w:ascii="Verdana" w:hAnsi="Verdana" w:cs="Verdana"/>
          <w:sz w:val="20"/>
        </w:rPr>
        <w:t xml:space="preserve">e) </w:t>
      </w:r>
      <w:r w:rsidRPr="0070468B">
        <w:rPr>
          <w:rFonts w:ascii="Verdana" w:hAnsi="Verdana" w:cs="Verdana"/>
          <w:sz w:val="20"/>
        </w:rPr>
        <w:t>wystąpienia okoliczności, których Strony umowy nie były w stanie przewidzieć, pomimo zachowania należytej staranności;</w:t>
      </w:r>
    </w:p>
    <w:p w:rsidR="003E09E5" w:rsidRPr="0070468B" w:rsidRDefault="003E09E5" w:rsidP="00A550D5">
      <w:pPr>
        <w:pStyle w:val="Stopka"/>
        <w:tabs>
          <w:tab w:val="clear" w:pos="4536"/>
          <w:tab w:val="clear" w:pos="9072"/>
          <w:tab w:val="left" w:pos="567"/>
          <w:tab w:val="left" w:pos="1364"/>
          <w:tab w:val="center" w:pos="5616"/>
          <w:tab w:val="right" w:pos="10152"/>
        </w:tabs>
        <w:ind w:left="567" w:hanging="283"/>
        <w:jc w:val="both"/>
        <w:rPr>
          <w:rFonts w:ascii="Verdana" w:hAnsi="Verdana" w:cs="Verdana"/>
        </w:rPr>
      </w:pPr>
      <w:r w:rsidRPr="0070468B">
        <w:rPr>
          <w:rFonts w:ascii="Verdana" w:hAnsi="Verdana" w:cs="Verdana"/>
        </w:rPr>
        <w:t>f) wystąpienia istotnego błędu w dokumentacji projektowej – termin umowny może zostać wydłużony o czas niezbędny na usunięcie wad</w:t>
      </w:r>
      <w:r>
        <w:rPr>
          <w:rFonts w:ascii="Verdana" w:hAnsi="Verdana" w:cs="Verdana"/>
        </w:rPr>
        <w:t>y</w:t>
      </w:r>
      <w:r w:rsidRPr="0070468B">
        <w:rPr>
          <w:rFonts w:ascii="Verdana" w:hAnsi="Verdana" w:cs="Verdana"/>
        </w:rPr>
        <w:t xml:space="preserve"> w projekcie przez </w:t>
      </w:r>
      <w:r>
        <w:rPr>
          <w:rFonts w:ascii="Verdana" w:hAnsi="Verdana" w:cs="Verdana"/>
        </w:rPr>
        <w:t>w</w:t>
      </w:r>
      <w:r w:rsidRPr="0070468B">
        <w:rPr>
          <w:rFonts w:ascii="Verdana" w:hAnsi="Verdana" w:cs="Verdana"/>
        </w:rPr>
        <w:t>ykonawcę dokumentacji projektowej</w:t>
      </w:r>
      <w:r>
        <w:rPr>
          <w:rFonts w:ascii="Verdana" w:hAnsi="Verdana" w:cs="Verdana"/>
        </w:rPr>
        <w:t>.</w:t>
      </w:r>
    </w:p>
    <w:p w:rsidR="003E09E5" w:rsidRDefault="003E09E5" w:rsidP="00E9192B">
      <w:pPr>
        <w:pStyle w:val="Stopka"/>
        <w:tabs>
          <w:tab w:val="clear" w:pos="4536"/>
          <w:tab w:val="clear" w:pos="9072"/>
          <w:tab w:val="left" w:pos="567"/>
          <w:tab w:val="left" w:pos="1364"/>
          <w:tab w:val="center" w:pos="5616"/>
          <w:tab w:val="right" w:pos="10152"/>
        </w:tabs>
        <w:ind w:left="567"/>
        <w:jc w:val="both"/>
        <w:rPr>
          <w:rFonts w:ascii="Verdana" w:hAnsi="Verdana" w:cs="Verdana"/>
        </w:rPr>
      </w:pPr>
      <w:r>
        <w:rPr>
          <w:rFonts w:ascii="Verdana" w:hAnsi="Verdana" w:cs="Verdana"/>
        </w:rPr>
        <w:t>Z zastrzeżeniem postanowienia lit. f) powyżej, przedłużenie terminu nastąpi o czas uniemożliwiający prowadzenie robót wskutek zaistnienia którejś z powyższych okoliczności.</w:t>
      </w:r>
    </w:p>
    <w:p w:rsidR="003E09E5" w:rsidRDefault="003E09E5" w:rsidP="00E9192B">
      <w:pPr>
        <w:pStyle w:val="Stopka"/>
        <w:tabs>
          <w:tab w:val="left" w:pos="708"/>
        </w:tabs>
        <w:ind w:left="270" w:hanging="285"/>
        <w:jc w:val="both"/>
        <w:rPr>
          <w:rFonts w:ascii="Verdana" w:hAnsi="Verdana" w:cs="Verdana"/>
        </w:rPr>
      </w:pPr>
      <w:r>
        <w:rPr>
          <w:rFonts w:ascii="Verdana" w:hAnsi="Verdana" w:cs="Verdana"/>
        </w:rPr>
        <w:t>4</w:t>
      </w:r>
      <w:r w:rsidRPr="0070468B">
        <w:rPr>
          <w:rFonts w:ascii="Verdana" w:hAnsi="Verdana" w:cs="Verdana"/>
        </w:rPr>
        <w:t>. Opóźnienia</w:t>
      </w:r>
      <w:r>
        <w:rPr>
          <w:rFonts w:ascii="Verdana" w:hAnsi="Verdana" w:cs="Verdana"/>
        </w:rPr>
        <w:t xml:space="preserve"> wynikające z okoliczności</w:t>
      </w:r>
      <w:r w:rsidRPr="0070468B">
        <w:rPr>
          <w:rFonts w:ascii="Verdana" w:hAnsi="Verdana" w:cs="Verdana"/>
        </w:rPr>
        <w:t xml:space="preserve">, o których mowa w ust. </w:t>
      </w:r>
      <w:r>
        <w:rPr>
          <w:rFonts w:ascii="Verdana" w:hAnsi="Verdana" w:cs="Verdana"/>
        </w:rPr>
        <w:t>3,</w:t>
      </w:r>
      <w:r w:rsidRPr="0070468B">
        <w:rPr>
          <w:rFonts w:ascii="Verdana" w:hAnsi="Verdana" w:cs="Verdana"/>
        </w:rPr>
        <w:t xml:space="preserve"> muszą być odnotowane w dzienniku budowy, udokumentowane stosownymi protokołami po</w:t>
      </w:r>
      <w:r>
        <w:rPr>
          <w:rFonts w:ascii="Verdana" w:hAnsi="Verdana" w:cs="Verdana"/>
        </w:rPr>
        <w:t>dpisanymi przez kierownika budowy i</w:t>
      </w:r>
      <w:r w:rsidRPr="0070468B">
        <w:rPr>
          <w:rFonts w:ascii="Verdana" w:hAnsi="Verdana" w:cs="Verdana"/>
        </w:rPr>
        <w:t xml:space="preserve"> inspektora nadzoru</w:t>
      </w:r>
      <w:r>
        <w:rPr>
          <w:rFonts w:ascii="Verdana" w:hAnsi="Verdana" w:cs="Verdana"/>
        </w:rPr>
        <w:t xml:space="preserve"> inwestorskiego</w:t>
      </w:r>
      <w:r>
        <w:rPr>
          <w:rFonts w:ascii="Verdana" w:hAnsi="Verdana" w:cs="Verdana"/>
          <w:kern w:val="20"/>
        </w:rPr>
        <w:t>.</w:t>
      </w:r>
    </w:p>
    <w:p w:rsidR="003E09E5" w:rsidRDefault="003E09E5" w:rsidP="00A550D5">
      <w:pPr>
        <w:jc w:val="center"/>
        <w:rPr>
          <w:rFonts w:ascii="Verdana" w:hAnsi="Verdana" w:cs="Verdana"/>
          <w:b/>
          <w:bCs/>
          <w:sz w:val="20"/>
          <w:szCs w:val="20"/>
        </w:rPr>
      </w:pPr>
    </w:p>
    <w:p w:rsidR="003E09E5" w:rsidRPr="0070468B" w:rsidRDefault="003E09E5" w:rsidP="00A550D5">
      <w:pPr>
        <w:jc w:val="center"/>
        <w:rPr>
          <w:rFonts w:ascii="Verdana" w:hAnsi="Verdana" w:cs="Verdana"/>
          <w:sz w:val="20"/>
          <w:szCs w:val="20"/>
        </w:rPr>
      </w:pPr>
      <w:r w:rsidRPr="0070468B">
        <w:rPr>
          <w:rFonts w:ascii="Verdana" w:hAnsi="Verdana" w:cs="Verdana"/>
          <w:b/>
          <w:bCs/>
          <w:sz w:val="20"/>
          <w:szCs w:val="20"/>
        </w:rPr>
        <w:t>§ 7</w:t>
      </w:r>
    </w:p>
    <w:p w:rsidR="003E09E5" w:rsidRPr="0070468B" w:rsidRDefault="003E09E5" w:rsidP="00A550D5">
      <w:pPr>
        <w:jc w:val="both"/>
        <w:rPr>
          <w:rFonts w:ascii="Verdana" w:hAnsi="Verdana" w:cs="Verdana"/>
          <w:b/>
          <w:bCs/>
          <w:sz w:val="20"/>
          <w:szCs w:val="20"/>
        </w:rPr>
      </w:pPr>
      <w:r w:rsidRPr="0070468B">
        <w:rPr>
          <w:rFonts w:ascii="Verdana" w:hAnsi="Verdana" w:cs="Verdana"/>
          <w:sz w:val="20"/>
          <w:szCs w:val="20"/>
        </w:rPr>
        <w:t>Zamawiający przekaże Wykonawcy front robót przed rozpoczęciem robót budowlanych.</w:t>
      </w:r>
    </w:p>
    <w:p w:rsidR="003E09E5" w:rsidRDefault="003E09E5" w:rsidP="00E9192B">
      <w:pPr>
        <w:rPr>
          <w:rFonts w:ascii="Verdana" w:hAnsi="Verdana" w:cs="Verdana"/>
          <w:b/>
          <w:bCs/>
          <w:sz w:val="20"/>
          <w:szCs w:val="20"/>
        </w:rPr>
      </w:pPr>
    </w:p>
    <w:p w:rsidR="003E09E5" w:rsidRPr="0070468B" w:rsidRDefault="003E09E5" w:rsidP="00A550D5">
      <w:pPr>
        <w:jc w:val="center"/>
        <w:rPr>
          <w:rFonts w:ascii="Verdana" w:hAnsi="Verdana" w:cs="Verdana"/>
          <w:sz w:val="20"/>
          <w:szCs w:val="20"/>
        </w:rPr>
      </w:pPr>
      <w:r w:rsidRPr="0070468B">
        <w:rPr>
          <w:rFonts w:ascii="Verdana" w:hAnsi="Verdana" w:cs="Verdana"/>
          <w:b/>
          <w:bCs/>
          <w:sz w:val="20"/>
          <w:szCs w:val="20"/>
        </w:rPr>
        <w:t>§ 8</w:t>
      </w:r>
    </w:p>
    <w:p w:rsidR="003E09E5" w:rsidRPr="0070468B" w:rsidRDefault="003E09E5" w:rsidP="00A550D5">
      <w:pPr>
        <w:ind w:left="284" w:hanging="284"/>
        <w:jc w:val="both"/>
        <w:rPr>
          <w:rFonts w:ascii="Verdana" w:hAnsi="Verdana" w:cs="Verdana"/>
          <w:sz w:val="20"/>
          <w:szCs w:val="20"/>
        </w:rPr>
      </w:pPr>
      <w:r w:rsidRPr="0070468B">
        <w:rPr>
          <w:rFonts w:ascii="Verdana" w:hAnsi="Verdana" w:cs="Verdana"/>
          <w:bCs/>
          <w:sz w:val="20"/>
          <w:szCs w:val="20"/>
        </w:rPr>
        <w:t>1.</w:t>
      </w:r>
      <w:r w:rsidRPr="0070468B">
        <w:rPr>
          <w:rFonts w:ascii="Verdana" w:hAnsi="Verdana" w:cs="Verdana"/>
          <w:bCs/>
          <w:sz w:val="20"/>
          <w:szCs w:val="20"/>
        </w:rPr>
        <w:tab/>
      </w:r>
      <w:r>
        <w:rPr>
          <w:rFonts w:ascii="Verdana" w:hAnsi="Verdana" w:cs="Verdana"/>
          <w:b/>
          <w:bCs/>
          <w:sz w:val="20"/>
          <w:szCs w:val="20"/>
        </w:rPr>
        <w:t>Kierownikiem budowy</w:t>
      </w:r>
      <w:r w:rsidRPr="0070468B">
        <w:rPr>
          <w:rFonts w:ascii="Verdana" w:hAnsi="Verdana" w:cs="Verdana"/>
          <w:b/>
          <w:bCs/>
          <w:sz w:val="20"/>
          <w:szCs w:val="20"/>
        </w:rPr>
        <w:t xml:space="preserve"> </w:t>
      </w:r>
      <w:r w:rsidRPr="0070468B">
        <w:rPr>
          <w:rFonts w:ascii="Verdana" w:hAnsi="Verdana" w:cs="Verdana"/>
          <w:bCs/>
          <w:sz w:val="20"/>
          <w:szCs w:val="20"/>
        </w:rPr>
        <w:t>jest: .........</w:t>
      </w:r>
      <w:r>
        <w:rPr>
          <w:rFonts w:ascii="Verdana" w:hAnsi="Verdana" w:cs="Verdana"/>
          <w:bCs/>
          <w:sz w:val="20"/>
          <w:szCs w:val="20"/>
        </w:rPr>
        <w:t>......................................................</w:t>
      </w:r>
      <w:r w:rsidRPr="0070468B">
        <w:rPr>
          <w:rFonts w:ascii="Verdana" w:hAnsi="Verdana" w:cs="Verdana"/>
          <w:bCs/>
          <w:sz w:val="20"/>
          <w:szCs w:val="20"/>
        </w:rPr>
        <w:t xml:space="preserve">..........., </w:t>
      </w:r>
      <w:r w:rsidRPr="0070468B">
        <w:rPr>
          <w:rFonts w:ascii="Verdana" w:hAnsi="Verdana" w:cs="Verdana"/>
          <w:sz w:val="20"/>
          <w:szCs w:val="20"/>
        </w:rPr>
        <w:t xml:space="preserve">posiadający (-a) uprawnienia do kierowania robotami budowlanymi </w:t>
      </w:r>
      <w:r>
        <w:rPr>
          <w:rFonts w:ascii="Verdana" w:hAnsi="Verdana" w:cs="Verdana"/>
          <w:b/>
          <w:bCs/>
          <w:sz w:val="20"/>
          <w:szCs w:val="20"/>
        </w:rPr>
        <w:t>w</w:t>
      </w:r>
      <w:r w:rsidRPr="007A0365">
        <w:rPr>
          <w:rFonts w:ascii="Verdana" w:hAnsi="Verdana" w:cs="Verdana"/>
          <w:b/>
          <w:bCs/>
          <w:sz w:val="20"/>
          <w:szCs w:val="20"/>
        </w:rPr>
        <w:t xml:space="preserve"> specjalności  instalacyjnej w zakresie sieci kanalizacyjnych</w:t>
      </w:r>
      <w:r w:rsidRPr="0070468B">
        <w:rPr>
          <w:rFonts w:ascii="Verdana" w:hAnsi="Verdana" w:cs="Verdana"/>
          <w:b/>
          <w:bCs/>
          <w:sz w:val="20"/>
          <w:szCs w:val="20"/>
        </w:rPr>
        <w:t>.</w:t>
      </w:r>
    </w:p>
    <w:p w:rsidR="003E09E5" w:rsidRPr="0070468B" w:rsidRDefault="003E09E5" w:rsidP="008C57E8">
      <w:pPr>
        <w:tabs>
          <w:tab w:val="left" w:pos="1136"/>
        </w:tabs>
        <w:ind w:left="284"/>
        <w:jc w:val="both"/>
        <w:rPr>
          <w:rFonts w:ascii="Verdana" w:hAnsi="Verdana" w:cs="Verdana"/>
          <w:sz w:val="20"/>
          <w:szCs w:val="20"/>
        </w:rPr>
      </w:pPr>
      <w:r w:rsidRPr="0070468B">
        <w:rPr>
          <w:rFonts w:ascii="Verdana" w:hAnsi="Verdana" w:cs="Verdana"/>
          <w:sz w:val="20"/>
          <w:szCs w:val="20"/>
        </w:rPr>
        <w:t>Nr uprawnień: ........................................</w:t>
      </w:r>
      <w:r>
        <w:rPr>
          <w:rFonts w:ascii="Verdana" w:hAnsi="Verdana" w:cs="Verdana"/>
          <w:sz w:val="20"/>
          <w:szCs w:val="20"/>
        </w:rPr>
        <w:t>.........................</w:t>
      </w:r>
      <w:r w:rsidRPr="0070468B">
        <w:rPr>
          <w:rFonts w:ascii="Verdana" w:hAnsi="Verdana" w:cs="Verdana"/>
          <w:sz w:val="20"/>
          <w:szCs w:val="20"/>
        </w:rPr>
        <w:t>..................................</w:t>
      </w:r>
    </w:p>
    <w:p w:rsidR="003E09E5" w:rsidRPr="0070468B" w:rsidRDefault="003E09E5" w:rsidP="00A550D5">
      <w:pPr>
        <w:tabs>
          <w:tab w:val="left" w:pos="15052"/>
        </w:tabs>
        <w:ind w:left="284" w:hanging="284"/>
        <w:jc w:val="both"/>
        <w:rPr>
          <w:rFonts w:ascii="Verdana" w:hAnsi="Verdana"/>
          <w:sz w:val="20"/>
          <w:szCs w:val="20"/>
        </w:rPr>
      </w:pPr>
      <w:r w:rsidRPr="0070468B">
        <w:rPr>
          <w:rFonts w:ascii="Verdana" w:hAnsi="Verdana"/>
          <w:sz w:val="20"/>
          <w:szCs w:val="20"/>
        </w:rPr>
        <w:t>2. Istnieje możliwość d</w:t>
      </w:r>
      <w:r>
        <w:rPr>
          <w:rFonts w:ascii="Verdana" w:hAnsi="Verdana"/>
          <w:sz w:val="20"/>
          <w:szCs w:val="20"/>
        </w:rPr>
        <w:t>okonania zmiany kierownika budowy</w:t>
      </w:r>
      <w:r w:rsidRPr="0070468B">
        <w:rPr>
          <w:rFonts w:ascii="Verdana" w:hAnsi="Verdana"/>
          <w:sz w:val="20"/>
          <w:szCs w:val="20"/>
        </w:rPr>
        <w:t xml:space="preserve"> jedynie za uprzednią pisemną zgodą Zamawiającego.</w:t>
      </w:r>
      <w:r>
        <w:rPr>
          <w:rFonts w:ascii="Verdana" w:hAnsi="Verdana"/>
          <w:sz w:val="20"/>
          <w:szCs w:val="20"/>
        </w:rPr>
        <w:t xml:space="preserve"> Zamawiający nie odmówi tej zgody bez uzasadnionej przyczyny; w szczególności zmiana jest dopuszczalna w sytuacjach wskazanych w ust. 3 niniejszego paragrafu.</w:t>
      </w:r>
    </w:p>
    <w:p w:rsidR="003E09E5" w:rsidRPr="0070468B" w:rsidRDefault="003E09E5" w:rsidP="00A550D5">
      <w:pPr>
        <w:tabs>
          <w:tab w:val="left" w:pos="15052"/>
        </w:tabs>
        <w:ind w:left="284" w:hanging="284"/>
        <w:jc w:val="both"/>
        <w:rPr>
          <w:rFonts w:ascii="Verdana" w:hAnsi="Verdana"/>
          <w:sz w:val="20"/>
          <w:szCs w:val="20"/>
        </w:rPr>
      </w:pPr>
      <w:r w:rsidRPr="0070468B">
        <w:rPr>
          <w:rFonts w:ascii="Verdana" w:hAnsi="Verdana"/>
          <w:sz w:val="20"/>
          <w:szCs w:val="20"/>
        </w:rPr>
        <w:t xml:space="preserve">3. Wykonawca z własnej inicjatywy </w:t>
      </w:r>
      <w:r>
        <w:rPr>
          <w:rFonts w:ascii="Verdana" w:hAnsi="Verdana"/>
          <w:sz w:val="20"/>
          <w:szCs w:val="20"/>
        </w:rPr>
        <w:t>za</w:t>
      </w:r>
      <w:r w:rsidRPr="0070468B">
        <w:rPr>
          <w:rFonts w:ascii="Verdana" w:hAnsi="Verdana"/>
          <w:sz w:val="20"/>
          <w:szCs w:val="20"/>
        </w:rPr>
        <w:t xml:space="preserve">proponuje zmianę osoby </w:t>
      </w:r>
      <w:r>
        <w:rPr>
          <w:rFonts w:ascii="Verdana" w:hAnsi="Verdana"/>
          <w:sz w:val="20"/>
          <w:szCs w:val="20"/>
        </w:rPr>
        <w:t>przedstawionej w ust. </w:t>
      </w:r>
      <w:r w:rsidRPr="0070468B">
        <w:rPr>
          <w:rFonts w:ascii="Verdana" w:hAnsi="Verdana"/>
          <w:sz w:val="20"/>
          <w:szCs w:val="20"/>
        </w:rPr>
        <w:t>1 niniejszego paragrafu w następujących przypadkach:</w:t>
      </w:r>
    </w:p>
    <w:p w:rsidR="003E09E5" w:rsidRPr="0070468B" w:rsidRDefault="003E09E5" w:rsidP="00A550D5">
      <w:pPr>
        <w:tabs>
          <w:tab w:val="left" w:pos="30051"/>
        </w:tabs>
        <w:ind w:left="567" w:hanging="283"/>
        <w:jc w:val="both"/>
        <w:rPr>
          <w:rFonts w:ascii="Verdana" w:hAnsi="Verdana"/>
          <w:sz w:val="20"/>
          <w:szCs w:val="20"/>
        </w:rPr>
      </w:pPr>
      <w:r w:rsidRPr="0070468B">
        <w:rPr>
          <w:rFonts w:ascii="Verdana" w:hAnsi="Verdana"/>
          <w:sz w:val="20"/>
          <w:szCs w:val="20"/>
        </w:rPr>
        <w:t>a) śmierci, choroby lub innych zdarzeń losowych</w:t>
      </w:r>
      <w:r>
        <w:rPr>
          <w:rFonts w:ascii="Verdana" w:hAnsi="Verdana"/>
          <w:sz w:val="20"/>
          <w:szCs w:val="20"/>
        </w:rPr>
        <w:t>, powodujących, że dotychczasowy kierownik budowy nie jest w stanie nadal efektywnie pełnić swojej funkcji</w:t>
      </w:r>
      <w:r w:rsidRPr="0070468B">
        <w:rPr>
          <w:rFonts w:ascii="Verdana" w:hAnsi="Verdana"/>
          <w:sz w:val="20"/>
          <w:szCs w:val="20"/>
        </w:rPr>
        <w:t>;</w:t>
      </w:r>
    </w:p>
    <w:p w:rsidR="003E09E5" w:rsidRPr="00974DEA" w:rsidRDefault="003E09E5" w:rsidP="00A550D5">
      <w:pPr>
        <w:tabs>
          <w:tab w:val="left" w:pos="30051"/>
        </w:tabs>
        <w:ind w:left="567" w:hanging="283"/>
        <w:jc w:val="both"/>
        <w:rPr>
          <w:rFonts w:ascii="Verdana" w:hAnsi="Verdana"/>
          <w:sz w:val="20"/>
          <w:szCs w:val="20"/>
        </w:rPr>
      </w:pPr>
      <w:r w:rsidRPr="0070468B">
        <w:rPr>
          <w:rFonts w:ascii="Verdana" w:hAnsi="Verdana"/>
          <w:sz w:val="20"/>
          <w:szCs w:val="20"/>
        </w:rPr>
        <w:t xml:space="preserve">b) jeżeli zmiana tej osoby stanie się konieczna z jakichkolwiek innych przyczyn </w:t>
      </w:r>
      <w:r w:rsidRPr="00974DEA">
        <w:rPr>
          <w:rFonts w:ascii="Verdana" w:hAnsi="Verdana"/>
          <w:sz w:val="20"/>
          <w:szCs w:val="20"/>
        </w:rPr>
        <w:t>niezależnych od Wykonawcy.</w:t>
      </w:r>
    </w:p>
    <w:p w:rsidR="003E09E5" w:rsidRPr="00974DEA" w:rsidRDefault="003E09E5" w:rsidP="00A550D5">
      <w:pPr>
        <w:tabs>
          <w:tab w:val="left" w:pos="15052"/>
        </w:tabs>
        <w:ind w:left="284" w:hanging="284"/>
        <w:jc w:val="both"/>
        <w:rPr>
          <w:rFonts w:ascii="Verdana" w:hAnsi="Verdana"/>
          <w:sz w:val="20"/>
          <w:szCs w:val="20"/>
        </w:rPr>
      </w:pPr>
      <w:r w:rsidRPr="00974DEA">
        <w:rPr>
          <w:rFonts w:ascii="Verdana" w:hAnsi="Verdana"/>
          <w:sz w:val="20"/>
          <w:szCs w:val="20"/>
        </w:rPr>
        <w:t>4. W przypadku zmiany osoby przedstawionej w ust. 1 niniejszego paragrafu, nowa osoba powołana do pełnienia ww. obowiązków musi spełniać wymagania określone w </w:t>
      </w:r>
      <w:r w:rsidRPr="00E9192B">
        <w:rPr>
          <w:rFonts w:ascii="Verdana" w:hAnsi="Verdana"/>
          <w:sz w:val="20"/>
          <w:szCs w:val="20"/>
        </w:rPr>
        <w:t>ust. 1 niniejszego paragrafu</w:t>
      </w:r>
      <w:r w:rsidRPr="00974DEA">
        <w:rPr>
          <w:rFonts w:ascii="Verdana" w:hAnsi="Verdana"/>
          <w:sz w:val="20"/>
          <w:szCs w:val="20"/>
        </w:rPr>
        <w:t>.</w:t>
      </w:r>
    </w:p>
    <w:p w:rsidR="003E09E5" w:rsidRPr="0070468B" w:rsidRDefault="003E09E5" w:rsidP="00A550D5">
      <w:pPr>
        <w:tabs>
          <w:tab w:val="left" w:pos="15052"/>
        </w:tabs>
        <w:ind w:left="284" w:hanging="284"/>
        <w:jc w:val="both"/>
        <w:rPr>
          <w:rFonts w:ascii="Verdana" w:hAnsi="Verdana" w:cs="Tahoma"/>
          <w:sz w:val="20"/>
          <w:szCs w:val="20"/>
        </w:rPr>
      </w:pPr>
      <w:r w:rsidRPr="00974DEA">
        <w:rPr>
          <w:rFonts w:ascii="Verdana" w:hAnsi="Verdana" w:cs="Tahoma"/>
          <w:sz w:val="20"/>
          <w:szCs w:val="20"/>
        </w:rPr>
        <w:t>5. Zamawiający może także zażądać</w:t>
      </w:r>
      <w:r w:rsidRPr="0070468B">
        <w:rPr>
          <w:rFonts w:ascii="Verdana" w:hAnsi="Verdana" w:cs="Tahoma"/>
          <w:sz w:val="20"/>
          <w:szCs w:val="20"/>
        </w:rPr>
        <w:t xml:space="preserve"> od Wykonawcy zmiany osoby, o któr</w:t>
      </w:r>
      <w:r>
        <w:rPr>
          <w:rFonts w:ascii="Verdana" w:hAnsi="Verdana" w:cs="Tahoma"/>
          <w:sz w:val="20"/>
          <w:szCs w:val="20"/>
        </w:rPr>
        <w:t>ej mowa w ust. </w:t>
      </w:r>
      <w:r w:rsidRPr="0070468B">
        <w:rPr>
          <w:rFonts w:ascii="Verdana" w:hAnsi="Verdana" w:cs="Tahoma"/>
          <w:sz w:val="20"/>
          <w:szCs w:val="20"/>
        </w:rPr>
        <w:t xml:space="preserve">1 niniejszego paragrafu, jeżeli uzna, że nie wykonuje </w:t>
      </w:r>
      <w:r>
        <w:rPr>
          <w:rFonts w:ascii="Verdana" w:hAnsi="Verdana" w:cs="Tahoma"/>
          <w:sz w:val="20"/>
          <w:szCs w:val="20"/>
        </w:rPr>
        <w:t xml:space="preserve">ona </w:t>
      </w:r>
      <w:r w:rsidRPr="0070468B">
        <w:rPr>
          <w:rFonts w:ascii="Verdana" w:hAnsi="Verdana" w:cs="Tahoma"/>
          <w:sz w:val="20"/>
          <w:szCs w:val="20"/>
        </w:rPr>
        <w:t>należycie swoich obowiązków. Wykonawca obo</w:t>
      </w:r>
      <w:r>
        <w:rPr>
          <w:rFonts w:ascii="Verdana" w:hAnsi="Verdana" w:cs="Tahoma"/>
          <w:sz w:val="20"/>
          <w:szCs w:val="20"/>
        </w:rPr>
        <w:t>wiązany jest dokonać zmiany tej</w:t>
      </w:r>
      <w:r w:rsidRPr="0070468B">
        <w:rPr>
          <w:rFonts w:ascii="Verdana" w:hAnsi="Verdana" w:cs="Tahoma"/>
          <w:sz w:val="20"/>
          <w:szCs w:val="20"/>
        </w:rPr>
        <w:t xml:space="preserve"> osoby</w:t>
      </w:r>
      <w:r>
        <w:rPr>
          <w:rFonts w:ascii="Verdana" w:hAnsi="Verdana" w:cs="Tahoma"/>
          <w:sz w:val="20"/>
          <w:szCs w:val="20"/>
        </w:rPr>
        <w:t xml:space="preserve"> w terminie nie dłuższym niż 14 </w:t>
      </w:r>
      <w:r w:rsidRPr="0070468B">
        <w:rPr>
          <w:rFonts w:ascii="Verdana" w:hAnsi="Verdana" w:cs="Tahoma"/>
          <w:sz w:val="20"/>
          <w:szCs w:val="20"/>
        </w:rPr>
        <w:t>dni od daty złożenia wniosku Zamawiającego.</w:t>
      </w:r>
    </w:p>
    <w:p w:rsidR="003E09E5" w:rsidRDefault="003E09E5" w:rsidP="007A0365">
      <w:pPr>
        <w:rPr>
          <w:rFonts w:ascii="Verdana" w:hAnsi="Verdana" w:cs="Verdana"/>
          <w:b/>
          <w:bCs/>
          <w:sz w:val="20"/>
          <w:szCs w:val="20"/>
        </w:rPr>
      </w:pPr>
    </w:p>
    <w:p w:rsidR="003E09E5" w:rsidRDefault="003E09E5" w:rsidP="00A550D5">
      <w:pPr>
        <w:jc w:val="center"/>
        <w:rPr>
          <w:rFonts w:ascii="Verdana" w:hAnsi="Verdana" w:cs="Verdana"/>
          <w:b/>
          <w:bCs/>
          <w:sz w:val="20"/>
          <w:szCs w:val="20"/>
        </w:rPr>
      </w:pPr>
    </w:p>
    <w:p w:rsidR="003E09E5" w:rsidRPr="0070468B" w:rsidRDefault="003E09E5" w:rsidP="00A550D5">
      <w:pPr>
        <w:jc w:val="center"/>
        <w:rPr>
          <w:rFonts w:ascii="Verdana" w:hAnsi="Verdana" w:cs="Verdana"/>
          <w:sz w:val="20"/>
          <w:szCs w:val="20"/>
        </w:rPr>
      </w:pPr>
      <w:r w:rsidRPr="0070468B">
        <w:rPr>
          <w:rFonts w:ascii="Verdana" w:hAnsi="Verdana" w:cs="Verdana"/>
          <w:b/>
          <w:bCs/>
          <w:sz w:val="20"/>
          <w:szCs w:val="20"/>
        </w:rPr>
        <w:t>§ 9</w:t>
      </w:r>
    </w:p>
    <w:p w:rsidR="003E09E5" w:rsidRPr="0070468B" w:rsidRDefault="003E09E5" w:rsidP="00A550D5">
      <w:pPr>
        <w:tabs>
          <w:tab w:val="left" w:pos="8236"/>
        </w:tabs>
        <w:ind w:left="15" w:hanging="15"/>
        <w:jc w:val="both"/>
        <w:rPr>
          <w:rFonts w:ascii="Verdana" w:hAnsi="Verdana" w:cs="Verdana"/>
          <w:color w:val="C00000"/>
          <w:sz w:val="20"/>
          <w:szCs w:val="20"/>
        </w:rPr>
      </w:pPr>
      <w:r w:rsidRPr="0070468B">
        <w:rPr>
          <w:rFonts w:ascii="Verdana" w:hAnsi="Verdana" w:cs="Verdana"/>
          <w:color w:val="000000"/>
          <w:sz w:val="20"/>
          <w:szCs w:val="20"/>
        </w:rPr>
        <w:t xml:space="preserve">Funkcję inspektora nadzoru </w:t>
      </w:r>
      <w:r>
        <w:rPr>
          <w:rFonts w:ascii="Verdana" w:hAnsi="Verdana" w:cs="Verdana"/>
          <w:color w:val="000000"/>
          <w:sz w:val="20"/>
          <w:szCs w:val="20"/>
        </w:rPr>
        <w:t xml:space="preserve">inwestorskiego </w:t>
      </w:r>
      <w:r w:rsidRPr="0070468B">
        <w:rPr>
          <w:rFonts w:ascii="Verdana" w:hAnsi="Verdana" w:cs="Verdana"/>
          <w:color w:val="000000"/>
          <w:sz w:val="20"/>
          <w:szCs w:val="20"/>
        </w:rPr>
        <w:t>z ramienia Zamawiającego pełnić będzie: ………………………………………</w:t>
      </w:r>
    </w:p>
    <w:p w:rsidR="003E09E5" w:rsidRDefault="003E09E5" w:rsidP="00A550D5">
      <w:pPr>
        <w:ind w:left="17" w:hanging="17"/>
        <w:jc w:val="both"/>
        <w:rPr>
          <w:rFonts w:ascii="Verdana" w:hAnsi="Verdana" w:cs="Verdana"/>
          <w:color w:val="000000"/>
          <w:sz w:val="20"/>
          <w:szCs w:val="20"/>
        </w:rPr>
      </w:pPr>
      <w:r w:rsidRPr="0070468B">
        <w:rPr>
          <w:rFonts w:ascii="Verdana" w:hAnsi="Verdana" w:cs="Verdana"/>
          <w:color w:val="000000"/>
          <w:sz w:val="20"/>
          <w:szCs w:val="20"/>
        </w:rPr>
        <w:t>Zamawiający upoważnia inspektora nadzoru do kontrolowania rozliczeń budowy.</w:t>
      </w:r>
    </w:p>
    <w:p w:rsidR="003E09E5" w:rsidRPr="0070468B" w:rsidRDefault="003E09E5" w:rsidP="00A550D5">
      <w:pPr>
        <w:ind w:left="17" w:hanging="17"/>
        <w:jc w:val="both"/>
        <w:rPr>
          <w:rFonts w:ascii="Verdana" w:hAnsi="Verdana" w:cs="Verdana"/>
          <w:color w:val="000000"/>
          <w:sz w:val="20"/>
          <w:szCs w:val="20"/>
        </w:rPr>
      </w:pPr>
    </w:p>
    <w:p w:rsidR="003E09E5" w:rsidRPr="0070468B" w:rsidRDefault="003E09E5" w:rsidP="00A550D5">
      <w:pPr>
        <w:jc w:val="center"/>
        <w:rPr>
          <w:rFonts w:ascii="Verdana" w:hAnsi="Verdana" w:cs="Verdana"/>
          <w:sz w:val="20"/>
          <w:szCs w:val="20"/>
        </w:rPr>
      </w:pPr>
      <w:r w:rsidRPr="0070468B">
        <w:rPr>
          <w:rFonts w:ascii="Verdana" w:hAnsi="Verdana" w:cs="Verdana"/>
          <w:b/>
          <w:bCs/>
          <w:sz w:val="20"/>
          <w:szCs w:val="20"/>
        </w:rPr>
        <w:t>§ 10</w:t>
      </w:r>
    </w:p>
    <w:p w:rsidR="003E09E5" w:rsidRPr="0070468B" w:rsidRDefault="003E09E5" w:rsidP="00A550D5">
      <w:pPr>
        <w:pStyle w:val="WW-Tekstpodstawowywcity2"/>
        <w:ind w:hanging="301"/>
        <w:rPr>
          <w:rFonts w:ascii="Verdana" w:hAnsi="Verdana" w:cs="Verdana"/>
          <w:bCs/>
          <w:sz w:val="20"/>
        </w:rPr>
      </w:pPr>
      <w:r w:rsidRPr="0070468B">
        <w:rPr>
          <w:rFonts w:ascii="Verdana" w:hAnsi="Verdana" w:cs="Verdana"/>
          <w:sz w:val="20"/>
        </w:rPr>
        <w:t>1. Podczas c</w:t>
      </w:r>
      <w:r w:rsidRPr="0070468B">
        <w:rPr>
          <w:rFonts w:ascii="Verdana" w:hAnsi="Verdana" w:cs="Verdana"/>
          <w:bCs/>
          <w:sz w:val="20"/>
        </w:rPr>
        <w:t>ałego okresu trwania robót Wykonawca winien na własny koszt zabezpieczyć i oznakować prowadzone roboty oraz dbać o stan techniczny i prawidłowość oznakowania.</w:t>
      </w:r>
    </w:p>
    <w:p w:rsidR="003E09E5" w:rsidRPr="0070468B" w:rsidRDefault="003E09E5" w:rsidP="00A550D5">
      <w:pPr>
        <w:pStyle w:val="WW-Tekstpodstawowywcity2"/>
        <w:ind w:hanging="301"/>
        <w:rPr>
          <w:rFonts w:ascii="Verdana" w:hAnsi="Verdana" w:cs="Verdana"/>
          <w:bCs/>
          <w:sz w:val="20"/>
        </w:rPr>
      </w:pPr>
      <w:r w:rsidRPr="0070468B">
        <w:rPr>
          <w:rFonts w:ascii="Verdana" w:hAnsi="Verdana" w:cs="Verdana"/>
          <w:bCs/>
          <w:sz w:val="20"/>
        </w:rPr>
        <w:t xml:space="preserve">2. Wykonawca ponosi pełną odpowiedzialność za teren </w:t>
      </w:r>
      <w:r>
        <w:rPr>
          <w:rFonts w:ascii="Verdana" w:hAnsi="Verdana" w:cs="Verdana"/>
          <w:bCs/>
          <w:sz w:val="20"/>
        </w:rPr>
        <w:t>robót</w:t>
      </w:r>
      <w:r w:rsidRPr="0070468B">
        <w:rPr>
          <w:rFonts w:ascii="Verdana" w:hAnsi="Verdana" w:cs="Verdana"/>
          <w:bCs/>
          <w:sz w:val="20"/>
        </w:rPr>
        <w:t xml:space="preserve"> z chwilą przejęcia frontu robót.</w:t>
      </w:r>
    </w:p>
    <w:p w:rsidR="003E09E5" w:rsidRDefault="003E09E5" w:rsidP="00A550D5">
      <w:pPr>
        <w:pStyle w:val="WW-Tekstpodstawowywcity2"/>
        <w:ind w:hanging="301"/>
        <w:rPr>
          <w:rFonts w:ascii="Verdana" w:hAnsi="Verdana" w:cs="Verdana"/>
          <w:bCs/>
          <w:sz w:val="20"/>
        </w:rPr>
      </w:pPr>
      <w:r w:rsidRPr="0070468B">
        <w:rPr>
          <w:rFonts w:ascii="Verdana" w:hAnsi="Verdana" w:cs="Verdana"/>
          <w:bCs/>
          <w:sz w:val="20"/>
        </w:rPr>
        <w:t>3. Zamawiający nie zapewnia Wykonawcy terenu pod zaplecze budowy oraz terenu na składowanie materiałów.</w:t>
      </w:r>
      <w:r>
        <w:rPr>
          <w:rFonts w:ascii="Verdana" w:hAnsi="Verdana" w:cs="Verdana"/>
          <w:bCs/>
          <w:sz w:val="20"/>
        </w:rPr>
        <w:t xml:space="preserve"> Media (np. woda, energia elektryczna) potrzebne do wykonania robót Wykonawca zobowiązany jest zapewnić we własnym zakresie.</w:t>
      </w:r>
    </w:p>
    <w:p w:rsidR="003E09E5" w:rsidRPr="0070468B" w:rsidRDefault="003E09E5" w:rsidP="00A550D5">
      <w:pPr>
        <w:pStyle w:val="WW-Tekstpodstawowywcity2"/>
        <w:ind w:hanging="301"/>
        <w:rPr>
          <w:rFonts w:ascii="Verdana" w:hAnsi="Verdana" w:cs="Verdana"/>
          <w:bCs/>
          <w:sz w:val="20"/>
        </w:rPr>
      </w:pPr>
    </w:p>
    <w:p w:rsidR="003E09E5" w:rsidRDefault="003E09E5" w:rsidP="00E9192B">
      <w:pPr>
        <w:autoSpaceDE w:val="0"/>
        <w:autoSpaceDN w:val="0"/>
        <w:adjustRightInd w:val="0"/>
        <w:jc w:val="center"/>
        <w:rPr>
          <w:rFonts w:ascii="Verdana" w:hAnsi="Verdana" w:cs="Verdana"/>
          <w:kern w:val="2"/>
          <w:sz w:val="20"/>
          <w:szCs w:val="20"/>
          <w:lang w:eastAsia="ar-SA"/>
        </w:rPr>
      </w:pPr>
      <w:r w:rsidRPr="0070468B">
        <w:rPr>
          <w:rFonts w:ascii="Verdana" w:hAnsi="Verdana" w:cs="Verdana"/>
          <w:b/>
          <w:sz w:val="20"/>
          <w:szCs w:val="20"/>
          <w:lang w:eastAsia="pl-PL"/>
        </w:rPr>
        <w:t>§ 1</w:t>
      </w:r>
      <w:r>
        <w:rPr>
          <w:rFonts w:ascii="Verdana" w:hAnsi="Verdana" w:cs="Verdana"/>
          <w:b/>
          <w:sz w:val="20"/>
          <w:szCs w:val="20"/>
          <w:lang w:eastAsia="pl-PL"/>
        </w:rPr>
        <w:t>1</w:t>
      </w:r>
    </w:p>
    <w:p w:rsidR="003E09E5" w:rsidRPr="0070468B" w:rsidRDefault="003E09E5" w:rsidP="00A550D5">
      <w:pPr>
        <w:tabs>
          <w:tab w:val="left" w:pos="8236"/>
          <w:tab w:val="left" w:pos="15872"/>
        </w:tabs>
        <w:ind w:left="284" w:hanging="284"/>
        <w:jc w:val="both"/>
        <w:rPr>
          <w:rFonts w:ascii="Verdana" w:hAnsi="Verdana" w:cs="Verdana"/>
          <w:sz w:val="20"/>
          <w:szCs w:val="20"/>
        </w:rPr>
      </w:pPr>
      <w:r>
        <w:rPr>
          <w:rFonts w:ascii="Verdana" w:hAnsi="Verdana" w:cs="Verdana"/>
          <w:sz w:val="20"/>
          <w:szCs w:val="20"/>
        </w:rPr>
        <w:t>1</w:t>
      </w:r>
      <w:r w:rsidRPr="0070468B">
        <w:rPr>
          <w:rFonts w:ascii="Verdana" w:hAnsi="Verdana" w:cs="Verdana"/>
          <w:sz w:val="20"/>
          <w:szCs w:val="20"/>
        </w:rPr>
        <w:t>.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 xml:space="preserve">terminie 10 dni od daty zgłoszenia przez Wykonawcę robót do odbioru. </w:t>
      </w:r>
    </w:p>
    <w:p w:rsidR="003E09E5" w:rsidRDefault="003E09E5" w:rsidP="00A550D5">
      <w:pPr>
        <w:pStyle w:val="WW-Tekstpodstawowywcity31"/>
        <w:tabs>
          <w:tab w:val="left" w:pos="8236"/>
        </w:tabs>
        <w:ind w:left="284" w:hanging="284"/>
        <w:jc w:val="both"/>
        <w:rPr>
          <w:rFonts w:ascii="Verdana" w:hAnsi="Verdana" w:cs="Verdana"/>
          <w:sz w:val="20"/>
        </w:rPr>
      </w:pPr>
      <w:r>
        <w:rPr>
          <w:rFonts w:ascii="Verdana" w:hAnsi="Verdana" w:cs="Verdana"/>
          <w:sz w:val="20"/>
        </w:rPr>
        <w:t>2</w:t>
      </w:r>
      <w:r w:rsidRPr="0070468B">
        <w:rPr>
          <w:rFonts w:ascii="Verdana" w:hAnsi="Verdana" w:cs="Verdana"/>
          <w:sz w:val="20"/>
        </w:rPr>
        <w:t xml:space="preserve">. Komisja zostanie powołana przez Zamawiającego i </w:t>
      </w:r>
      <w:r>
        <w:rPr>
          <w:rFonts w:ascii="Verdana" w:hAnsi="Verdana" w:cs="Verdana"/>
          <w:sz w:val="20"/>
        </w:rPr>
        <w:t>będzie składać się z: przedstawiciela Wykonawcy, przedstawiciela Zamawiającego, inspektora nadzoru inwestorskiego.</w:t>
      </w:r>
    </w:p>
    <w:p w:rsidR="003E09E5" w:rsidRPr="0070468B" w:rsidRDefault="003E09E5" w:rsidP="005B0DBE">
      <w:pPr>
        <w:numPr>
          <w:ilvl w:val="0"/>
          <w:numId w:val="4"/>
        </w:numPr>
        <w:tabs>
          <w:tab w:val="left" w:pos="11618"/>
        </w:tabs>
        <w:suppressAutoHyphens/>
        <w:ind w:left="284" w:hanging="284"/>
        <w:jc w:val="both"/>
        <w:rPr>
          <w:rFonts w:ascii="Verdana" w:hAnsi="Verdana" w:cs="Verdana"/>
          <w:sz w:val="20"/>
          <w:szCs w:val="20"/>
        </w:rPr>
      </w:pPr>
      <w:r>
        <w:rPr>
          <w:rFonts w:ascii="Verdana" w:hAnsi="Verdana" w:cs="Verdana"/>
          <w:sz w:val="20"/>
        </w:rPr>
        <w:t>3</w:t>
      </w:r>
      <w:r w:rsidRPr="0070468B">
        <w:rPr>
          <w:rFonts w:ascii="Verdana" w:hAnsi="Verdana" w:cs="Verdana"/>
          <w:sz w:val="20"/>
          <w:szCs w:val="20"/>
        </w:rPr>
        <w:t>. Odbiór końcowy nie może trwać dłużej niż 5 dni roboczych</w:t>
      </w:r>
      <w:r>
        <w:rPr>
          <w:rFonts w:ascii="Verdana" w:hAnsi="Verdana" w:cs="Verdana"/>
          <w:sz w:val="20"/>
          <w:szCs w:val="20"/>
        </w:rPr>
        <w:t xml:space="preserve"> (za dni robocze uważa się dni od poniedziałku do piątku, z wyjątkiem dni ustawowo wolnych od pracy)</w:t>
      </w:r>
      <w:r w:rsidRPr="0070468B">
        <w:rPr>
          <w:rFonts w:ascii="Verdana" w:hAnsi="Verdana" w:cs="Verdana"/>
          <w:sz w:val="20"/>
          <w:szCs w:val="20"/>
        </w:rPr>
        <w:t xml:space="preserve">. Po dokonaniu czynności odbioru końcowego komisja </w:t>
      </w:r>
      <w:r>
        <w:rPr>
          <w:rFonts w:ascii="Verdana" w:hAnsi="Verdana" w:cs="Verdana"/>
          <w:sz w:val="20"/>
          <w:szCs w:val="20"/>
        </w:rPr>
        <w:t>sporządzi</w:t>
      </w:r>
      <w:r w:rsidRPr="0070468B">
        <w:rPr>
          <w:rFonts w:ascii="Verdana" w:hAnsi="Verdana" w:cs="Verdana"/>
          <w:sz w:val="20"/>
          <w:szCs w:val="20"/>
        </w:rPr>
        <w:t xml:space="preserve"> protokół odbioru końcowego, którego data </w:t>
      </w:r>
      <w:r>
        <w:rPr>
          <w:rFonts w:ascii="Verdana" w:hAnsi="Verdana" w:cs="Verdana"/>
          <w:sz w:val="20"/>
          <w:szCs w:val="20"/>
        </w:rPr>
        <w:t>podpisania będzie</w:t>
      </w:r>
      <w:r w:rsidRPr="0070468B">
        <w:rPr>
          <w:rFonts w:ascii="Verdana" w:hAnsi="Verdana" w:cs="Verdana"/>
          <w:sz w:val="20"/>
          <w:szCs w:val="20"/>
        </w:rPr>
        <w:t xml:space="preserve"> terminem zakończenia robót. </w:t>
      </w:r>
    </w:p>
    <w:p w:rsidR="003E09E5" w:rsidRPr="0043473F" w:rsidRDefault="003E09E5" w:rsidP="00A550D5">
      <w:pPr>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xml:space="preserve">. Wykonawca </w:t>
      </w:r>
      <w:r>
        <w:rPr>
          <w:rFonts w:ascii="Verdana" w:hAnsi="Verdana" w:cs="Verdana"/>
          <w:sz w:val="20"/>
          <w:szCs w:val="20"/>
        </w:rPr>
        <w:t>zobowiązany jest wykonać roboty budowlane z należytą starannością i dbając o estetykę ich wykonania</w:t>
      </w:r>
      <w:r w:rsidRPr="0070468B">
        <w:rPr>
          <w:rFonts w:ascii="Verdana" w:hAnsi="Verdana" w:cs="Verdana"/>
          <w:sz w:val="20"/>
          <w:szCs w:val="20"/>
        </w:rPr>
        <w:t>.</w:t>
      </w:r>
    </w:p>
    <w:p w:rsidR="003E09E5" w:rsidRDefault="003E09E5" w:rsidP="00E9192B">
      <w:pPr>
        <w:ind w:left="284" w:hanging="284"/>
        <w:jc w:val="both"/>
      </w:pPr>
      <w:r>
        <w:rPr>
          <w:rFonts w:ascii="Verdana" w:hAnsi="Verdana" w:cs="Verdana"/>
          <w:sz w:val="20"/>
          <w:szCs w:val="20"/>
        </w:rPr>
        <w:t>5.</w:t>
      </w:r>
      <w:r>
        <w:rPr>
          <w:rFonts w:ascii="Verdana" w:hAnsi="Verdana" w:cs="Verdana"/>
          <w:sz w:val="20"/>
          <w:szCs w:val="20"/>
        </w:rPr>
        <w:tab/>
      </w:r>
      <w:r w:rsidRPr="00E9192B">
        <w:rPr>
          <w:rFonts w:ascii="Verdana" w:hAnsi="Verdana" w:cs="Verdana"/>
          <w:sz w:val="20"/>
          <w:szCs w:val="20"/>
        </w:rPr>
        <w:t>Podpisany protokół odbioru końcowego</w:t>
      </w:r>
      <w:r>
        <w:rPr>
          <w:rFonts w:ascii="Verdana" w:hAnsi="Verdana" w:cs="Verdana"/>
          <w:sz w:val="20"/>
          <w:szCs w:val="20"/>
        </w:rPr>
        <w:t xml:space="preserve"> robót, niezawierający zastrzeżeń ze strony Zamawiającego,</w:t>
      </w:r>
      <w:r w:rsidRPr="00E9192B">
        <w:rPr>
          <w:rFonts w:ascii="Verdana" w:hAnsi="Verdana" w:cs="Verdana"/>
          <w:sz w:val="20"/>
          <w:szCs w:val="20"/>
        </w:rPr>
        <w:t xml:space="preserve"> jest podstawą do dokonania końcowych rozliczeń Stron.</w:t>
      </w:r>
    </w:p>
    <w:p w:rsidR="003E09E5" w:rsidRPr="0070468B" w:rsidRDefault="003E09E5" w:rsidP="00A550D5">
      <w:pPr>
        <w:tabs>
          <w:tab w:val="left" w:pos="-720"/>
          <w:tab w:val="left" w:pos="284"/>
        </w:tabs>
        <w:autoSpaceDE w:val="0"/>
        <w:ind w:left="284" w:hanging="284"/>
        <w:jc w:val="both"/>
        <w:rPr>
          <w:rFonts w:ascii="Verdana" w:hAnsi="Verdana"/>
          <w:sz w:val="20"/>
          <w:szCs w:val="20"/>
        </w:rPr>
      </w:pPr>
      <w:r>
        <w:rPr>
          <w:rFonts w:ascii="Verdana" w:hAnsi="Verdana"/>
          <w:sz w:val="20"/>
          <w:szCs w:val="20"/>
        </w:rPr>
        <w:t>6</w:t>
      </w:r>
      <w:r w:rsidRPr="0070468B">
        <w:rPr>
          <w:rFonts w:ascii="Verdana" w:hAnsi="Verdana"/>
          <w:sz w:val="20"/>
          <w:szCs w:val="20"/>
        </w:rPr>
        <w:t>.</w:t>
      </w:r>
      <w:r w:rsidRPr="0070468B">
        <w:rPr>
          <w:rFonts w:ascii="Verdana" w:hAnsi="Verdana"/>
          <w:sz w:val="20"/>
          <w:szCs w:val="20"/>
        </w:rPr>
        <w:tab/>
        <w:t>Jeżeli w toku odbioru końcowego zostan</w:t>
      </w:r>
      <w:r>
        <w:rPr>
          <w:rFonts w:ascii="Verdana" w:hAnsi="Verdana"/>
          <w:sz w:val="20"/>
          <w:szCs w:val="20"/>
        </w:rPr>
        <w:t>ie</w:t>
      </w:r>
      <w:r w:rsidRPr="0070468B">
        <w:rPr>
          <w:rFonts w:ascii="Verdana" w:hAnsi="Verdana"/>
          <w:sz w:val="20"/>
          <w:szCs w:val="20"/>
        </w:rPr>
        <w:t xml:space="preserve"> stwierdzon</w:t>
      </w:r>
      <w:r>
        <w:rPr>
          <w:rFonts w:ascii="Verdana" w:hAnsi="Verdana"/>
          <w:sz w:val="20"/>
          <w:szCs w:val="20"/>
        </w:rPr>
        <w:t>a</w:t>
      </w:r>
      <w:r w:rsidRPr="0070468B">
        <w:rPr>
          <w:rFonts w:ascii="Verdana" w:hAnsi="Verdana"/>
          <w:sz w:val="20"/>
          <w:szCs w:val="20"/>
        </w:rPr>
        <w:t xml:space="preserve"> wad</w:t>
      </w:r>
      <w:r>
        <w:rPr>
          <w:rFonts w:ascii="Verdana" w:hAnsi="Verdana"/>
          <w:sz w:val="20"/>
          <w:szCs w:val="20"/>
        </w:rPr>
        <w:t>a robót</w:t>
      </w:r>
      <w:r w:rsidRPr="0070468B">
        <w:rPr>
          <w:rFonts w:ascii="Verdana" w:hAnsi="Verdana"/>
          <w:sz w:val="20"/>
          <w:szCs w:val="20"/>
        </w:rPr>
        <w:t>:</w:t>
      </w:r>
    </w:p>
    <w:p w:rsidR="003E09E5" w:rsidRPr="0070468B" w:rsidRDefault="003E09E5" w:rsidP="00187150">
      <w:pPr>
        <w:autoSpaceDE w:val="0"/>
        <w:ind w:left="709" w:hanging="426"/>
        <w:jc w:val="both"/>
        <w:rPr>
          <w:rFonts w:ascii="Verdana" w:hAnsi="Verdana"/>
          <w:sz w:val="20"/>
          <w:szCs w:val="20"/>
        </w:rPr>
      </w:pPr>
      <w:r>
        <w:rPr>
          <w:rFonts w:ascii="Verdana" w:hAnsi="Verdana"/>
          <w:sz w:val="20"/>
          <w:szCs w:val="20"/>
        </w:rPr>
        <w:t>6</w:t>
      </w:r>
      <w:r w:rsidRPr="0070468B">
        <w:rPr>
          <w:rFonts w:ascii="Verdana" w:hAnsi="Verdana"/>
          <w:sz w:val="20"/>
          <w:szCs w:val="20"/>
        </w:rPr>
        <w:t>.1.nadając</w:t>
      </w:r>
      <w:r>
        <w:rPr>
          <w:rFonts w:ascii="Verdana" w:hAnsi="Verdana"/>
          <w:sz w:val="20"/>
          <w:szCs w:val="20"/>
        </w:rPr>
        <w:t>a</w:t>
      </w:r>
      <w:r w:rsidRPr="0070468B">
        <w:rPr>
          <w:rFonts w:ascii="Verdana" w:hAnsi="Verdana"/>
          <w:sz w:val="20"/>
          <w:szCs w:val="20"/>
        </w:rPr>
        <w:t xml:space="preserve"> się do usunięcia,</w:t>
      </w:r>
      <w:r>
        <w:rPr>
          <w:rFonts w:ascii="Verdana" w:hAnsi="Verdana"/>
          <w:sz w:val="20"/>
          <w:szCs w:val="20"/>
        </w:rPr>
        <w:t xml:space="preserve"> to</w:t>
      </w:r>
      <w:r w:rsidRPr="0070468B">
        <w:rPr>
          <w:rFonts w:ascii="Verdana" w:hAnsi="Verdana"/>
          <w:sz w:val="20"/>
          <w:szCs w:val="20"/>
        </w:rPr>
        <w:t xml:space="preserve"> Wykonawca zobowiązany </w:t>
      </w:r>
      <w:r>
        <w:rPr>
          <w:rFonts w:ascii="Verdana" w:hAnsi="Verdana"/>
          <w:sz w:val="20"/>
          <w:szCs w:val="20"/>
        </w:rPr>
        <w:t>będzie</w:t>
      </w:r>
      <w:r w:rsidRPr="0070468B">
        <w:rPr>
          <w:rFonts w:ascii="Verdana" w:hAnsi="Verdana"/>
          <w:sz w:val="20"/>
          <w:szCs w:val="20"/>
        </w:rPr>
        <w:t xml:space="preserve"> do </w:t>
      </w:r>
      <w:r>
        <w:rPr>
          <w:rFonts w:ascii="Verdana" w:hAnsi="Verdana"/>
          <w:sz w:val="20"/>
          <w:szCs w:val="20"/>
        </w:rPr>
        <w:t>jej</w:t>
      </w:r>
      <w:r w:rsidRPr="0070468B">
        <w:rPr>
          <w:rFonts w:ascii="Verdana" w:hAnsi="Verdana"/>
          <w:sz w:val="20"/>
          <w:szCs w:val="20"/>
        </w:rPr>
        <w:t xml:space="preserve"> usunięcia w wyznaczonym przez Zamawiającego terminie. </w:t>
      </w:r>
      <w:r>
        <w:rPr>
          <w:rFonts w:ascii="Verdana" w:hAnsi="Verdana"/>
          <w:sz w:val="20"/>
          <w:szCs w:val="20"/>
        </w:rPr>
        <w:t>Jeżeli wada zostanie usunięta, to zostanie to stwierdzone protokolarnie</w:t>
      </w:r>
      <w:r w:rsidRPr="0070468B">
        <w:rPr>
          <w:rFonts w:ascii="Verdana" w:hAnsi="Verdana"/>
          <w:sz w:val="20"/>
          <w:szCs w:val="20"/>
        </w:rPr>
        <w:t>. W przypadku, gdy Wykonawca odmówi usunięcia wad</w:t>
      </w:r>
      <w:r>
        <w:rPr>
          <w:rFonts w:ascii="Verdana" w:hAnsi="Verdana"/>
          <w:sz w:val="20"/>
          <w:szCs w:val="20"/>
        </w:rPr>
        <w:t>y</w:t>
      </w:r>
      <w:r w:rsidRPr="0070468B">
        <w:rPr>
          <w:rFonts w:ascii="Verdana" w:hAnsi="Verdana"/>
          <w:sz w:val="20"/>
          <w:szCs w:val="20"/>
        </w:rPr>
        <w:t xml:space="preserve"> lub nie usunie </w:t>
      </w:r>
      <w:r>
        <w:rPr>
          <w:rFonts w:ascii="Verdana" w:hAnsi="Verdana"/>
          <w:sz w:val="20"/>
          <w:szCs w:val="20"/>
        </w:rPr>
        <w:t>jej</w:t>
      </w:r>
      <w:r w:rsidRPr="0070468B">
        <w:rPr>
          <w:rFonts w:ascii="Verdana" w:hAnsi="Verdana"/>
          <w:sz w:val="20"/>
          <w:szCs w:val="20"/>
        </w:rPr>
        <w:t xml:space="preserve"> w wyznaczonym przez Zamawiającego terminie, Zamawiający ma prawo zlecić usunięcie wad</w:t>
      </w:r>
      <w:r>
        <w:rPr>
          <w:rFonts w:ascii="Verdana" w:hAnsi="Verdana"/>
          <w:sz w:val="20"/>
          <w:szCs w:val="20"/>
        </w:rPr>
        <w:t>y</w:t>
      </w:r>
      <w:r w:rsidRPr="0070468B">
        <w:rPr>
          <w:rFonts w:ascii="Verdana" w:hAnsi="Verdana"/>
          <w:sz w:val="20"/>
          <w:szCs w:val="20"/>
        </w:rPr>
        <w:t xml:space="preserve"> osobie trzeciej na koszt i ryzyko Wykonawcy, a koszty z tym związane pokryje z kwoty zabezpieczeni</w:t>
      </w:r>
      <w:r>
        <w:rPr>
          <w:rFonts w:ascii="Verdana" w:hAnsi="Verdana"/>
          <w:sz w:val="20"/>
          <w:szCs w:val="20"/>
        </w:rPr>
        <w:t>a należytego wykonania umowy, natomiast </w:t>
      </w:r>
      <w:r w:rsidRPr="0070468B">
        <w:rPr>
          <w:rFonts w:ascii="Verdana" w:hAnsi="Verdana"/>
          <w:sz w:val="20"/>
          <w:szCs w:val="20"/>
        </w:rPr>
        <w:t xml:space="preserve">gdy kwota ta okaże się niewystarczająca, Zamawiający będzie dochodził od Wykonawcy zwrotu </w:t>
      </w:r>
      <w:r>
        <w:rPr>
          <w:rFonts w:ascii="Verdana" w:hAnsi="Verdana"/>
          <w:sz w:val="20"/>
          <w:szCs w:val="20"/>
        </w:rPr>
        <w:t xml:space="preserve">niepokrytych w powyższy sposób </w:t>
      </w:r>
      <w:r w:rsidRPr="0070468B">
        <w:rPr>
          <w:rFonts w:ascii="Verdana" w:hAnsi="Verdana"/>
          <w:sz w:val="20"/>
          <w:szCs w:val="20"/>
        </w:rPr>
        <w:t>kosztów na zasadach ogólnych;</w:t>
      </w:r>
    </w:p>
    <w:p w:rsidR="003E09E5" w:rsidRPr="0070468B" w:rsidRDefault="003E09E5" w:rsidP="00350FAF">
      <w:pPr>
        <w:autoSpaceDE w:val="0"/>
        <w:ind w:left="709" w:hanging="426"/>
        <w:jc w:val="both"/>
        <w:rPr>
          <w:rFonts w:ascii="Verdana" w:hAnsi="Verdana"/>
          <w:sz w:val="20"/>
          <w:szCs w:val="20"/>
        </w:rPr>
      </w:pPr>
      <w:r>
        <w:rPr>
          <w:rFonts w:ascii="Verdana" w:hAnsi="Verdana"/>
          <w:sz w:val="20"/>
          <w:szCs w:val="20"/>
        </w:rPr>
        <w:t>6</w:t>
      </w:r>
      <w:r w:rsidRPr="0070468B">
        <w:rPr>
          <w:rFonts w:ascii="Verdana" w:hAnsi="Verdana"/>
          <w:sz w:val="20"/>
          <w:szCs w:val="20"/>
        </w:rPr>
        <w:t>.2.</w:t>
      </w:r>
      <w:r w:rsidRPr="0070468B">
        <w:rPr>
          <w:rFonts w:ascii="Verdana" w:hAnsi="Verdana"/>
          <w:sz w:val="20"/>
          <w:szCs w:val="20"/>
        </w:rPr>
        <w:tab/>
        <w:t>nienadając</w:t>
      </w:r>
      <w:r>
        <w:rPr>
          <w:rFonts w:ascii="Verdana" w:hAnsi="Verdana"/>
          <w:sz w:val="20"/>
          <w:szCs w:val="20"/>
        </w:rPr>
        <w:t>a</w:t>
      </w:r>
      <w:r w:rsidRPr="0070468B">
        <w:rPr>
          <w:rFonts w:ascii="Verdana" w:hAnsi="Verdana"/>
          <w:sz w:val="20"/>
          <w:szCs w:val="20"/>
        </w:rPr>
        <w:t xml:space="preserve"> się do usunięcia, to Zamawiający może:</w:t>
      </w:r>
    </w:p>
    <w:p w:rsidR="003E09E5" w:rsidRPr="0070468B" w:rsidRDefault="003E09E5" w:rsidP="00350FAF">
      <w:pPr>
        <w:widowControl w:val="0"/>
        <w:tabs>
          <w:tab w:val="left" w:pos="-3240"/>
          <w:tab w:val="left" w:pos="851"/>
        </w:tabs>
        <w:autoSpaceDE w:val="0"/>
        <w:ind w:left="993" w:hanging="283"/>
        <w:jc w:val="both"/>
        <w:rPr>
          <w:rFonts w:ascii="Verdana" w:hAnsi="Verdana"/>
          <w:sz w:val="20"/>
          <w:szCs w:val="20"/>
        </w:rPr>
      </w:pPr>
      <w:r w:rsidRPr="0070468B">
        <w:rPr>
          <w:rFonts w:ascii="Verdana" w:hAnsi="Verdana"/>
          <w:sz w:val="20"/>
          <w:szCs w:val="20"/>
        </w:rPr>
        <w:t>1)</w:t>
      </w:r>
      <w:r w:rsidRPr="0070468B">
        <w:rPr>
          <w:rFonts w:ascii="Verdana" w:hAnsi="Verdana"/>
          <w:sz w:val="20"/>
          <w:szCs w:val="20"/>
        </w:rPr>
        <w:tab/>
        <w:t>jeżeli wad</w:t>
      </w:r>
      <w:r>
        <w:rPr>
          <w:rFonts w:ascii="Verdana" w:hAnsi="Verdana"/>
          <w:sz w:val="20"/>
          <w:szCs w:val="20"/>
        </w:rPr>
        <w:t>a</w:t>
      </w:r>
      <w:r w:rsidRPr="0070468B">
        <w:rPr>
          <w:rFonts w:ascii="Verdana" w:hAnsi="Verdana"/>
          <w:sz w:val="20"/>
          <w:szCs w:val="20"/>
        </w:rPr>
        <w:t xml:space="preserve"> umożliwia użytkowanie obiektu zgodnie z jego przeznaczeniem</w:t>
      </w:r>
      <w:r>
        <w:rPr>
          <w:rFonts w:ascii="Verdana" w:hAnsi="Verdana"/>
          <w:sz w:val="20"/>
          <w:szCs w:val="20"/>
        </w:rPr>
        <w:t xml:space="preserve"> -</w:t>
      </w:r>
      <w:r w:rsidRPr="0070468B">
        <w:rPr>
          <w:rFonts w:ascii="Verdana" w:hAnsi="Verdana"/>
          <w:sz w:val="20"/>
          <w:szCs w:val="20"/>
        </w:rPr>
        <w:t xml:space="preserve"> obniżyć wynagrodzenie Wykonawcy odpowiednio do utraconej wartości użytkowej, estetycznej i technicznej; </w:t>
      </w:r>
    </w:p>
    <w:p w:rsidR="003E09E5" w:rsidRDefault="003E09E5" w:rsidP="00187150">
      <w:pPr>
        <w:widowControl w:val="0"/>
        <w:tabs>
          <w:tab w:val="left" w:pos="-3240"/>
          <w:tab w:val="left" w:pos="709"/>
          <w:tab w:val="left" w:pos="851"/>
        </w:tabs>
        <w:autoSpaceDE w:val="0"/>
        <w:ind w:left="993" w:hanging="284"/>
        <w:jc w:val="both"/>
        <w:rPr>
          <w:rFonts w:ascii="Verdana" w:hAnsi="Verdana"/>
          <w:sz w:val="20"/>
          <w:szCs w:val="20"/>
        </w:rPr>
      </w:pPr>
      <w:r w:rsidRPr="0070468B">
        <w:rPr>
          <w:rFonts w:ascii="Verdana" w:hAnsi="Verdana"/>
          <w:sz w:val="20"/>
          <w:szCs w:val="20"/>
        </w:rPr>
        <w:t>2)</w:t>
      </w:r>
      <w:r w:rsidRPr="0070468B">
        <w:rPr>
          <w:rFonts w:ascii="Verdana" w:hAnsi="Verdana"/>
          <w:sz w:val="20"/>
          <w:szCs w:val="20"/>
        </w:rPr>
        <w:tab/>
        <w:t>jeżeli wad</w:t>
      </w:r>
      <w:r>
        <w:rPr>
          <w:rFonts w:ascii="Verdana" w:hAnsi="Verdana"/>
          <w:sz w:val="20"/>
          <w:szCs w:val="20"/>
        </w:rPr>
        <w:t>a</w:t>
      </w:r>
      <w:r w:rsidRPr="0070468B">
        <w:rPr>
          <w:rFonts w:ascii="Verdana" w:hAnsi="Verdana"/>
          <w:sz w:val="20"/>
          <w:szCs w:val="20"/>
        </w:rPr>
        <w:t xml:space="preserve"> uniemożliwia użytkowanie </w:t>
      </w:r>
      <w:r>
        <w:rPr>
          <w:rFonts w:ascii="Verdana" w:hAnsi="Verdana"/>
          <w:sz w:val="20"/>
          <w:szCs w:val="20"/>
        </w:rPr>
        <w:t>przedmiotu robót</w:t>
      </w:r>
      <w:r w:rsidRPr="0070468B">
        <w:rPr>
          <w:rFonts w:ascii="Verdana" w:hAnsi="Verdana"/>
          <w:sz w:val="20"/>
          <w:szCs w:val="20"/>
        </w:rPr>
        <w:t xml:space="preserve"> zgodnie z </w:t>
      </w:r>
      <w:r>
        <w:rPr>
          <w:rFonts w:ascii="Verdana" w:hAnsi="Verdana"/>
          <w:sz w:val="20"/>
          <w:szCs w:val="20"/>
        </w:rPr>
        <w:t xml:space="preserve">jego </w:t>
      </w:r>
      <w:r w:rsidRPr="0070468B">
        <w:rPr>
          <w:rFonts w:ascii="Verdana" w:hAnsi="Verdana"/>
          <w:sz w:val="20"/>
          <w:szCs w:val="20"/>
        </w:rPr>
        <w:t>przeznaczeniem</w:t>
      </w:r>
      <w:r>
        <w:rPr>
          <w:rFonts w:ascii="Verdana" w:hAnsi="Verdana"/>
          <w:sz w:val="20"/>
          <w:szCs w:val="20"/>
        </w:rPr>
        <w:t xml:space="preserve"> -</w:t>
      </w:r>
      <w:r w:rsidRPr="0070468B">
        <w:rPr>
          <w:rFonts w:ascii="Verdana" w:hAnsi="Verdana"/>
          <w:sz w:val="20"/>
          <w:szCs w:val="20"/>
        </w:rPr>
        <w:t xml:space="preserve"> żądać rozebrania </w:t>
      </w:r>
      <w:r>
        <w:rPr>
          <w:rFonts w:ascii="Verdana" w:hAnsi="Verdana"/>
          <w:sz w:val="20"/>
          <w:szCs w:val="20"/>
        </w:rPr>
        <w:t>instalacji, urządzeń i wszelkich innych</w:t>
      </w:r>
      <w:r w:rsidRPr="0070468B">
        <w:rPr>
          <w:rFonts w:ascii="Verdana" w:hAnsi="Verdana"/>
          <w:sz w:val="20"/>
          <w:szCs w:val="20"/>
        </w:rPr>
        <w:t xml:space="preserve"> </w:t>
      </w:r>
      <w:r>
        <w:rPr>
          <w:rFonts w:ascii="Verdana" w:hAnsi="Verdana"/>
          <w:sz w:val="20"/>
          <w:szCs w:val="20"/>
        </w:rPr>
        <w:t>elementów stanowiących rezultat robót</w:t>
      </w:r>
      <w:r w:rsidRPr="00631F1F">
        <w:t xml:space="preserve"> </w:t>
      </w:r>
      <w:r w:rsidRPr="00631F1F">
        <w:rPr>
          <w:rFonts w:ascii="Verdana" w:hAnsi="Verdana"/>
          <w:sz w:val="20"/>
          <w:szCs w:val="20"/>
        </w:rPr>
        <w:t>na koszt i ryzyko Wykonawcy oraz</w:t>
      </w:r>
      <w:r>
        <w:rPr>
          <w:rFonts w:ascii="Verdana" w:hAnsi="Verdana"/>
          <w:sz w:val="20"/>
          <w:szCs w:val="20"/>
        </w:rPr>
        <w:t xml:space="preserve"> </w:t>
      </w:r>
      <w:r w:rsidRPr="00631F1F">
        <w:rPr>
          <w:rFonts w:ascii="Verdana" w:hAnsi="Verdana"/>
          <w:sz w:val="20"/>
          <w:szCs w:val="20"/>
        </w:rPr>
        <w:t xml:space="preserve">ponownego ich wykonania </w:t>
      </w:r>
      <w:r>
        <w:rPr>
          <w:rFonts w:ascii="Verdana" w:hAnsi="Verdana"/>
          <w:sz w:val="20"/>
          <w:szCs w:val="20"/>
        </w:rPr>
        <w:t>(w ramach dotychczasowego wynagrodzenia przewidzianego niniejszą umową) w wyznaczonym do tego przez Zamawiającego terminie</w:t>
      </w:r>
      <w:r w:rsidRPr="00631F1F">
        <w:rPr>
          <w:rFonts w:ascii="Verdana" w:hAnsi="Verdana"/>
          <w:sz w:val="20"/>
          <w:szCs w:val="20"/>
        </w:rPr>
        <w:t>.</w:t>
      </w:r>
    </w:p>
    <w:p w:rsidR="003E09E5" w:rsidRDefault="003E09E5" w:rsidP="00A550D5">
      <w:pPr>
        <w:tabs>
          <w:tab w:val="left" w:pos="284"/>
          <w:tab w:val="left" w:pos="5490"/>
        </w:tabs>
        <w:ind w:left="284" w:hanging="426"/>
        <w:jc w:val="both"/>
        <w:rPr>
          <w:rFonts w:ascii="Verdana" w:hAnsi="Verdana" w:cs="Verdana"/>
          <w:bCs/>
          <w:iCs/>
          <w:sz w:val="20"/>
          <w:szCs w:val="20"/>
        </w:rPr>
      </w:pPr>
      <w:r>
        <w:rPr>
          <w:rFonts w:ascii="Verdana" w:hAnsi="Verdana"/>
          <w:sz w:val="20"/>
          <w:szCs w:val="20"/>
        </w:rPr>
        <w:t>7</w:t>
      </w:r>
      <w:r w:rsidRPr="0070468B">
        <w:rPr>
          <w:rFonts w:ascii="Verdana" w:hAnsi="Verdana" w:cs="Verdana"/>
          <w:bCs/>
          <w:iCs/>
          <w:sz w:val="20"/>
          <w:szCs w:val="20"/>
        </w:rPr>
        <w:t>. </w:t>
      </w:r>
      <w:r>
        <w:rPr>
          <w:rFonts w:ascii="Verdana" w:hAnsi="Verdana" w:cs="Verdana"/>
          <w:bCs/>
          <w:iCs/>
          <w:sz w:val="20"/>
          <w:szCs w:val="20"/>
        </w:rPr>
        <w:tab/>
      </w:r>
      <w:r w:rsidRPr="0070468B">
        <w:rPr>
          <w:rFonts w:ascii="Verdana" w:hAnsi="Verdana" w:cs="Verdana"/>
          <w:bCs/>
          <w:iCs/>
          <w:sz w:val="20"/>
          <w:szCs w:val="20"/>
        </w:rPr>
        <w:t>Wykonawca zobowiązany jest do wykonania dokumentacji powykonawczej w wersji papierowej i w wersji elektronicznej w formacie PDF</w:t>
      </w:r>
      <w:r>
        <w:rPr>
          <w:rFonts w:ascii="Verdana" w:hAnsi="Verdana" w:cs="Verdana"/>
          <w:bCs/>
          <w:iCs/>
          <w:sz w:val="20"/>
          <w:szCs w:val="20"/>
        </w:rPr>
        <w:t xml:space="preserve"> – po jednym egzemplarzu dla każdej z tych wersji</w:t>
      </w:r>
      <w:r w:rsidRPr="0070468B">
        <w:rPr>
          <w:rFonts w:ascii="Verdana" w:hAnsi="Verdana" w:cs="Verdana"/>
          <w:bCs/>
          <w:iCs/>
          <w:sz w:val="20"/>
          <w:szCs w:val="20"/>
        </w:rPr>
        <w:t>.</w:t>
      </w:r>
    </w:p>
    <w:p w:rsidR="003E09E5" w:rsidRPr="0070468B" w:rsidRDefault="003E09E5" w:rsidP="00A550D5">
      <w:pPr>
        <w:tabs>
          <w:tab w:val="left" w:pos="284"/>
          <w:tab w:val="left" w:pos="5490"/>
        </w:tabs>
        <w:ind w:left="284" w:hanging="426"/>
        <w:jc w:val="both"/>
        <w:rPr>
          <w:rFonts w:ascii="Verdana" w:hAnsi="Verdana" w:cs="Verdana"/>
          <w:bCs/>
          <w:iCs/>
          <w:sz w:val="20"/>
          <w:szCs w:val="20"/>
        </w:rPr>
      </w:pPr>
    </w:p>
    <w:p w:rsidR="003E09E5" w:rsidRDefault="003E09E5" w:rsidP="00A550D5">
      <w:pPr>
        <w:tabs>
          <w:tab w:val="left" w:pos="0"/>
        </w:tabs>
        <w:jc w:val="center"/>
        <w:rPr>
          <w:rFonts w:ascii="Verdana" w:hAnsi="Verdana" w:cs="Verdana"/>
          <w:b/>
          <w:bCs/>
          <w:sz w:val="20"/>
          <w:szCs w:val="20"/>
        </w:rPr>
      </w:pPr>
    </w:p>
    <w:p w:rsidR="003E09E5" w:rsidRPr="0070468B" w:rsidRDefault="003E09E5" w:rsidP="00A550D5">
      <w:pPr>
        <w:tabs>
          <w:tab w:val="left" w:pos="0"/>
        </w:tabs>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2</w:t>
      </w:r>
    </w:p>
    <w:p w:rsidR="003E09E5" w:rsidRPr="0070468B" w:rsidRDefault="003E09E5" w:rsidP="00A550D5">
      <w:pPr>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z tytułu </w:t>
      </w:r>
      <w:r w:rsidRPr="0070468B">
        <w:rPr>
          <w:rFonts w:ascii="Verdana" w:hAnsi="Verdana" w:cs="Verdana"/>
          <w:b/>
          <w:bCs/>
          <w:sz w:val="20"/>
          <w:szCs w:val="20"/>
        </w:rPr>
        <w:t>rękojmi za wady</w:t>
      </w:r>
      <w:r w:rsidRPr="0070468B">
        <w:rPr>
          <w:rFonts w:ascii="Verdana" w:hAnsi="Verdana" w:cs="Verdana"/>
          <w:sz w:val="20"/>
          <w:szCs w:val="20"/>
        </w:rPr>
        <w:t xml:space="preserve"> fizyczne każdego z elementów </w:t>
      </w:r>
      <w:r>
        <w:rPr>
          <w:rFonts w:ascii="Verdana" w:hAnsi="Verdana" w:cs="Verdana"/>
          <w:sz w:val="20"/>
          <w:szCs w:val="20"/>
        </w:rPr>
        <w:t xml:space="preserve">obiektu wykonanego w ramach </w:t>
      </w:r>
      <w:r w:rsidRPr="0070468B">
        <w:rPr>
          <w:rFonts w:ascii="Verdana" w:hAnsi="Verdana" w:cs="Verdana"/>
          <w:sz w:val="20"/>
          <w:szCs w:val="20"/>
        </w:rPr>
        <w:t xml:space="preserve">przedmiotu umowy wynosi </w:t>
      </w:r>
      <w:r w:rsidRPr="0070468B">
        <w:rPr>
          <w:rFonts w:ascii="Verdana" w:hAnsi="Verdana" w:cs="Verdana"/>
          <w:b/>
          <w:sz w:val="20"/>
          <w:szCs w:val="20"/>
        </w:rPr>
        <w:t>5 lat</w:t>
      </w:r>
      <w:r w:rsidRPr="0070468B">
        <w:rPr>
          <w:rFonts w:ascii="Verdana" w:hAnsi="Verdana" w:cs="Verdana"/>
          <w:sz w:val="20"/>
          <w:szCs w:val="20"/>
        </w:rPr>
        <w:t xml:space="preserve"> licząc od dnia odbioru końcowego całego przedmiotu umowy</w:t>
      </w:r>
      <w:r>
        <w:rPr>
          <w:rFonts w:ascii="Verdana" w:hAnsi="Verdana" w:cs="Verdana"/>
          <w:sz w:val="20"/>
          <w:szCs w:val="20"/>
        </w:rPr>
        <w:t>, dokonanego bez zastrzeżeń ze strony Zamawiającego</w:t>
      </w:r>
      <w:r w:rsidRPr="0070468B">
        <w:rPr>
          <w:rFonts w:ascii="Verdana" w:hAnsi="Verdana" w:cs="Verdana"/>
          <w:sz w:val="20"/>
          <w:szCs w:val="20"/>
        </w:rPr>
        <w:t>.</w:t>
      </w:r>
    </w:p>
    <w:p w:rsidR="003E09E5" w:rsidRPr="0070468B" w:rsidRDefault="003E09E5" w:rsidP="00EA7567">
      <w:pPr>
        <w:ind w:left="278" w:hanging="278"/>
        <w:jc w:val="both"/>
        <w:rPr>
          <w:rFonts w:ascii="Verdana" w:hAnsi="Verdana" w:cs="Verdana"/>
          <w:sz w:val="20"/>
          <w:szCs w:val="20"/>
        </w:rPr>
      </w:pPr>
      <w:r w:rsidRPr="0070468B">
        <w:rPr>
          <w:rFonts w:ascii="Verdana" w:hAnsi="Verdana" w:cs="Verdana"/>
          <w:sz w:val="20"/>
          <w:szCs w:val="20"/>
        </w:rPr>
        <w:t xml:space="preserve">2. Wykonawca udziela </w:t>
      </w:r>
      <w:r w:rsidRPr="0070468B">
        <w:rPr>
          <w:rFonts w:ascii="Verdana" w:hAnsi="Verdana" w:cs="Verdana"/>
          <w:b/>
          <w:bCs/>
          <w:sz w:val="20"/>
          <w:szCs w:val="20"/>
        </w:rPr>
        <w:t>…-miesięcznej gwarancji</w:t>
      </w:r>
      <w:r w:rsidRPr="0070468B">
        <w:rPr>
          <w:rFonts w:ascii="Verdana" w:hAnsi="Verdana" w:cs="Verdana"/>
          <w:sz w:val="20"/>
          <w:szCs w:val="20"/>
        </w:rPr>
        <w:t xml:space="preserve"> </w:t>
      </w:r>
      <w:r w:rsidRPr="00E9192B">
        <w:rPr>
          <w:rFonts w:ascii="Verdana" w:hAnsi="Verdana" w:cs="Verdana"/>
          <w:b/>
          <w:bCs/>
          <w:sz w:val="20"/>
          <w:szCs w:val="20"/>
        </w:rPr>
        <w:t>(jakości</w:t>
      </w:r>
      <w:r>
        <w:rPr>
          <w:rFonts w:ascii="Verdana" w:hAnsi="Verdana" w:cs="Verdana"/>
          <w:b/>
          <w:bCs/>
          <w:sz w:val="20"/>
          <w:szCs w:val="20"/>
        </w:rPr>
        <w:t>)</w:t>
      </w:r>
      <w:r>
        <w:rPr>
          <w:rFonts w:ascii="Verdana" w:hAnsi="Verdana" w:cs="Verdana"/>
          <w:sz w:val="20"/>
          <w:szCs w:val="20"/>
        </w:rPr>
        <w:t xml:space="preserve"> w odniesieniu do</w:t>
      </w:r>
      <w:r w:rsidRPr="0070468B">
        <w:rPr>
          <w:rFonts w:ascii="Verdana" w:hAnsi="Verdana" w:cs="Verdana"/>
          <w:sz w:val="20"/>
          <w:szCs w:val="20"/>
        </w:rPr>
        <w:t xml:space="preserve"> każdego z elementów </w:t>
      </w:r>
      <w:r>
        <w:rPr>
          <w:rFonts w:ascii="Verdana" w:hAnsi="Verdana" w:cs="Verdana"/>
          <w:sz w:val="20"/>
          <w:szCs w:val="20"/>
        </w:rPr>
        <w:t xml:space="preserve">obiektu stanowiącego </w:t>
      </w:r>
      <w:r w:rsidRPr="0070468B">
        <w:rPr>
          <w:rFonts w:ascii="Verdana" w:hAnsi="Verdana" w:cs="Verdana"/>
          <w:sz w:val="20"/>
          <w:szCs w:val="20"/>
        </w:rPr>
        <w:t>przedmiot umowy, licząc od dnia odbioru końcowego całego przedmiotu umowy</w:t>
      </w:r>
      <w:r>
        <w:rPr>
          <w:rFonts w:ascii="Verdana" w:hAnsi="Verdana" w:cs="Verdana"/>
          <w:sz w:val="20"/>
          <w:szCs w:val="20"/>
        </w:rPr>
        <w:t>, dokonanego bez zastrzeżeń ze strony Zamawiającego</w:t>
      </w:r>
      <w:r w:rsidRPr="0070468B">
        <w:rPr>
          <w:rFonts w:ascii="Verdana" w:hAnsi="Verdana" w:cs="Verdana"/>
          <w:sz w:val="20"/>
          <w:szCs w:val="20"/>
        </w:rPr>
        <w:t>.</w:t>
      </w:r>
    </w:p>
    <w:p w:rsidR="003E09E5" w:rsidRDefault="003E09E5" w:rsidP="00D25AED">
      <w:pPr>
        <w:pStyle w:val="Stopka"/>
        <w:tabs>
          <w:tab w:val="left" w:pos="284"/>
        </w:tabs>
        <w:ind w:left="278" w:hanging="278"/>
        <w:jc w:val="both"/>
        <w:rPr>
          <w:rFonts w:ascii="Verdana" w:hAnsi="Verdana" w:cs="Verdana"/>
        </w:rPr>
      </w:pPr>
      <w:r>
        <w:rPr>
          <w:rFonts w:ascii="Verdana" w:hAnsi="Verdana" w:cs="Verdana"/>
        </w:rPr>
        <w:t>3</w:t>
      </w:r>
      <w:r w:rsidRPr="0070468B">
        <w:rPr>
          <w:rFonts w:ascii="Verdana" w:hAnsi="Verdana" w:cs="Verdana"/>
        </w:rPr>
        <w:t>. </w:t>
      </w:r>
      <w:r>
        <w:rPr>
          <w:rFonts w:ascii="Verdana" w:hAnsi="Verdana" w:cs="Verdana"/>
        </w:rPr>
        <w:t xml:space="preserve">W okresie rękojmi i gwarancji przeprowadzane będą przeglądy gwarancyjne. </w:t>
      </w:r>
      <w:r w:rsidRPr="0070468B">
        <w:rPr>
          <w:rFonts w:ascii="Verdana" w:hAnsi="Verdana" w:cs="Verdana"/>
        </w:rPr>
        <w:t xml:space="preserve">Wykonawca będzie zobowiązany do </w:t>
      </w:r>
      <w:r>
        <w:rPr>
          <w:rFonts w:ascii="Verdana" w:hAnsi="Verdana" w:cs="Verdana"/>
        </w:rPr>
        <w:t xml:space="preserve">bezpłatnego </w:t>
      </w:r>
      <w:r w:rsidRPr="0070468B">
        <w:rPr>
          <w:rFonts w:ascii="Verdana" w:hAnsi="Verdana" w:cs="Verdana"/>
        </w:rPr>
        <w:t>udziału w</w:t>
      </w:r>
      <w:r>
        <w:rPr>
          <w:rFonts w:ascii="Verdana" w:hAnsi="Verdana" w:cs="Verdana"/>
        </w:rPr>
        <w:t xml:space="preserve"> tych przeglądach. Przeglądy gwarancyjne będą odbywać się:</w:t>
      </w:r>
    </w:p>
    <w:p w:rsidR="003E09E5" w:rsidRDefault="003E09E5" w:rsidP="00D25AED">
      <w:pPr>
        <w:pStyle w:val="Stopka"/>
        <w:tabs>
          <w:tab w:val="left" w:pos="284"/>
        </w:tabs>
        <w:ind w:left="714"/>
        <w:jc w:val="both"/>
        <w:rPr>
          <w:rFonts w:ascii="Verdana" w:hAnsi="Verdana" w:cs="Verdana"/>
        </w:rPr>
      </w:pPr>
      <w:r>
        <w:rPr>
          <w:rFonts w:ascii="Verdana" w:hAnsi="Verdana" w:cs="Verdana"/>
        </w:rPr>
        <w:t xml:space="preserve">a) corocznie, do czasu aż upłynie zarówno okres rękojmi jak i okres gwarancji – w zależności od tego, który z tych okresów upłynie później, jeśli ich długość jest różna – przy czym w każdym roku przegląd nastąpi w miesiącu wybranym przez Zamawiającego (przeglądy roczne); </w:t>
      </w:r>
    </w:p>
    <w:p w:rsidR="003E09E5" w:rsidRDefault="003E09E5" w:rsidP="00E9192B">
      <w:pPr>
        <w:pStyle w:val="Stopka"/>
        <w:tabs>
          <w:tab w:val="left" w:pos="284"/>
        </w:tabs>
        <w:ind w:left="714"/>
        <w:jc w:val="both"/>
        <w:rPr>
          <w:rFonts w:ascii="Verdana" w:hAnsi="Verdana" w:cs="Verdana"/>
        </w:rPr>
      </w:pPr>
      <w:r>
        <w:rPr>
          <w:rFonts w:ascii="Verdana" w:hAnsi="Verdana" w:cs="Verdana"/>
        </w:rPr>
        <w:t>b) na koniec okresu rękojmi i okresu gwarancji – w zależności od tego, który z tych okresów upłynie później, jeśli ich długość jest różna – w terminie 30 przed upływem okresu (przegląd końcowy).</w:t>
      </w:r>
    </w:p>
    <w:p w:rsidR="003E09E5" w:rsidRPr="0070468B" w:rsidRDefault="003E09E5" w:rsidP="00A550D5">
      <w:pPr>
        <w:pStyle w:val="Akapitzlist"/>
        <w:tabs>
          <w:tab w:val="left" w:pos="284"/>
        </w:tabs>
        <w:ind w:left="284" w:hanging="284"/>
        <w:jc w:val="both"/>
        <w:rPr>
          <w:rFonts w:ascii="Verdana" w:hAnsi="Verdana"/>
          <w:sz w:val="20"/>
          <w:szCs w:val="20"/>
        </w:rPr>
      </w:pPr>
      <w:r>
        <w:rPr>
          <w:rFonts w:ascii="Verdana" w:hAnsi="Verdana" w:cs="Verdana"/>
          <w:sz w:val="20"/>
        </w:rPr>
        <w:t>4</w:t>
      </w:r>
      <w:r w:rsidRPr="0070468B">
        <w:rPr>
          <w:rFonts w:ascii="Verdana" w:hAnsi="Verdana"/>
          <w:sz w:val="20"/>
          <w:szCs w:val="20"/>
        </w:rPr>
        <w:t>.</w:t>
      </w:r>
      <w:r w:rsidRPr="0070468B">
        <w:rPr>
          <w:rFonts w:ascii="Verdana" w:hAnsi="Verdana"/>
          <w:sz w:val="20"/>
          <w:szCs w:val="20"/>
        </w:rPr>
        <w:tab/>
        <w:t xml:space="preserve">Przeglądy gwarancyjne przeprowadzane </w:t>
      </w:r>
      <w:r>
        <w:rPr>
          <w:rFonts w:ascii="Verdana" w:hAnsi="Verdana"/>
          <w:sz w:val="20"/>
          <w:szCs w:val="20"/>
        </w:rPr>
        <w:t>będą</w:t>
      </w:r>
      <w:r w:rsidRPr="0070468B">
        <w:rPr>
          <w:rFonts w:ascii="Verdana" w:hAnsi="Verdana"/>
          <w:sz w:val="20"/>
          <w:szCs w:val="20"/>
        </w:rPr>
        <w:t xml:space="preserve"> komisyjnie przy udziale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Zamawiającego, inspektora nadzoru</w:t>
      </w:r>
      <w:r w:rsidRPr="0070468B">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inwestorskiego </w:t>
      </w:r>
      <w:r w:rsidRPr="0070468B">
        <w:rPr>
          <w:rFonts w:ascii="Verdana" w:hAnsi="Verdana"/>
          <w:sz w:val="20"/>
          <w:szCs w:val="20"/>
        </w:rPr>
        <w:t xml:space="preserve">i </w:t>
      </w:r>
      <w:r>
        <w:rPr>
          <w:rFonts w:ascii="Verdana" w:hAnsi="Verdana"/>
          <w:sz w:val="20"/>
          <w:szCs w:val="20"/>
        </w:rPr>
        <w:t xml:space="preserve">upoważnionego przedstawiciela </w:t>
      </w:r>
      <w:r w:rsidRPr="0070468B">
        <w:rPr>
          <w:rFonts w:ascii="Verdana" w:hAnsi="Verdana"/>
          <w:sz w:val="20"/>
          <w:szCs w:val="20"/>
        </w:rPr>
        <w:t xml:space="preserve">Wykonawcy. Z przeglądu gwarancyjnego sporządzony </w:t>
      </w:r>
      <w:r>
        <w:rPr>
          <w:rFonts w:ascii="Verdana" w:hAnsi="Verdana"/>
          <w:sz w:val="20"/>
          <w:szCs w:val="20"/>
        </w:rPr>
        <w:t>zostanie</w:t>
      </w:r>
      <w:r w:rsidRPr="0070468B">
        <w:rPr>
          <w:rFonts w:ascii="Verdana" w:hAnsi="Verdana"/>
          <w:sz w:val="20"/>
          <w:szCs w:val="20"/>
        </w:rPr>
        <w:t xml:space="preserve"> protokół przeglądu gwarancyjnego. Nieobecność Wykonawcy nie wstrzymuje przeprowadzenia przeglądu, a Zamawiający jest wówczas zobowiązany przesłać Wykonawcy </w:t>
      </w:r>
      <w:r>
        <w:rPr>
          <w:rFonts w:ascii="Verdana" w:hAnsi="Verdana"/>
          <w:sz w:val="20"/>
          <w:szCs w:val="20"/>
        </w:rPr>
        <w:t xml:space="preserve">egzemplarz lub kopię </w:t>
      </w:r>
      <w:r w:rsidRPr="0070468B">
        <w:rPr>
          <w:rFonts w:ascii="Verdana" w:hAnsi="Verdana"/>
          <w:sz w:val="20"/>
          <w:szCs w:val="20"/>
        </w:rPr>
        <w:t>protok</w:t>
      </w:r>
      <w:r>
        <w:rPr>
          <w:rFonts w:ascii="Verdana" w:hAnsi="Verdana"/>
          <w:sz w:val="20"/>
          <w:szCs w:val="20"/>
        </w:rPr>
        <w:t>ołu</w:t>
      </w:r>
      <w:r w:rsidRPr="0070468B">
        <w:rPr>
          <w:rFonts w:ascii="Verdana" w:hAnsi="Verdana"/>
          <w:sz w:val="20"/>
          <w:szCs w:val="20"/>
        </w:rPr>
        <w:t xml:space="preserve"> przeglądu gwarancyjnego wraz z wezwaniem do usunięcia </w:t>
      </w:r>
      <w:r>
        <w:rPr>
          <w:rFonts w:ascii="Verdana" w:hAnsi="Verdana"/>
          <w:sz w:val="20"/>
          <w:szCs w:val="20"/>
        </w:rPr>
        <w:t xml:space="preserve">ewentualnie </w:t>
      </w:r>
      <w:r w:rsidRPr="0070468B">
        <w:rPr>
          <w:rFonts w:ascii="Verdana" w:hAnsi="Verdana"/>
          <w:sz w:val="20"/>
          <w:szCs w:val="20"/>
        </w:rPr>
        <w:t>stwierdzonych wad w określonym przez Zamawiającego terminie.</w:t>
      </w:r>
    </w:p>
    <w:p w:rsidR="003E09E5" w:rsidRPr="0070468B" w:rsidRDefault="003E09E5" w:rsidP="00A550D5">
      <w:pPr>
        <w:pStyle w:val="Akapitzlist"/>
        <w:tabs>
          <w:tab w:val="left" w:pos="284"/>
        </w:tabs>
        <w:ind w:left="284" w:hanging="284"/>
        <w:jc w:val="both"/>
        <w:rPr>
          <w:rFonts w:ascii="Verdana" w:hAnsi="Verdana"/>
          <w:sz w:val="20"/>
          <w:szCs w:val="20"/>
        </w:rPr>
      </w:pPr>
      <w:r>
        <w:rPr>
          <w:rFonts w:ascii="Verdana" w:hAnsi="Verdana"/>
          <w:sz w:val="20"/>
          <w:szCs w:val="20"/>
        </w:rPr>
        <w:t>5</w:t>
      </w:r>
      <w:r w:rsidRPr="0070468B">
        <w:rPr>
          <w:rFonts w:ascii="Verdana" w:hAnsi="Verdana"/>
          <w:sz w:val="20"/>
          <w:szCs w:val="20"/>
        </w:rPr>
        <w:t xml:space="preserve">. Przeglądy gwarancyjne polegają na ocenie stanu technicznego </w:t>
      </w:r>
      <w:r>
        <w:rPr>
          <w:rFonts w:ascii="Verdana" w:hAnsi="Verdana"/>
          <w:sz w:val="20"/>
          <w:szCs w:val="20"/>
        </w:rPr>
        <w:t xml:space="preserve">obiektu wykonanego w ramach </w:t>
      </w:r>
      <w:r w:rsidRPr="0070468B">
        <w:rPr>
          <w:rFonts w:ascii="Verdana" w:hAnsi="Verdana"/>
          <w:sz w:val="20"/>
          <w:szCs w:val="20"/>
        </w:rPr>
        <w:t>przedmiotu umowy</w:t>
      </w:r>
      <w:r>
        <w:rPr>
          <w:rFonts w:ascii="Verdana" w:hAnsi="Verdana"/>
          <w:sz w:val="20"/>
          <w:szCs w:val="20"/>
        </w:rPr>
        <w:t xml:space="preserve">, </w:t>
      </w:r>
      <w:r w:rsidRPr="0070468B">
        <w:rPr>
          <w:rFonts w:ascii="Verdana" w:hAnsi="Verdana"/>
          <w:sz w:val="20"/>
          <w:szCs w:val="20"/>
        </w:rPr>
        <w:t xml:space="preserve">ocenie jakości wykonanych robót oraz </w:t>
      </w:r>
      <w:r>
        <w:rPr>
          <w:rFonts w:ascii="Verdana" w:hAnsi="Verdana"/>
          <w:sz w:val="20"/>
          <w:szCs w:val="20"/>
        </w:rPr>
        <w:t>ustaleniu</w:t>
      </w:r>
      <w:r w:rsidRPr="0070468B">
        <w:rPr>
          <w:rFonts w:ascii="Verdana" w:hAnsi="Verdana"/>
          <w:sz w:val="20"/>
          <w:szCs w:val="20"/>
        </w:rPr>
        <w:t xml:space="preserve"> ewentualnych wad ujawnionych w okresie rękojmi lub gwarancji jakości.</w:t>
      </w:r>
    </w:p>
    <w:p w:rsidR="003E09E5" w:rsidRPr="0070468B" w:rsidRDefault="003E09E5" w:rsidP="00A550D5">
      <w:pPr>
        <w:pStyle w:val="Akapitzlist"/>
        <w:tabs>
          <w:tab w:val="left" w:pos="284"/>
        </w:tabs>
        <w:ind w:left="284" w:hanging="284"/>
        <w:jc w:val="both"/>
        <w:rPr>
          <w:rFonts w:ascii="Verdana" w:hAnsi="Verdana"/>
          <w:sz w:val="20"/>
          <w:szCs w:val="20"/>
        </w:rPr>
      </w:pPr>
      <w:r>
        <w:rPr>
          <w:rFonts w:ascii="Verdana" w:hAnsi="Verdana"/>
          <w:sz w:val="20"/>
          <w:szCs w:val="20"/>
        </w:rPr>
        <w:t>6</w:t>
      </w:r>
      <w:r w:rsidRPr="0070468B">
        <w:rPr>
          <w:rFonts w:ascii="Verdana" w:hAnsi="Verdana"/>
          <w:sz w:val="20"/>
          <w:szCs w:val="20"/>
        </w:rPr>
        <w:t>.</w:t>
      </w:r>
      <w:r w:rsidRPr="0070468B">
        <w:rPr>
          <w:rFonts w:ascii="Verdana" w:hAnsi="Verdana"/>
          <w:sz w:val="20"/>
          <w:szCs w:val="20"/>
        </w:rPr>
        <w:tab/>
        <w:t xml:space="preserve">Jeżeli Wykonawca nie usunie wad ujawnionych w okresie rękojmi </w:t>
      </w:r>
      <w:r>
        <w:rPr>
          <w:rFonts w:ascii="Verdana" w:hAnsi="Verdana"/>
          <w:sz w:val="20"/>
          <w:szCs w:val="20"/>
        </w:rPr>
        <w:t>lub</w:t>
      </w:r>
      <w:r w:rsidRPr="0070468B">
        <w:rPr>
          <w:rFonts w:ascii="Verdana" w:hAnsi="Verdana"/>
          <w:sz w:val="20"/>
          <w:szCs w:val="20"/>
        </w:rPr>
        <w:t xml:space="preserve"> gwarancji</w:t>
      </w:r>
      <w:r>
        <w:rPr>
          <w:rFonts w:ascii="Verdana" w:hAnsi="Verdana"/>
          <w:sz w:val="20"/>
          <w:szCs w:val="20"/>
        </w:rPr>
        <w:t>,</w:t>
      </w:r>
      <w:r w:rsidRPr="0070468B">
        <w:rPr>
          <w:rFonts w:ascii="Verdana" w:hAnsi="Verdana"/>
          <w:sz w:val="20"/>
          <w:szCs w:val="20"/>
        </w:rPr>
        <w:t xml:space="preserve"> w określonym przez Zamawiającego terminie, uwzględniającym możliwości techniczne </w:t>
      </w:r>
      <w:r>
        <w:rPr>
          <w:rFonts w:ascii="Verdana" w:hAnsi="Verdana"/>
          <w:sz w:val="20"/>
          <w:szCs w:val="20"/>
        </w:rPr>
        <w:t>i</w:t>
      </w:r>
      <w:r w:rsidRPr="0070468B">
        <w:rPr>
          <w:rFonts w:ascii="Verdana" w:hAnsi="Verdana"/>
          <w:sz w:val="20"/>
          <w:szCs w:val="20"/>
        </w:rPr>
        <w:t xml:space="preserve"> technologiczne dotyczące usunięcia wady, Zamawiający, </w:t>
      </w:r>
      <w:r>
        <w:rPr>
          <w:rFonts w:ascii="Verdana" w:hAnsi="Verdana"/>
          <w:sz w:val="20"/>
          <w:szCs w:val="20"/>
        </w:rPr>
        <w:t>będzie</w:t>
      </w:r>
      <w:r w:rsidRPr="0070468B">
        <w:rPr>
          <w:rFonts w:ascii="Verdana" w:hAnsi="Verdana"/>
          <w:sz w:val="20"/>
          <w:szCs w:val="20"/>
        </w:rPr>
        <w:t xml:space="preserve"> uprawniony do zlecenia usunięcia wad podmiotowi trzeciemu na koszt i ryzyko Wykonawcy.</w:t>
      </w:r>
    </w:p>
    <w:p w:rsidR="003E09E5" w:rsidRPr="0070468B" w:rsidRDefault="003E09E5" w:rsidP="0024395B">
      <w:pPr>
        <w:pStyle w:val="Akapitzlist"/>
        <w:tabs>
          <w:tab w:val="left" w:pos="284"/>
        </w:tabs>
        <w:ind w:left="284" w:hanging="284"/>
        <w:jc w:val="both"/>
        <w:rPr>
          <w:rFonts w:ascii="Verdana" w:hAnsi="Verdana"/>
          <w:sz w:val="20"/>
          <w:szCs w:val="20"/>
        </w:rPr>
      </w:pPr>
      <w:r>
        <w:rPr>
          <w:rFonts w:ascii="Verdana" w:hAnsi="Verdana"/>
          <w:sz w:val="20"/>
          <w:szCs w:val="20"/>
        </w:rPr>
        <w:t>7</w:t>
      </w:r>
      <w:r w:rsidRPr="0070468B">
        <w:rPr>
          <w:rFonts w:ascii="Verdana" w:hAnsi="Verdana"/>
          <w:sz w:val="20"/>
          <w:szCs w:val="20"/>
        </w:rPr>
        <w:t>.</w:t>
      </w:r>
      <w:r w:rsidRPr="0070468B">
        <w:rPr>
          <w:rFonts w:ascii="Verdana" w:hAnsi="Verdana"/>
          <w:sz w:val="20"/>
          <w:szCs w:val="20"/>
        </w:rPr>
        <w:tab/>
      </w:r>
      <w:r>
        <w:rPr>
          <w:rFonts w:ascii="Verdana" w:hAnsi="Verdana"/>
          <w:sz w:val="20"/>
          <w:szCs w:val="20"/>
        </w:rPr>
        <w:t>Po usunięciu wady lub wad stwierdzonych w ramach danego przeglądu gwarancyjnego zostanie dokonany odbiór gwarancyjny.</w:t>
      </w:r>
    </w:p>
    <w:p w:rsidR="003E09E5" w:rsidRPr="0070468B" w:rsidRDefault="003E09E5" w:rsidP="00A550D5">
      <w:pPr>
        <w:pStyle w:val="Akapitzlist"/>
        <w:tabs>
          <w:tab w:val="left" w:pos="284"/>
        </w:tabs>
        <w:ind w:left="284" w:hanging="284"/>
        <w:jc w:val="both"/>
        <w:rPr>
          <w:rFonts w:ascii="Verdana" w:hAnsi="Verdana"/>
          <w:sz w:val="20"/>
          <w:szCs w:val="20"/>
        </w:rPr>
      </w:pPr>
      <w:r>
        <w:rPr>
          <w:rFonts w:ascii="Verdana" w:hAnsi="Verdana"/>
          <w:sz w:val="20"/>
          <w:szCs w:val="20"/>
        </w:rPr>
        <w:t>8</w:t>
      </w:r>
      <w:r w:rsidRPr="0070468B">
        <w:rPr>
          <w:rFonts w:ascii="Verdana" w:hAnsi="Verdana"/>
          <w:sz w:val="20"/>
          <w:szCs w:val="20"/>
        </w:rPr>
        <w:t>.</w:t>
      </w:r>
      <w:r w:rsidRPr="0070468B">
        <w:rPr>
          <w:rFonts w:ascii="Verdana" w:hAnsi="Verdana"/>
          <w:sz w:val="20"/>
          <w:szCs w:val="20"/>
        </w:rPr>
        <w:tab/>
        <w:t>Odbiory gwarancyjne będą dokonywane komisyjnie przy udziale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Zamawiającego, </w:t>
      </w:r>
      <w:r w:rsidRPr="0070468B">
        <w:rPr>
          <w:rFonts w:ascii="Verdana" w:hAnsi="Verdana" w:cs="Verdana"/>
          <w:sz w:val="20"/>
          <w:szCs w:val="20"/>
        </w:rPr>
        <w:t>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Wykonawcy</w:t>
      </w:r>
      <w:r>
        <w:rPr>
          <w:rFonts w:ascii="Verdana" w:hAnsi="Verdana"/>
          <w:sz w:val="20"/>
          <w:szCs w:val="20"/>
        </w:rPr>
        <w:t>,</w:t>
      </w:r>
      <w:r w:rsidRPr="0070468B">
        <w:rPr>
          <w:rFonts w:ascii="Verdana" w:hAnsi="Verdana"/>
          <w:sz w:val="20"/>
          <w:szCs w:val="20"/>
        </w:rPr>
        <w:t xml:space="preserve"> w wyznaczonym przez Zamawiającego terminie.</w:t>
      </w:r>
    </w:p>
    <w:p w:rsidR="003E09E5" w:rsidRPr="0070468B" w:rsidRDefault="003E09E5" w:rsidP="00A550D5">
      <w:pPr>
        <w:pStyle w:val="Akapitzlist"/>
        <w:tabs>
          <w:tab w:val="left" w:pos="284"/>
        </w:tabs>
        <w:ind w:left="284" w:hanging="426"/>
        <w:jc w:val="both"/>
        <w:rPr>
          <w:rFonts w:ascii="Verdana" w:hAnsi="Verdana"/>
          <w:sz w:val="20"/>
          <w:szCs w:val="20"/>
        </w:rPr>
      </w:pPr>
      <w:r>
        <w:rPr>
          <w:rFonts w:ascii="Verdana" w:hAnsi="Verdana"/>
          <w:sz w:val="20"/>
          <w:szCs w:val="20"/>
        </w:rPr>
        <w:t>9</w:t>
      </w:r>
      <w:r w:rsidRPr="0070468B">
        <w:rPr>
          <w:rFonts w:ascii="Verdana" w:hAnsi="Verdana"/>
          <w:sz w:val="20"/>
          <w:szCs w:val="20"/>
        </w:rPr>
        <w:t>.</w:t>
      </w:r>
      <w:r w:rsidRPr="0070468B">
        <w:rPr>
          <w:rFonts w:ascii="Verdana" w:hAnsi="Verdana"/>
          <w:sz w:val="20"/>
          <w:szCs w:val="20"/>
        </w:rPr>
        <w:tab/>
        <w:t xml:space="preserve">Odbiór gwarancyjny </w:t>
      </w:r>
      <w:r>
        <w:rPr>
          <w:rFonts w:ascii="Verdana" w:hAnsi="Verdana"/>
          <w:sz w:val="20"/>
          <w:szCs w:val="20"/>
        </w:rPr>
        <w:t>s</w:t>
      </w:r>
      <w:r w:rsidRPr="0070468B">
        <w:rPr>
          <w:rFonts w:ascii="Verdana" w:hAnsi="Verdana"/>
          <w:sz w:val="20"/>
          <w:szCs w:val="20"/>
        </w:rPr>
        <w:t xml:space="preserve">twierdzany </w:t>
      </w:r>
      <w:r>
        <w:rPr>
          <w:rFonts w:ascii="Verdana" w:hAnsi="Verdana"/>
          <w:sz w:val="20"/>
          <w:szCs w:val="20"/>
        </w:rPr>
        <w:t>zostanie</w:t>
      </w:r>
      <w:r w:rsidRPr="0070468B">
        <w:rPr>
          <w:rFonts w:ascii="Verdana" w:hAnsi="Verdana"/>
          <w:sz w:val="20"/>
          <w:szCs w:val="20"/>
        </w:rPr>
        <w:t xml:space="preserve"> protokołem usunięcia wad, sporządzonym po usunięciu wad ujawnionych w okresie rękojmi i w okresie gwarancji. </w:t>
      </w:r>
    </w:p>
    <w:p w:rsidR="003E09E5" w:rsidRPr="0070468B" w:rsidRDefault="003E09E5" w:rsidP="00D25AED">
      <w:pPr>
        <w:pStyle w:val="Akapitzlist"/>
        <w:tabs>
          <w:tab w:val="left" w:pos="284"/>
        </w:tabs>
        <w:ind w:left="284" w:hanging="426"/>
        <w:jc w:val="both"/>
        <w:rPr>
          <w:rFonts w:ascii="Verdana" w:hAnsi="Verdana"/>
          <w:sz w:val="20"/>
          <w:szCs w:val="20"/>
        </w:rPr>
      </w:pPr>
      <w:r w:rsidRPr="0070468B">
        <w:rPr>
          <w:rFonts w:ascii="Verdana" w:hAnsi="Verdana"/>
          <w:sz w:val="20"/>
          <w:szCs w:val="20"/>
        </w:rPr>
        <w:t>1</w:t>
      </w:r>
      <w:r>
        <w:rPr>
          <w:rFonts w:ascii="Verdana" w:hAnsi="Verdana"/>
          <w:sz w:val="20"/>
          <w:szCs w:val="20"/>
        </w:rPr>
        <w:t>0</w:t>
      </w:r>
      <w:r w:rsidRPr="0070468B">
        <w:rPr>
          <w:rFonts w:ascii="Verdana" w:hAnsi="Verdana"/>
          <w:sz w:val="20"/>
          <w:szCs w:val="20"/>
        </w:rPr>
        <w:t>.</w:t>
      </w:r>
      <w:r w:rsidRPr="0070468B">
        <w:rPr>
          <w:rFonts w:ascii="Verdana" w:hAnsi="Verdana"/>
          <w:sz w:val="20"/>
          <w:szCs w:val="20"/>
        </w:rPr>
        <w:tab/>
        <w:t xml:space="preserve">Nie później niż w ostatnim dniu obowiązywania </w:t>
      </w:r>
      <w:r>
        <w:rPr>
          <w:rFonts w:ascii="Verdana" w:hAnsi="Verdana"/>
          <w:sz w:val="20"/>
          <w:szCs w:val="20"/>
        </w:rPr>
        <w:t xml:space="preserve">rękojmi i </w:t>
      </w:r>
      <w:r w:rsidRPr="0070468B">
        <w:rPr>
          <w:rFonts w:ascii="Verdana" w:hAnsi="Verdana"/>
          <w:sz w:val="20"/>
          <w:szCs w:val="20"/>
        </w:rPr>
        <w:t xml:space="preserve">gwarancji zostanie przeprowadzony </w:t>
      </w:r>
      <w:r>
        <w:rPr>
          <w:rFonts w:ascii="Verdana" w:hAnsi="Verdana"/>
          <w:sz w:val="20"/>
          <w:szCs w:val="20"/>
        </w:rPr>
        <w:t xml:space="preserve">przegląd końcowy, w ramach którego nastąpi odbiór ostateczny przedmiotu umowy. </w:t>
      </w:r>
      <w:r w:rsidRPr="0070468B">
        <w:rPr>
          <w:rFonts w:ascii="Verdana" w:hAnsi="Verdana"/>
          <w:sz w:val="20"/>
          <w:szCs w:val="20"/>
        </w:rPr>
        <w:t xml:space="preserve">Odbiór ostateczny służy </w:t>
      </w:r>
      <w:r>
        <w:rPr>
          <w:rFonts w:ascii="Verdana" w:hAnsi="Verdana"/>
          <w:sz w:val="20"/>
          <w:szCs w:val="20"/>
        </w:rPr>
        <w:t>s</w:t>
      </w:r>
      <w:r w:rsidRPr="0070468B">
        <w:rPr>
          <w:rFonts w:ascii="Verdana" w:hAnsi="Verdana"/>
          <w:sz w:val="20"/>
          <w:szCs w:val="20"/>
        </w:rPr>
        <w:t>twierdzeniu usunięcia wszystkich wad ujawnionych w okresie rękojmi i gwarancji</w:t>
      </w:r>
      <w:r>
        <w:rPr>
          <w:rFonts w:ascii="Verdana" w:hAnsi="Verdana"/>
          <w:sz w:val="20"/>
          <w:szCs w:val="20"/>
        </w:rPr>
        <w:t xml:space="preserve"> oraz</w:t>
      </w:r>
      <w:r w:rsidRPr="0070468B">
        <w:rPr>
          <w:rFonts w:ascii="Verdana" w:hAnsi="Verdana"/>
          <w:sz w:val="20"/>
          <w:szCs w:val="20"/>
        </w:rPr>
        <w:t xml:space="preserve"> potwierdzeniu wypełnienia przez Wykonawcę wszystkich obowiązków wynikających z niniejszej umowy. Z odbioru ostatecznego sporządza się protokół odbioru ostatecznego.</w:t>
      </w:r>
    </w:p>
    <w:p w:rsidR="003E09E5" w:rsidRDefault="003E09E5" w:rsidP="00641214">
      <w:pPr>
        <w:pStyle w:val="Akapitzlist"/>
        <w:tabs>
          <w:tab w:val="left" w:pos="284"/>
        </w:tabs>
        <w:ind w:left="284" w:hanging="426"/>
        <w:jc w:val="both"/>
        <w:rPr>
          <w:rFonts w:ascii="Verdana" w:hAnsi="Verdana"/>
          <w:sz w:val="20"/>
          <w:szCs w:val="20"/>
        </w:rPr>
      </w:pPr>
      <w:r>
        <w:rPr>
          <w:rFonts w:ascii="Verdana" w:hAnsi="Verdana"/>
          <w:sz w:val="20"/>
          <w:szCs w:val="20"/>
        </w:rPr>
        <w:t>11.</w:t>
      </w:r>
      <w:r>
        <w:rPr>
          <w:rFonts w:ascii="Verdana" w:hAnsi="Verdana"/>
          <w:sz w:val="20"/>
          <w:szCs w:val="20"/>
        </w:rPr>
        <w:tab/>
      </w:r>
      <w:r w:rsidRPr="0070468B">
        <w:rPr>
          <w:rFonts w:ascii="Verdana" w:hAnsi="Verdana"/>
          <w:sz w:val="20"/>
          <w:szCs w:val="20"/>
        </w:rPr>
        <w:t xml:space="preserve">Jeżeli </w:t>
      </w:r>
      <w:r>
        <w:rPr>
          <w:rFonts w:ascii="Verdana" w:hAnsi="Verdana"/>
          <w:sz w:val="20"/>
          <w:szCs w:val="20"/>
        </w:rPr>
        <w:t>w okresie obowiązywania rękojmi lub gwarancji zostanie ujawniona wada uniemożliwiająca używanie obiektu wykonanego w ramach umowy bądź jego części, zgodnie z jego przeznaczeniem, to gwarancja ulega automatycznemu przedłużeniu o czas, w którym obiekt nie mógł być używany zgodnie z jego przeznaczeniem.</w:t>
      </w:r>
    </w:p>
    <w:p w:rsidR="003E09E5" w:rsidRDefault="003E09E5" w:rsidP="00E9192B">
      <w:pPr>
        <w:pStyle w:val="Akapitzlist"/>
        <w:tabs>
          <w:tab w:val="left" w:pos="284"/>
        </w:tabs>
        <w:ind w:left="284" w:hanging="426"/>
        <w:jc w:val="both"/>
        <w:rPr>
          <w:rFonts w:ascii="Verdana" w:hAnsi="Verdana"/>
          <w:sz w:val="20"/>
          <w:szCs w:val="20"/>
        </w:rPr>
      </w:pPr>
      <w:r>
        <w:rPr>
          <w:rFonts w:ascii="Verdana" w:hAnsi="Verdana"/>
          <w:sz w:val="20"/>
          <w:szCs w:val="20"/>
        </w:rPr>
        <w:t>12.</w:t>
      </w:r>
      <w:r w:rsidRPr="00C91DF5">
        <w:t xml:space="preserve"> </w:t>
      </w:r>
      <w:r w:rsidRPr="00C91DF5">
        <w:rPr>
          <w:rFonts w:ascii="Verdana" w:hAnsi="Verdana"/>
          <w:sz w:val="20"/>
          <w:szCs w:val="20"/>
        </w:rPr>
        <w:t>Gwarancja nie wyłącza, nie ogranicza ani nie zawiesza uprawnień Zamawiającego wynikających z rękojmi. Zamawiający może wykonywać uprawnienia z tytułu rękojmi za wady fizyczne niezależnie od uprawnień wynikających z gwarancji. Wykonanie uprawnień z gwarancji nie wpływa na odpowiedzialność Wykonawcy z tytułu rękojmi.</w:t>
      </w:r>
    </w:p>
    <w:p w:rsidR="003E09E5" w:rsidRPr="0070468B" w:rsidRDefault="003E09E5" w:rsidP="00A550D5">
      <w:pPr>
        <w:pStyle w:val="Akapitzlist"/>
        <w:tabs>
          <w:tab w:val="left" w:pos="284"/>
        </w:tabs>
        <w:ind w:left="284" w:hanging="426"/>
        <w:jc w:val="both"/>
        <w:rPr>
          <w:rFonts w:ascii="Verdana" w:hAnsi="Verdana"/>
          <w:sz w:val="20"/>
          <w:szCs w:val="20"/>
        </w:rPr>
      </w:pPr>
    </w:p>
    <w:p w:rsidR="003E09E5" w:rsidRPr="0070468B" w:rsidRDefault="003E09E5" w:rsidP="00A550D5">
      <w:pPr>
        <w:pStyle w:val="Akapitzlist"/>
        <w:tabs>
          <w:tab w:val="left" w:pos="284"/>
        </w:tabs>
        <w:ind w:left="284" w:hanging="426"/>
        <w:jc w:val="both"/>
        <w:rPr>
          <w:rFonts w:ascii="Verdana" w:hAnsi="Verdana"/>
          <w:bCs/>
          <w:sz w:val="20"/>
          <w:szCs w:val="20"/>
        </w:rPr>
      </w:pPr>
    </w:p>
    <w:p w:rsidR="003E09E5" w:rsidRPr="0070468B" w:rsidRDefault="003E09E5" w:rsidP="00A550D5">
      <w:pPr>
        <w:pStyle w:val="Akapitzlist"/>
        <w:ind w:left="0"/>
        <w:jc w:val="center"/>
        <w:rPr>
          <w:rFonts w:ascii="Verdana" w:hAnsi="Verdana" w:cs="Verdana"/>
          <w:b/>
          <w:sz w:val="20"/>
          <w:szCs w:val="20"/>
        </w:rPr>
      </w:pPr>
      <w:r>
        <w:rPr>
          <w:rFonts w:ascii="Verdana" w:hAnsi="Verdana" w:cs="Verdana"/>
          <w:b/>
          <w:bCs/>
          <w:sz w:val="20"/>
          <w:szCs w:val="20"/>
        </w:rPr>
        <w:t>§ 13</w:t>
      </w:r>
    </w:p>
    <w:p w:rsidR="003E09E5" w:rsidRPr="0070468B" w:rsidRDefault="003E09E5" w:rsidP="00122ECE">
      <w:pPr>
        <w:tabs>
          <w:tab w:val="left" w:pos="17608"/>
          <w:tab w:val="left" w:pos="20858"/>
        </w:tabs>
        <w:ind w:left="284" w:hanging="284"/>
        <w:jc w:val="both"/>
        <w:rPr>
          <w:rFonts w:ascii="Verdana" w:hAnsi="Verdana" w:cs="Verdana"/>
          <w:sz w:val="20"/>
          <w:szCs w:val="20"/>
        </w:rPr>
      </w:pPr>
      <w:r w:rsidRPr="0070468B">
        <w:rPr>
          <w:rFonts w:ascii="Verdana" w:hAnsi="Verdana" w:cs="Verdana"/>
          <w:sz w:val="20"/>
          <w:szCs w:val="20"/>
        </w:rPr>
        <w:t>1. Zamawiającemu przysługuje</w:t>
      </w:r>
      <w:r>
        <w:rPr>
          <w:rFonts w:ascii="Verdana" w:hAnsi="Verdana" w:cs="Verdana"/>
          <w:sz w:val="20"/>
          <w:szCs w:val="20"/>
        </w:rPr>
        <w:t>, w terminie do końca ostatniego dnia przedostatniego tygodnia okresu realizacji umowy (tj. w okresie 26 tygodni od dnia zawarcia umowy),</w:t>
      </w:r>
      <w:r w:rsidRPr="0070468B">
        <w:rPr>
          <w:rFonts w:ascii="Verdana" w:hAnsi="Verdana" w:cs="Verdana"/>
          <w:sz w:val="20"/>
          <w:szCs w:val="20"/>
        </w:rPr>
        <w:t xml:space="preserve"> prawo odstąpienia od umowy w następujących okolicznościach:</w:t>
      </w:r>
    </w:p>
    <w:p w:rsidR="003E09E5" w:rsidRPr="0070468B" w:rsidRDefault="003E09E5"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3E09E5" w:rsidRDefault="003E09E5"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b) Wykonawca bez uzasadnion</w:t>
      </w:r>
      <w:r>
        <w:rPr>
          <w:rFonts w:ascii="Verdana" w:hAnsi="Verdana" w:cs="Verdana"/>
          <w:sz w:val="20"/>
          <w:szCs w:val="20"/>
        </w:rPr>
        <w:t>ej</w:t>
      </w:r>
      <w:r w:rsidRPr="0070468B">
        <w:rPr>
          <w:rFonts w:ascii="Verdana" w:hAnsi="Verdana" w:cs="Verdana"/>
          <w:sz w:val="20"/>
          <w:szCs w:val="20"/>
        </w:rPr>
        <w:t xml:space="preserve"> przyczyn</w:t>
      </w:r>
      <w:r>
        <w:rPr>
          <w:rFonts w:ascii="Verdana" w:hAnsi="Verdana" w:cs="Verdana"/>
          <w:sz w:val="20"/>
          <w:szCs w:val="20"/>
        </w:rPr>
        <w:t>y</w:t>
      </w:r>
      <w:r w:rsidRPr="0070468B">
        <w:rPr>
          <w:rFonts w:ascii="Verdana" w:hAnsi="Verdana" w:cs="Verdana"/>
          <w:sz w:val="20"/>
          <w:szCs w:val="20"/>
        </w:rPr>
        <w:t xml:space="preserve"> nie rozpoczął robót lub nie kontynuuje ich</w:t>
      </w:r>
      <w:r>
        <w:rPr>
          <w:rFonts w:ascii="Verdana" w:hAnsi="Verdana" w:cs="Verdana"/>
          <w:sz w:val="20"/>
          <w:szCs w:val="20"/>
        </w:rPr>
        <w:t xml:space="preserve"> przez okres dłuższy niż 3 dni</w:t>
      </w:r>
      <w:r w:rsidRPr="0070468B">
        <w:rPr>
          <w:rFonts w:ascii="Verdana" w:hAnsi="Verdana" w:cs="Verdana"/>
          <w:sz w:val="20"/>
          <w:szCs w:val="20"/>
        </w:rPr>
        <w:t xml:space="preserve">, </w:t>
      </w:r>
      <w:r>
        <w:rPr>
          <w:rFonts w:ascii="Verdana" w:hAnsi="Verdana" w:cs="Verdana"/>
          <w:sz w:val="20"/>
          <w:szCs w:val="20"/>
        </w:rPr>
        <w:t>oraz pomimo otrzymania pisemnego wezwania od Zamawiającego nie podjął robót w terminie wskazanym przez Zamawiającego, nie krótszym niż 24 godziny;</w:t>
      </w:r>
    </w:p>
    <w:p w:rsidR="003E09E5" w:rsidRPr="0070468B" w:rsidRDefault="003E09E5"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c) Wykonawca przerwał realizację robót i przerwa ta trwa dłużej niż 7 dni;</w:t>
      </w:r>
    </w:p>
    <w:p w:rsidR="003E09E5" w:rsidRDefault="003E09E5" w:rsidP="00A550D5">
      <w:pPr>
        <w:tabs>
          <w:tab w:val="left" w:pos="-30382"/>
          <w:tab w:val="left" w:pos="-27349"/>
        </w:tabs>
        <w:ind w:left="568" w:hanging="284"/>
        <w:jc w:val="both"/>
        <w:rPr>
          <w:rFonts w:ascii="Verdana" w:hAnsi="Verdana" w:cs="Verdana"/>
          <w:sz w:val="20"/>
          <w:szCs w:val="20"/>
        </w:rPr>
      </w:pPr>
      <w:r w:rsidRPr="0070468B">
        <w:rPr>
          <w:rFonts w:ascii="Verdana" w:hAnsi="Verdana" w:cs="Verdana"/>
          <w:sz w:val="20"/>
          <w:szCs w:val="20"/>
        </w:rPr>
        <w:t xml:space="preserve">d) Wykonawca wykonuje roboty wadliwie, niezgodnie z </w:t>
      </w:r>
      <w:r>
        <w:rPr>
          <w:rFonts w:ascii="Verdana" w:hAnsi="Verdana" w:cs="Verdana"/>
          <w:sz w:val="20"/>
          <w:szCs w:val="20"/>
        </w:rPr>
        <w:t>umową</w:t>
      </w:r>
      <w:r w:rsidRPr="0080431D">
        <w:rPr>
          <w:rFonts w:ascii="Verdana" w:hAnsi="Verdana" w:cs="Verdana"/>
          <w:sz w:val="20"/>
          <w:szCs w:val="20"/>
        </w:rPr>
        <w:t>,</w:t>
      </w:r>
      <w:r w:rsidRPr="0070468B">
        <w:rPr>
          <w:rFonts w:ascii="Verdana" w:hAnsi="Verdana" w:cs="Verdana"/>
          <w:sz w:val="20"/>
          <w:szCs w:val="20"/>
        </w:rPr>
        <w:t xml:space="preserve"> </w:t>
      </w:r>
      <w:r>
        <w:rPr>
          <w:rFonts w:ascii="Verdana" w:hAnsi="Verdana" w:cs="Verdana"/>
          <w:sz w:val="20"/>
          <w:szCs w:val="20"/>
        </w:rPr>
        <w:t xml:space="preserve">np. </w:t>
      </w:r>
      <w:r w:rsidRPr="0070468B">
        <w:rPr>
          <w:rFonts w:ascii="Verdana" w:hAnsi="Verdana" w:cs="Verdana"/>
          <w:sz w:val="20"/>
          <w:szCs w:val="20"/>
        </w:rPr>
        <w:t>stosuje materiały niezgodne z wymaganiami</w:t>
      </w:r>
      <w:r>
        <w:rPr>
          <w:rFonts w:ascii="Verdana" w:hAnsi="Verdana" w:cs="Verdana"/>
          <w:sz w:val="20"/>
          <w:szCs w:val="20"/>
        </w:rPr>
        <w:t>, oraz pomimo wezwania Zamawiającego do właściwego wykonania robót</w:t>
      </w:r>
      <w:r w:rsidRPr="0070468B">
        <w:rPr>
          <w:rFonts w:ascii="Verdana" w:hAnsi="Verdana" w:cs="Verdana"/>
          <w:sz w:val="20"/>
          <w:szCs w:val="20"/>
        </w:rPr>
        <w:t xml:space="preserve"> </w:t>
      </w:r>
      <w:r>
        <w:rPr>
          <w:rFonts w:ascii="Verdana" w:hAnsi="Verdana" w:cs="Verdana"/>
          <w:sz w:val="20"/>
          <w:szCs w:val="20"/>
        </w:rPr>
        <w:t>nie zastosował się do tego wezwania;</w:t>
      </w:r>
    </w:p>
    <w:p w:rsidR="003E09E5" w:rsidRDefault="003E09E5" w:rsidP="00EF1498">
      <w:pPr>
        <w:tabs>
          <w:tab w:val="left" w:pos="-30382"/>
          <w:tab w:val="left" w:pos="-27349"/>
        </w:tabs>
        <w:ind w:left="568" w:hanging="284"/>
        <w:jc w:val="both"/>
        <w:rPr>
          <w:rFonts w:ascii="Verdana" w:hAnsi="Verdana" w:cs="Verdana"/>
          <w:sz w:val="20"/>
          <w:szCs w:val="20"/>
        </w:rPr>
      </w:pPr>
      <w:r>
        <w:rPr>
          <w:rFonts w:ascii="Verdana" w:hAnsi="Verdana" w:cs="Verdana"/>
          <w:sz w:val="20"/>
          <w:szCs w:val="20"/>
        </w:rPr>
        <w:t xml:space="preserve">e) jeżeli – w związku z ubieganiem się przez Zamawiającego o uzyskanie, na potrzeby sfinansowania inwestycji objętej przedmiotem umowy, </w:t>
      </w:r>
      <w:proofErr w:type="spellStart"/>
      <w:r>
        <w:rPr>
          <w:rFonts w:ascii="Verdana" w:hAnsi="Verdana" w:cs="Verdana"/>
          <w:sz w:val="20"/>
          <w:szCs w:val="20"/>
        </w:rPr>
        <w:t>dofinasowania</w:t>
      </w:r>
      <w:proofErr w:type="spellEnd"/>
      <w:r>
        <w:rPr>
          <w:rFonts w:ascii="Verdana" w:hAnsi="Verdana" w:cs="Verdana"/>
          <w:sz w:val="20"/>
          <w:szCs w:val="20"/>
        </w:rPr>
        <w:t xml:space="preserve"> z </w:t>
      </w:r>
      <w:r w:rsidRPr="000C53EE">
        <w:rPr>
          <w:rFonts w:ascii="Verdana" w:hAnsi="Verdana" w:cs="Verdana"/>
          <w:sz w:val="20"/>
          <w:szCs w:val="20"/>
        </w:rPr>
        <w:t>Programu Rządowy Fundusz Polski Ład: Program Inwestycji Strategicznych</w:t>
      </w:r>
      <w:r>
        <w:rPr>
          <w:rFonts w:ascii="Verdana" w:hAnsi="Verdana" w:cs="Verdana"/>
          <w:sz w:val="20"/>
          <w:szCs w:val="20"/>
        </w:rPr>
        <w:t xml:space="preserve"> – Zamawiający otrzyma decyzję (bez względu na nazwę czy formę takiego rozstrzygnięcia) o odmowie udzielenia mu promesy,</w:t>
      </w:r>
      <w:r w:rsidRPr="000C53EE">
        <w:rPr>
          <w:rFonts w:ascii="Verdana" w:hAnsi="Verdana" w:cs="Verdana"/>
          <w:sz w:val="20"/>
          <w:szCs w:val="20"/>
        </w:rPr>
        <w:t xml:space="preserve"> o której mowa w art. 69a ustawy z dnia 31 marca 2020 r. o zmianie ustawy o szczególnych rozwiązaniach związanych z zapobieganiem, przeciwdziałaniem i zwalczaniem COVID-19, innych chorób zakaźnych oraz wywołanych nimi sytuacji kryzysowych oraz niektórych innych ustaw (</w:t>
      </w:r>
      <w:proofErr w:type="spellStart"/>
      <w:r w:rsidRPr="000C53EE">
        <w:rPr>
          <w:rFonts w:ascii="Verdana" w:hAnsi="Verdana" w:cs="Verdana"/>
          <w:sz w:val="20"/>
          <w:szCs w:val="20"/>
        </w:rPr>
        <w:t>Dz.U</w:t>
      </w:r>
      <w:proofErr w:type="spellEnd"/>
      <w:r w:rsidRPr="000C53EE">
        <w:rPr>
          <w:rFonts w:ascii="Verdana" w:hAnsi="Verdana" w:cs="Verdana"/>
          <w:sz w:val="20"/>
          <w:szCs w:val="20"/>
        </w:rPr>
        <w:t>. z 2020, poz. 568, ze zm.)</w:t>
      </w:r>
      <w:r>
        <w:rPr>
          <w:rFonts w:ascii="Verdana" w:hAnsi="Verdana" w:cs="Verdana"/>
          <w:sz w:val="20"/>
          <w:szCs w:val="20"/>
        </w:rPr>
        <w:t>, lub inną decyzję (bez względu na nazwę czy formę takiego rozstrzygnięcia) skutkującą odmową wypłacenia Zamawiającemu tego dofinansowania.</w:t>
      </w:r>
    </w:p>
    <w:p w:rsidR="003E09E5" w:rsidRDefault="003E09E5" w:rsidP="00E9192B">
      <w:pPr>
        <w:tabs>
          <w:tab w:val="left" w:pos="-30382"/>
          <w:tab w:val="left" w:pos="-27349"/>
        </w:tabs>
        <w:ind w:left="284"/>
        <w:jc w:val="both"/>
        <w:rPr>
          <w:rFonts w:ascii="Verdana" w:hAnsi="Verdana" w:cs="Verdana"/>
          <w:sz w:val="20"/>
          <w:szCs w:val="20"/>
        </w:rPr>
      </w:pPr>
      <w:r>
        <w:rPr>
          <w:rFonts w:ascii="Verdana" w:hAnsi="Verdana" w:cs="Verdana"/>
          <w:sz w:val="20"/>
          <w:szCs w:val="20"/>
        </w:rPr>
        <w:t>W przypadkach, o których mowa pod lit. b)-e) powyżej, Zamawiający będzie uprawniony do odstąpienia od umowy w ciągu 14 dni od wystąpienia okoliczności uzasadniających odstąpienie (pod rygorem wygaśnięcia tego prawa).</w:t>
      </w:r>
    </w:p>
    <w:p w:rsidR="003E09E5" w:rsidRDefault="003E09E5" w:rsidP="00E9192B">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2. Wykonawcy przysługuje prawo odstąpienia od umowy, jeżeli</w:t>
      </w:r>
      <w:r>
        <w:rPr>
          <w:rFonts w:ascii="Verdana" w:hAnsi="Verdana" w:cs="Verdana"/>
          <w:sz w:val="20"/>
          <w:szCs w:val="20"/>
        </w:rPr>
        <w:t xml:space="preserve"> </w:t>
      </w:r>
      <w:r w:rsidRPr="0070468B">
        <w:rPr>
          <w:rFonts w:ascii="Verdana" w:hAnsi="Verdana" w:cs="Verdana"/>
          <w:sz w:val="20"/>
          <w:szCs w:val="20"/>
        </w:rPr>
        <w:t>Zamawiający odmawia, bez uzasadnionej przyczyny, podpisania protokołu odbioru robót</w:t>
      </w:r>
      <w:r>
        <w:rPr>
          <w:rFonts w:ascii="Verdana" w:hAnsi="Verdana" w:cs="Verdana"/>
          <w:sz w:val="20"/>
          <w:szCs w:val="20"/>
        </w:rPr>
        <w:t>;</w:t>
      </w:r>
      <w:r w:rsidRPr="0070468B">
        <w:rPr>
          <w:rFonts w:ascii="Verdana" w:hAnsi="Verdana" w:cs="Verdana"/>
          <w:sz w:val="20"/>
          <w:szCs w:val="20"/>
        </w:rPr>
        <w:t xml:space="preserve"> odstąpienie od umowy w tym przypadku może nastąpić w terminie 30 dni od powzięcia </w:t>
      </w:r>
      <w:r>
        <w:rPr>
          <w:rFonts w:ascii="Verdana" w:hAnsi="Verdana" w:cs="Verdana"/>
          <w:sz w:val="20"/>
          <w:szCs w:val="20"/>
        </w:rPr>
        <w:t xml:space="preserve">przez Wykonawcę </w:t>
      </w:r>
      <w:r w:rsidRPr="0070468B">
        <w:rPr>
          <w:rFonts w:ascii="Verdana" w:hAnsi="Verdana" w:cs="Verdana"/>
          <w:sz w:val="20"/>
          <w:szCs w:val="20"/>
        </w:rPr>
        <w:t>wiadomości o powyższej okoliczności</w:t>
      </w:r>
      <w:r>
        <w:rPr>
          <w:rFonts w:ascii="Verdana" w:hAnsi="Verdana" w:cs="Verdana"/>
          <w:sz w:val="20"/>
          <w:szCs w:val="20"/>
        </w:rPr>
        <w:t>.</w:t>
      </w:r>
    </w:p>
    <w:p w:rsidR="003E09E5" w:rsidRPr="0070468B" w:rsidRDefault="003E09E5"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i powinno zawierać uzasadnienie.</w:t>
      </w:r>
    </w:p>
    <w:p w:rsidR="003E09E5" w:rsidRPr="0070468B" w:rsidRDefault="003E09E5"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w:t>
      </w:r>
      <w:r>
        <w:rPr>
          <w:rFonts w:ascii="Verdana" w:hAnsi="Verdana" w:cs="Verdana"/>
          <w:sz w:val="20"/>
          <w:szCs w:val="20"/>
        </w:rPr>
        <w:t xml:space="preserve"> </w:t>
      </w:r>
      <w:r w:rsidRPr="0070468B">
        <w:rPr>
          <w:rFonts w:ascii="Verdana" w:hAnsi="Verdana" w:cs="Verdana"/>
          <w:sz w:val="20"/>
          <w:szCs w:val="20"/>
        </w:rPr>
        <w:t>następujące obowiązki szczegółowe:</w:t>
      </w:r>
    </w:p>
    <w:p w:rsidR="003E09E5" w:rsidRPr="0070468B" w:rsidRDefault="003E09E5"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 xml:space="preserve">a) w terminie 14 dni od daty odstąpienia od umowy, Wykonawca przy udziale inspektora nadzoru </w:t>
      </w:r>
      <w:r>
        <w:rPr>
          <w:rFonts w:ascii="Verdana" w:hAnsi="Verdana" w:cs="Verdana"/>
          <w:sz w:val="20"/>
          <w:szCs w:val="20"/>
        </w:rPr>
        <w:t xml:space="preserve">inwestorskiego </w:t>
      </w:r>
      <w:r w:rsidRPr="0070468B">
        <w:rPr>
          <w:rFonts w:ascii="Verdana" w:hAnsi="Verdana" w:cs="Verdana"/>
          <w:sz w:val="20"/>
          <w:szCs w:val="20"/>
        </w:rPr>
        <w:t>sporządzi szczegółowy protokół inwentaryzacji robót w toku, według stanu na dzień odstąpienia;</w:t>
      </w:r>
    </w:p>
    <w:p w:rsidR="003E09E5" w:rsidRPr="0070468B" w:rsidRDefault="003E09E5"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b) Wykonawca zabezpieczy przerwane roboty w zakr</w:t>
      </w:r>
      <w:r>
        <w:rPr>
          <w:rFonts w:ascii="Verdana" w:hAnsi="Verdana" w:cs="Verdana"/>
          <w:sz w:val="20"/>
          <w:szCs w:val="20"/>
        </w:rPr>
        <w:t>esie obustronnie uzgodnionym na </w:t>
      </w:r>
      <w:r w:rsidRPr="0070468B">
        <w:rPr>
          <w:rFonts w:ascii="Verdana" w:hAnsi="Verdana" w:cs="Verdana"/>
          <w:sz w:val="20"/>
          <w:szCs w:val="20"/>
        </w:rPr>
        <w:t xml:space="preserve">koszt tej </w:t>
      </w:r>
      <w:r>
        <w:rPr>
          <w:rFonts w:ascii="Verdana" w:hAnsi="Verdana" w:cs="Verdana"/>
          <w:sz w:val="20"/>
          <w:szCs w:val="20"/>
        </w:rPr>
        <w:t>s</w:t>
      </w:r>
      <w:r w:rsidRPr="0070468B">
        <w:rPr>
          <w:rFonts w:ascii="Verdana" w:hAnsi="Verdana" w:cs="Verdana"/>
          <w:sz w:val="20"/>
          <w:szCs w:val="20"/>
        </w:rPr>
        <w:t>trony, z winy której nastąpiło odstąpienie od umowy;</w:t>
      </w:r>
    </w:p>
    <w:p w:rsidR="003E09E5" w:rsidRPr="0070468B" w:rsidRDefault="003E09E5"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 xml:space="preserve">c) Wykonawca sporządzi wykaz tych materiałów, konstrukcji lub urządzeń, które nie mogą być wykorzystane przez Wykonawcę do realizacji innych robót </w:t>
      </w:r>
      <w:r>
        <w:rPr>
          <w:rFonts w:ascii="Verdana" w:hAnsi="Verdana" w:cs="Verdana"/>
          <w:sz w:val="20"/>
          <w:szCs w:val="20"/>
        </w:rPr>
        <w:t xml:space="preserve">– </w:t>
      </w:r>
      <w:r w:rsidRPr="0070468B">
        <w:rPr>
          <w:rFonts w:ascii="Verdana" w:hAnsi="Verdana" w:cs="Verdana"/>
          <w:sz w:val="20"/>
          <w:szCs w:val="20"/>
        </w:rPr>
        <w:t>nieobjętych umową, jeżeli odstąpienie od umowy nastąpiło z przycz</w:t>
      </w:r>
      <w:r>
        <w:rPr>
          <w:rFonts w:ascii="Verdana" w:hAnsi="Verdana" w:cs="Verdana"/>
          <w:sz w:val="20"/>
          <w:szCs w:val="20"/>
        </w:rPr>
        <w:t>yn niezależnych od </w:t>
      </w:r>
      <w:r w:rsidRPr="0070468B">
        <w:rPr>
          <w:rFonts w:ascii="Verdana" w:hAnsi="Verdana" w:cs="Verdana"/>
          <w:sz w:val="20"/>
          <w:szCs w:val="20"/>
        </w:rPr>
        <w:t>Wykonawcy;</w:t>
      </w:r>
    </w:p>
    <w:p w:rsidR="003E09E5" w:rsidRPr="0070468B" w:rsidRDefault="003E09E5" w:rsidP="002B7E3E">
      <w:pPr>
        <w:tabs>
          <w:tab w:val="left" w:pos="-30382"/>
        </w:tabs>
        <w:ind w:left="567" w:hanging="283"/>
        <w:jc w:val="both"/>
        <w:rPr>
          <w:rFonts w:ascii="Verdana" w:hAnsi="Verdana" w:cs="Verdana"/>
          <w:sz w:val="20"/>
          <w:szCs w:val="20"/>
        </w:rPr>
      </w:pPr>
      <w:r w:rsidRPr="0070468B">
        <w:rPr>
          <w:rFonts w:ascii="Verdana" w:hAnsi="Verdana" w:cs="Verdana"/>
          <w:sz w:val="20"/>
          <w:szCs w:val="20"/>
        </w:rPr>
        <w:t xml:space="preserve">d) Wykonawca zgłosi </w:t>
      </w:r>
      <w:r>
        <w:rPr>
          <w:rFonts w:ascii="Verdana" w:hAnsi="Verdana" w:cs="Verdana"/>
          <w:sz w:val="20"/>
          <w:szCs w:val="20"/>
        </w:rPr>
        <w:t xml:space="preserve">roboty przerwane oraz zabezpieczające do odbioru </w:t>
      </w:r>
      <w:r w:rsidRPr="0070468B">
        <w:rPr>
          <w:rFonts w:ascii="Verdana" w:hAnsi="Verdana" w:cs="Verdana"/>
          <w:sz w:val="20"/>
          <w:szCs w:val="20"/>
        </w:rPr>
        <w:t>przez inspektora nadzoru</w:t>
      </w:r>
      <w:r>
        <w:rPr>
          <w:rFonts w:ascii="Verdana" w:hAnsi="Verdana" w:cs="Verdana"/>
          <w:sz w:val="20"/>
          <w:szCs w:val="20"/>
        </w:rPr>
        <w:t xml:space="preserve"> inwestorskiego, </w:t>
      </w:r>
      <w:r w:rsidRPr="0070468B">
        <w:rPr>
          <w:rFonts w:ascii="Verdana" w:hAnsi="Verdana" w:cs="Verdana"/>
          <w:sz w:val="20"/>
          <w:szCs w:val="20"/>
        </w:rPr>
        <w:t>jeżeli odstąpienie od</w:t>
      </w:r>
      <w:r>
        <w:rPr>
          <w:rFonts w:ascii="Verdana" w:hAnsi="Verdana" w:cs="Verdana"/>
          <w:sz w:val="20"/>
          <w:szCs w:val="20"/>
        </w:rPr>
        <w:t xml:space="preserve"> umowy nastąpiło z przyczyn, za </w:t>
      </w:r>
      <w:r w:rsidRPr="0070468B">
        <w:rPr>
          <w:rFonts w:ascii="Verdana" w:hAnsi="Verdana" w:cs="Verdana"/>
          <w:sz w:val="20"/>
          <w:szCs w:val="20"/>
        </w:rPr>
        <w:t>które Wykonawca nie odpowiada;</w:t>
      </w:r>
    </w:p>
    <w:p w:rsidR="003E09E5" w:rsidRPr="0070468B" w:rsidRDefault="003E09E5" w:rsidP="00A550D5">
      <w:pPr>
        <w:tabs>
          <w:tab w:val="left" w:pos="-30382"/>
          <w:tab w:val="left" w:pos="-26989"/>
        </w:tabs>
        <w:ind w:left="568" w:hanging="284"/>
        <w:jc w:val="both"/>
        <w:rPr>
          <w:rFonts w:ascii="Verdana" w:hAnsi="Verdana" w:cs="Verdana"/>
          <w:sz w:val="20"/>
          <w:szCs w:val="20"/>
        </w:rPr>
      </w:pPr>
      <w:r w:rsidRPr="0070468B">
        <w:rPr>
          <w:rFonts w:ascii="Verdana" w:hAnsi="Verdana" w:cs="Verdana"/>
          <w:sz w:val="20"/>
          <w:szCs w:val="20"/>
        </w:rPr>
        <w:t xml:space="preserve">e) Wykonawca niezwłocznie, najpóźniej w terminie </w:t>
      </w:r>
      <w:r>
        <w:rPr>
          <w:rFonts w:ascii="Verdana" w:hAnsi="Verdana" w:cs="Verdana"/>
          <w:sz w:val="20"/>
          <w:szCs w:val="20"/>
        </w:rPr>
        <w:t>14</w:t>
      </w:r>
      <w:r w:rsidRPr="0070468B">
        <w:rPr>
          <w:rFonts w:ascii="Verdana" w:hAnsi="Verdana" w:cs="Verdana"/>
          <w:sz w:val="20"/>
          <w:szCs w:val="20"/>
        </w:rPr>
        <w:t xml:space="preserve"> dni</w:t>
      </w:r>
      <w:r>
        <w:rPr>
          <w:rFonts w:ascii="Verdana" w:hAnsi="Verdana" w:cs="Verdana"/>
          <w:sz w:val="20"/>
          <w:szCs w:val="20"/>
        </w:rPr>
        <w:t xml:space="preserve"> od daty odstąpienia od umowy</w:t>
      </w:r>
      <w:r w:rsidRPr="0070468B">
        <w:rPr>
          <w:rFonts w:ascii="Verdana" w:hAnsi="Verdana" w:cs="Verdana"/>
          <w:sz w:val="20"/>
          <w:szCs w:val="20"/>
        </w:rPr>
        <w:t>, usunie z terenu budowy urządzenia przez niego dostarczone lub wzniesione, stanowiące zaplecze budowy.</w:t>
      </w:r>
    </w:p>
    <w:p w:rsidR="003E09E5" w:rsidRPr="0070468B" w:rsidRDefault="003E09E5"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rsidR="003E09E5" w:rsidRPr="0070468B" w:rsidRDefault="003E09E5"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a) dokonania odbioru robót przerwanych oraz zapłaty wynagrodzenia za roboty, które zostały wykonane do dnia odstąpienia od umowy;</w:t>
      </w:r>
    </w:p>
    <w:p w:rsidR="003E09E5" w:rsidRPr="0070468B" w:rsidRDefault="003E09E5"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b) odkupienia materiałów, konstrukcji lub urządzeń</w:t>
      </w:r>
      <w:r>
        <w:rPr>
          <w:rFonts w:ascii="Verdana" w:hAnsi="Verdana" w:cs="Verdana"/>
          <w:sz w:val="20"/>
          <w:szCs w:val="20"/>
        </w:rPr>
        <w:t>, określonych w ust. 4 pod lit. c) w niniejszym paragrafie, po </w:t>
      </w:r>
      <w:r w:rsidRPr="0070468B">
        <w:rPr>
          <w:rFonts w:ascii="Verdana" w:hAnsi="Verdana" w:cs="Verdana"/>
          <w:sz w:val="20"/>
          <w:szCs w:val="20"/>
        </w:rPr>
        <w:t>cenach przedstawionych w kosztorysie;</w:t>
      </w:r>
    </w:p>
    <w:p w:rsidR="003E09E5" w:rsidRPr="0070468B" w:rsidRDefault="003E09E5"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rsidR="003E09E5" w:rsidRPr="0070468B" w:rsidRDefault="003E09E5" w:rsidP="00A550D5">
      <w:pPr>
        <w:tabs>
          <w:tab w:val="left" w:pos="-30382"/>
          <w:tab w:val="left" w:pos="-26989"/>
        </w:tabs>
        <w:ind w:left="568" w:hanging="284"/>
        <w:jc w:val="both"/>
        <w:rPr>
          <w:rFonts w:ascii="Verdana" w:hAnsi="Verdana" w:cs="Verdana"/>
          <w:sz w:val="20"/>
          <w:szCs w:val="20"/>
        </w:rPr>
      </w:pPr>
      <w:r w:rsidRPr="0070468B">
        <w:rPr>
          <w:rFonts w:ascii="Verdana" w:hAnsi="Verdana" w:cs="Verdana"/>
          <w:sz w:val="20"/>
          <w:szCs w:val="20"/>
        </w:rPr>
        <w:t>d) przejęcia od Wykonawcy pod swój dozór frontu robót.</w:t>
      </w:r>
    </w:p>
    <w:p w:rsidR="003E09E5" w:rsidRPr="0070468B" w:rsidRDefault="003E09E5" w:rsidP="00A550D5">
      <w:pPr>
        <w:tabs>
          <w:tab w:val="left" w:pos="1647"/>
          <w:tab w:val="left" w:pos="2544"/>
          <w:tab w:val="left" w:pos="5100"/>
          <w:tab w:val="left" w:pos="7297"/>
          <w:tab w:val="left" w:pos="11524"/>
        </w:tabs>
        <w:ind w:left="270" w:hanging="270"/>
        <w:jc w:val="both"/>
        <w:rPr>
          <w:rFonts w:ascii="Verdana" w:hAnsi="Verdana" w:cs="Verdana"/>
          <w:sz w:val="20"/>
          <w:szCs w:val="20"/>
        </w:rPr>
      </w:pPr>
      <w:r w:rsidRPr="0070468B">
        <w:rPr>
          <w:rFonts w:ascii="Verdana" w:hAnsi="Verdana" w:cs="Verdana"/>
          <w:sz w:val="20"/>
          <w:szCs w:val="20"/>
        </w:rPr>
        <w:t xml:space="preserve">6. Sposób obliczenia należnego Wykonawcy wynagrodzenia z tytułu wykonania części </w:t>
      </w:r>
      <w:r>
        <w:rPr>
          <w:rFonts w:ascii="Verdana" w:hAnsi="Verdana" w:cs="Verdana"/>
          <w:sz w:val="20"/>
          <w:szCs w:val="20"/>
        </w:rPr>
        <w:t xml:space="preserve">przedmiotu </w:t>
      </w:r>
      <w:r w:rsidRPr="0070468B">
        <w:rPr>
          <w:rFonts w:ascii="Verdana" w:hAnsi="Verdana" w:cs="Verdana"/>
          <w:sz w:val="20"/>
          <w:szCs w:val="20"/>
        </w:rPr>
        <w:t xml:space="preserve">umowy będzie </w:t>
      </w:r>
      <w:r>
        <w:rPr>
          <w:rFonts w:ascii="Verdana" w:hAnsi="Verdana" w:cs="Verdana"/>
          <w:sz w:val="20"/>
          <w:szCs w:val="20"/>
        </w:rPr>
        <w:t>uwzględniał następujące założenia</w:t>
      </w:r>
      <w:r w:rsidRPr="0070468B">
        <w:rPr>
          <w:rFonts w:ascii="Verdana" w:hAnsi="Verdana" w:cs="Verdana"/>
          <w:sz w:val="20"/>
          <w:szCs w:val="20"/>
        </w:rPr>
        <w:t>:</w:t>
      </w:r>
    </w:p>
    <w:p w:rsidR="003E09E5" w:rsidRPr="0070468B" w:rsidRDefault="003E09E5" w:rsidP="00A550D5">
      <w:pPr>
        <w:tabs>
          <w:tab w:val="left" w:pos="-29567"/>
          <w:tab w:val="left" w:pos="-26251"/>
        </w:tabs>
        <w:ind w:left="585" w:hanging="301"/>
        <w:jc w:val="both"/>
        <w:rPr>
          <w:rFonts w:ascii="Verdana" w:hAnsi="Verdana" w:cs="Verdana"/>
          <w:sz w:val="20"/>
          <w:szCs w:val="20"/>
        </w:rPr>
      </w:pPr>
      <w:r w:rsidRPr="0070468B">
        <w:rPr>
          <w:rFonts w:ascii="Verdana" w:hAnsi="Verdana" w:cs="Verdana"/>
          <w:sz w:val="20"/>
          <w:szCs w:val="20"/>
        </w:rPr>
        <w:t>a) w przypadku odstąpienia</w:t>
      </w:r>
      <w:r>
        <w:rPr>
          <w:rFonts w:ascii="Verdana" w:hAnsi="Verdana" w:cs="Verdana"/>
          <w:sz w:val="20"/>
          <w:szCs w:val="20"/>
        </w:rPr>
        <w:t>, którego skutek</w:t>
      </w:r>
      <w:r w:rsidRPr="0070468B">
        <w:rPr>
          <w:rFonts w:ascii="Verdana" w:hAnsi="Verdana" w:cs="Verdana"/>
          <w:sz w:val="20"/>
          <w:szCs w:val="20"/>
        </w:rPr>
        <w:t xml:space="preserve"> </w:t>
      </w:r>
      <w:r>
        <w:rPr>
          <w:rFonts w:ascii="Verdana" w:hAnsi="Verdana" w:cs="Verdana"/>
          <w:sz w:val="20"/>
          <w:szCs w:val="20"/>
        </w:rPr>
        <w:t>powoduje, że nie zostanie wykonany cały</w:t>
      </w:r>
      <w:r w:rsidRPr="0070468B">
        <w:rPr>
          <w:rFonts w:ascii="Verdana" w:hAnsi="Verdana" w:cs="Verdana"/>
          <w:sz w:val="20"/>
          <w:szCs w:val="20"/>
        </w:rPr>
        <w:t xml:space="preserve"> element robót określon</w:t>
      </w:r>
      <w:r>
        <w:rPr>
          <w:rFonts w:ascii="Verdana" w:hAnsi="Verdana" w:cs="Verdana"/>
          <w:sz w:val="20"/>
          <w:szCs w:val="20"/>
        </w:rPr>
        <w:t>y</w:t>
      </w:r>
      <w:r w:rsidRPr="0070468B">
        <w:rPr>
          <w:rFonts w:ascii="Verdana" w:hAnsi="Verdana" w:cs="Verdana"/>
          <w:sz w:val="20"/>
          <w:szCs w:val="20"/>
        </w:rPr>
        <w:t xml:space="preserve"> w harmonogramie </w:t>
      </w:r>
      <w:proofErr w:type="spellStart"/>
      <w:r w:rsidRPr="0070468B">
        <w:rPr>
          <w:rFonts w:ascii="Verdana" w:hAnsi="Verdana" w:cs="Verdana"/>
          <w:sz w:val="20"/>
          <w:szCs w:val="20"/>
        </w:rPr>
        <w:t>rzeczowo-terminowo-finansowym</w:t>
      </w:r>
      <w:proofErr w:type="spellEnd"/>
      <w:r w:rsidRPr="0070468B">
        <w:rPr>
          <w:rFonts w:ascii="Verdana" w:hAnsi="Verdana" w:cs="Verdana"/>
          <w:sz w:val="20"/>
          <w:szCs w:val="20"/>
        </w:rPr>
        <w:t xml:space="preserve">, nastąpi odliczenie wartości tego elementu (wynikającej z harmonogramu </w:t>
      </w:r>
      <w:proofErr w:type="spellStart"/>
      <w:r w:rsidRPr="0070468B">
        <w:rPr>
          <w:rFonts w:ascii="Verdana" w:hAnsi="Verdana" w:cs="Verdana"/>
          <w:sz w:val="20"/>
          <w:szCs w:val="20"/>
        </w:rPr>
        <w:t>rzeczowo-terminowo-finansowego</w:t>
      </w:r>
      <w:proofErr w:type="spellEnd"/>
      <w:r w:rsidRPr="0070468B">
        <w:rPr>
          <w:rFonts w:ascii="Verdana" w:hAnsi="Verdana" w:cs="Verdana"/>
          <w:sz w:val="20"/>
          <w:szCs w:val="20"/>
        </w:rPr>
        <w:t xml:space="preserve">) od ogólnej </w:t>
      </w:r>
      <w:r>
        <w:rPr>
          <w:rFonts w:ascii="Verdana" w:hAnsi="Verdana" w:cs="Verdana"/>
          <w:sz w:val="20"/>
          <w:szCs w:val="20"/>
        </w:rPr>
        <w:t>wysokości wynagrodzenia dla Wykonawcy</w:t>
      </w:r>
      <w:r w:rsidRPr="0070468B">
        <w:rPr>
          <w:rFonts w:ascii="Verdana" w:hAnsi="Verdana" w:cs="Verdana"/>
          <w:sz w:val="20"/>
          <w:szCs w:val="20"/>
        </w:rPr>
        <w:t>;</w:t>
      </w:r>
    </w:p>
    <w:p w:rsidR="003E09E5" w:rsidRPr="0070468B" w:rsidRDefault="003E09E5" w:rsidP="00A550D5">
      <w:pPr>
        <w:tabs>
          <w:tab w:val="left" w:pos="-29567"/>
          <w:tab w:val="left" w:pos="-26251"/>
        </w:tabs>
        <w:ind w:left="585" w:hanging="301"/>
        <w:jc w:val="both"/>
        <w:rPr>
          <w:rFonts w:ascii="Verdana" w:hAnsi="Verdana" w:cs="Verdana"/>
          <w:sz w:val="20"/>
          <w:szCs w:val="20"/>
        </w:rPr>
      </w:pPr>
      <w:r w:rsidRPr="0070468B">
        <w:rPr>
          <w:rFonts w:ascii="Verdana" w:hAnsi="Verdana" w:cs="Verdana"/>
          <w:sz w:val="20"/>
          <w:szCs w:val="20"/>
        </w:rPr>
        <w:t>b) w przypadku odstąpienia</w:t>
      </w:r>
      <w:r>
        <w:rPr>
          <w:rFonts w:ascii="Verdana" w:hAnsi="Verdana" w:cs="Verdana"/>
          <w:sz w:val="20"/>
          <w:szCs w:val="20"/>
        </w:rPr>
        <w:t>, którego skutek</w:t>
      </w:r>
      <w:r w:rsidRPr="0070468B">
        <w:rPr>
          <w:rFonts w:ascii="Verdana" w:hAnsi="Verdana" w:cs="Verdana"/>
          <w:sz w:val="20"/>
          <w:szCs w:val="20"/>
        </w:rPr>
        <w:t xml:space="preserve"> </w:t>
      </w:r>
      <w:r>
        <w:rPr>
          <w:rFonts w:ascii="Verdana" w:hAnsi="Verdana" w:cs="Verdana"/>
          <w:sz w:val="20"/>
          <w:szCs w:val="20"/>
        </w:rPr>
        <w:t xml:space="preserve">powoduje, że nie zostanie wykonana </w:t>
      </w:r>
      <w:r w:rsidRPr="0070468B">
        <w:rPr>
          <w:rFonts w:ascii="Verdana" w:hAnsi="Verdana" w:cs="Verdana"/>
          <w:sz w:val="20"/>
          <w:szCs w:val="20"/>
        </w:rPr>
        <w:t xml:space="preserve"> częś</w:t>
      </w:r>
      <w:r>
        <w:rPr>
          <w:rFonts w:ascii="Verdana" w:hAnsi="Verdana" w:cs="Verdana"/>
          <w:sz w:val="20"/>
          <w:szCs w:val="20"/>
        </w:rPr>
        <w:t>ć</w:t>
      </w:r>
      <w:r w:rsidRPr="0070468B">
        <w:rPr>
          <w:rFonts w:ascii="Verdana" w:hAnsi="Verdana" w:cs="Verdana"/>
          <w:sz w:val="20"/>
          <w:szCs w:val="20"/>
        </w:rPr>
        <w:t xml:space="preserve"> robót z danego elementu określonego w</w:t>
      </w:r>
      <w:r>
        <w:rPr>
          <w:rFonts w:ascii="Verdana" w:hAnsi="Verdana" w:cs="Verdana"/>
          <w:sz w:val="20"/>
          <w:szCs w:val="20"/>
        </w:rPr>
        <w:t xml:space="preserve"> </w:t>
      </w:r>
      <w:r w:rsidRPr="0070468B">
        <w:rPr>
          <w:rFonts w:ascii="Verdana" w:hAnsi="Verdana" w:cs="Verdana"/>
          <w:sz w:val="20"/>
          <w:szCs w:val="20"/>
        </w:rPr>
        <w:t xml:space="preserve">harmonogramie </w:t>
      </w:r>
      <w:proofErr w:type="spellStart"/>
      <w:r w:rsidRPr="0070468B">
        <w:rPr>
          <w:rFonts w:ascii="Verdana" w:hAnsi="Verdana" w:cs="Verdana"/>
          <w:sz w:val="20"/>
          <w:szCs w:val="20"/>
        </w:rPr>
        <w:t>rzeczowo-terminowo-finansowym</w:t>
      </w:r>
      <w:proofErr w:type="spellEnd"/>
      <w:r w:rsidRPr="0070468B">
        <w:rPr>
          <w:rFonts w:ascii="Verdana" w:hAnsi="Verdana" w:cs="Verdana"/>
          <w:sz w:val="20"/>
          <w:szCs w:val="20"/>
        </w:rPr>
        <w:t xml:space="preserve">, obliczenie </w:t>
      </w:r>
      <w:r>
        <w:rPr>
          <w:rFonts w:ascii="Verdana" w:hAnsi="Verdana" w:cs="Verdana"/>
          <w:sz w:val="20"/>
          <w:szCs w:val="20"/>
        </w:rPr>
        <w:t xml:space="preserve">wartości </w:t>
      </w:r>
      <w:r w:rsidRPr="0070468B">
        <w:rPr>
          <w:rFonts w:ascii="Verdana" w:hAnsi="Verdana" w:cs="Verdana"/>
          <w:sz w:val="20"/>
          <w:szCs w:val="20"/>
        </w:rPr>
        <w:t>wykonanej części tego elementu nastąpi na podstawie kosztorysów powykonawczych, przygotowanych przez Wykonawcę, a zatwierdzonych przez inspektora nadzoru</w:t>
      </w:r>
      <w:r>
        <w:rPr>
          <w:rFonts w:ascii="Verdana" w:hAnsi="Verdana" w:cs="Verdana"/>
          <w:sz w:val="20"/>
          <w:szCs w:val="20"/>
        </w:rPr>
        <w:t xml:space="preserve"> inwestorskiego</w:t>
      </w:r>
      <w:r w:rsidRPr="00C813A3">
        <w:rPr>
          <w:rFonts w:ascii="Verdana" w:hAnsi="Verdana" w:cs="Verdana"/>
          <w:sz w:val="20"/>
          <w:szCs w:val="20"/>
        </w:rPr>
        <w:t>.</w:t>
      </w:r>
    </w:p>
    <w:p w:rsidR="003E09E5" w:rsidRPr="0070468B" w:rsidRDefault="003E09E5" w:rsidP="00A550D5">
      <w:pPr>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3E09E5" w:rsidRPr="0070468B" w:rsidRDefault="003E09E5" w:rsidP="00A550D5">
      <w:pPr>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Pr>
          <w:rFonts w:ascii="Verdana" w:hAnsi="Verdana" w:cs="Verdana"/>
          <w:sz w:val="20"/>
          <w:szCs w:val="20"/>
        </w:rPr>
        <w:t xml:space="preserve"> kosztorysu, o którym mowa w § </w:t>
      </w:r>
      <w:r w:rsidRPr="0070468B">
        <w:rPr>
          <w:rFonts w:ascii="Verdana" w:hAnsi="Verdana" w:cs="Verdana"/>
          <w:sz w:val="20"/>
          <w:szCs w:val="20"/>
        </w:rPr>
        <w:t>1 ust. 8</w:t>
      </w:r>
      <w:r>
        <w:rPr>
          <w:rFonts w:ascii="Verdana" w:hAnsi="Verdana" w:cs="Verdana"/>
          <w:sz w:val="20"/>
          <w:szCs w:val="20"/>
        </w:rPr>
        <w:t xml:space="preserve"> lit. </w:t>
      </w:r>
      <w:r w:rsidRPr="0070468B">
        <w:rPr>
          <w:rFonts w:ascii="Verdana" w:hAnsi="Verdana" w:cs="Verdana"/>
          <w:sz w:val="20"/>
          <w:szCs w:val="20"/>
        </w:rPr>
        <w:t xml:space="preserve">a) </w:t>
      </w:r>
      <w:r>
        <w:rPr>
          <w:rFonts w:ascii="Verdana" w:hAnsi="Verdana" w:cs="Verdana"/>
          <w:sz w:val="20"/>
          <w:szCs w:val="20"/>
        </w:rPr>
        <w:t xml:space="preserve">niniejszej </w:t>
      </w:r>
      <w:r w:rsidRPr="0070468B">
        <w:rPr>
          <w:rFonts w:ascii="Verdana" w:hAnsi="Verdana" w:cs="Verdana"/>
          <w:sz w:val="20"/>
          <w:szCs w:val="20"/>
        </w:rPr>
        <w:t xml:space="preserve">umowy, a ilości wykonanych robót z książki obmiarów;                 </w:t>
      </w:r>
    </w:p>
    <w:p w:rsidR="003E09E5" w:rsidRPr="0070468B" w:rsidRDefault="003E09E5" w:rsidP="00A550D5">
      <w:pPr>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Pr>
          <w:rFonts w:ascii="Verdana" w:hAnsi="Verdana" w:cs="Verdana"/>
          <w:sz w:val="20"/>
          <w:szCs w:val="20"/>
        </w:rPr>
        <w:t>enie danej roboty w oparciu o powyższe dane</w:t>
      </w:r>
      <w:r w:rsidRPr="0070468B">
        <w:rPr>
          <w:rFonts w:ascii="Verdana" w:hAnsi="Verdana" w:cs="Verdana"/>
          <w:sz w:val="20"/>
          <w:szCs w:val="20"/>
        </w:rPr>
        <w:t xml:space="preserve">, brakujące ceny zostaną przyjęte z </w:t>
      </w:r>
      <w:r>
        <w:rPr>
          <w:rFonts w:ascii="Verdana" w:hAnsi="Verdana" w:cs="Verdana"/>
          <w:sz w:val="20"/>
          <w:szCs w:val="20"/>
        </w:rPr>
        <w:t>biuletynów</w:t>
      </w:r>
      <w:r w:rsidRPr="0070468B">
        <w:rPr>
          <w:rFonts w:ascii="Verdana" w:hAnsi="Verdana" w:cs="Verdana"/>
          <w:sz w:val="20"/>
          <w:szCs w:val="20"/>
        </w:rPr>
        <w:t xml:space="preserve"> SEKOCENBUD (jako średnie). </w:t>
      </w:r>
    </w:p>
    <w:p w:rsidR="003E09E5" w:rsidRPr="0070468B" w:rsidRDefault="003E09E5" w:rsidP="00A550D5">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t>
      </w:r>
      <w:r>
        <w:rPr>
          <w:rFonts w:ascii="Verdana" w:hAnsi="Verdana" w:cs="Verdana"/>
          <w:sz w:val="20"/>
        </w:rPr>
        <w:t>Koszty zabezpieczenia robót przerwanych wskutek odstąpienia zostaną ustalone na</w:t>
      </w:r>
      <w:r w:rsidRPr="0070468B">
        <w:rPr>
          <w:rFonts w:ascii="Verdana" w:hAnsi="Verdana" w:cs="Verdana"/>
          <w:sz w:val="20"/>
        </w:rPr>
        <w:t> podstawie kosztorysów powykonawczych przygotowanych przez Wykonawcę, a zatwierdzonych przez inspektora nadzoru</w:t>
      </w:r>
      <w:r>
        <w:rPr>
          <w:rFonts w:ascii="Verdana" w:hAnsi="Verdana" w:cs="Verdana"/>
          <w:sz w:val="20"/>
        </w:rPr>
        <w:t xml:space="preserve"> inwestorskiego,</w:t>
      </w:r>
      <w:r>
        <w:rPr>
          <w:rFonts w:ascii="Verdana" w:hAnsi="Verdana" w:cs="Verdana"/>
          <w:sz w:val="20"/>
          <w:shd w:val="clear" w:color="auto" w:fill="FFFFFF"/>
        </w:rPr>
        <w:t xml:space="preserve"> przy odpowiednim zastosowaniu postanowień ust. 6 (w zakresie, w jakim będą nadawały się do zastosowania)</w:t>
      </w:r>
      <w:r w:rsidRPr="0070468B">
        <w:rPr>
          <w:rFonts w:ascii="Verdana" w:hAnsi="Verdana" w:cs="Verdana"/>
          <w:sz w:val="20"/>
        </w:rPr>
        <w:t>.</w:t>
      </w:r>
    </w:p>
    <w:p w:rsidR="003E09E5" w:rsidRDefault="003E09E5" w:rsidP="00A550D5">
      <w:pPr>
        <w:jc w:val="center"/>
        <w:rPr>
          <w:rFonts w:ascii="Verdana" w:hAnsi="Verdana" w:cs="Verdana"/>
          <w:b/>
          <w:bCs/>
          <w:sz w:val="20"/>
          <w:szCs w:val="20"/>
        </w:rPr>
      </w:pPr>
    </w:p>
    <w:p w:rsidR="003E09E5" w:rsidRPr="0070468B" w:rsidRDefault="003E09E5" w:rsidP="00A550D5">
      <w:pPr>
        <w:jc w:val="center"/>
        <w:rPr>
          <w:rFonts w:ascii="Verdana" w:hAnsi="Verdana" w:cs="Verdana"/>
          <w:bCs/>
          <w:sz w:val="20"/>
          <w:szCs w:val="20"/>
        </w:rPr>
      </w:pPr>
      <w:r w:rsidRPr="0070468B">
        <w:rPr>
          <w:rFonts w:ascii="Verdana" w:hAnsi="Verdana" w:cs="Verdana"/>
          <w:b/>
          <w:bCs/>
          <w:sz w:val="20"/>
          <w:szCs w:val="20"/>
        </w:rPr>
        <w:t>§ 1</w:t>
      </w:r>
      <w:r>
        <w:rPr>
          <w:rFonts w:ascii="Verdana" w:hAnsi="Verdana" w:cs="Verdana"/>
          <w:b/>
          <w:bCs/>
          <w:sz w:val="20"/>
          <w:szCs w:val="20"/>
        </w:rPr>
        <w:t>4</w:t>
      </w:r>
    </w:p>
    <w:p w:rsidR="003E09E5" w:rsidRPr="0070468B" w:rsidRDefault="003E09E5" w:rsidP="00A550D5">
      <w:pPr>
        <w:pStyle w:val="WW-Tekstpodstawowywcity2"/>
        <w:tabs>
          <w:tab w:val="left" w:pos="17608"/>
        </w:tabs>
        <w:rPr>
          <w:rFonts w:ascii="Verdana" w:hAnsi="Verdana" w:cs="Verdana"/>
          <w:sz w:val="20"/>
        </w:rPr>
      </w:pPr>
      <w:r w:rsidRPr="0070468B">
        <w:rPr>
          <w:rFonts w:ascii="Verdana" w:hAnsi="Verdana" w:cs="Verdana"/>
          <w:bCs/>
          <w:sz w:val="20"/>
        </w:rPr>
        <w:t>1. </w:t>
      </w:r>
      <w:r w:rsidRPr="0070468B">
        <w:rPr>
          <w:rFonts w:ascii="Verdana" w:hAnsi="Verdana" w:cs="Verdana"/>
          <w:sz w:val="20"/>
        </w:rPr>
        <w:t>Wykonawca zapłaci Zamawiającemu karę umowną:</w:t>
      </w:r>
    </w:p>
    <w:p w:rsidR="003E09E5" w:rsidRPr="0070468B" w:rsidRDefault="003E09E5"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a) </w:t>
      </w:r>
      <w:r>
        <w:rPr>
          <w:rFonts w:ascii="Verdana" w:hAnsi="Verdana" w:cs="Verdana"/>
          <w:sz w:val="20"/>
          <w:szCs w:val="20"/>
        </w:rPr>
        <w:t>w razie</w:t>
      </w:r>
      <w:r w:rsidRPr="0070468B">
        <w:rPr>
          <w:rFonts w:ascii="Verdana" w:hAnsi="Verdana" w:cs="Verdana"/>
          <w:sz w:val="20"/>
          <w:szCs w:val="20"/>
        </w:rPr>
        <w:t xml:space="preserve"> odstąpieni</w:t>
      </w:r>
      <w:r>
        <w:rPr>
          <w:rFonts w:ascii="Verdana" w:hAnsi="Verdana" w:cs="Verdana"/>
          <w:sz w:val="20"/>
          <w:szCs w:val="20"/>
        </w:rPr>
        <w:t>a</w:t>
      </w:r>
      <w:r w:rsidRPr="0070468B">
        <w:rPr>
          <w:rFonts w:ascii="Verdana" w:hAnsi="Verdana" w:cs="Verdana"/>
          <w:sz w:val="20"/>
          <w:szCs w:val="20"/>
        </w:rPr>
        <w:t xml:space="preserve"> od umowy przez Zamawiającego z przyczyn, za które odpowiedzialność ponosi Wykonawca - w wysokości </w:t>
      </w:r>
      <w:r w:rsidRPr="0070468B">
        <w:rPr>
          <w:rFonts w:ascii="Verdana" w:hAnsi="Verdana" w:cs="Verdana"/>
          <w:b/>
          <w:bCs/>
          <w:sz w:val="20"/>
          <w:szCs w:val="20"/>
        </w:rPr>
        <w:t>2</w:t>
      </w:r>
      <w:r w:rsidRPr="0070468B">
        <w:rPr>
          <w:rFonts w:ascii="Verdana" w:hAnsi="Verdana" w:cs="Verdana"/>
          <w:b/>
          <w:sz w:val="20"/>
          <w:szCs w:val="20"/>
        </w:rPr>
        <w:t>0%</w:t>
      </w:r>
      <w:r w:rsidRPr="0070468B">
        <w:rPr>
          <w:rFonts w:ascii="Verdana" w:hAnsi="Verdana" w:cs="Verdana"/>
          <w:sz w:val="20"/>
          <w:szCs w:val="20"/>
        </w:rPr>
        <w:t xml:space="preserve"> wynagrodzenia umownego netto, o którym mowa w § 2 ust. 1 niniejszej umowy;</w:t>
      </w:r>
    </w:p>
    <w:p w:rsidR="003E09E5" w:rsidRPr="0070468B" w:rsidRDefault="003E09E5"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 xml:space="preserve">b) za zwłokę w </w:t>
      </w:r>
      <w:r>
        <w:rPr>
          <w:rFonts w:ascii="Verdana" w:hAnsi="Verdana" w:cs="Verdana"/>
          <w:sz w:val="20"/>
          <w:szCs w:val="20"/>
        </w:rPr>
        <w:t>wykonaniu</w:t>
      </w:r>
      <w:r w:rsidRPr="0070468B">
        <w:rPr>
          <w:rFonts w:ascii="Verdana" w:hAnsi="Verdana" w:cs="Verdana"/>
          <w:sz w:val="20"/>
          <w:szCs w:val="20"/>
        </w:rPr>
        <w:t xml:space="preserve"> przedmiotu odbioru –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niniejszej umowy, za każdy dzień zwłoki;</w:t>
      </w:r>
    </w:p>
    <w:p w:rsidR="003E09E5" w:rsidRPr="0070468B" w:rsidRDefault="003E09E5"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c) za nieprzedłożenie do zaakceptowania projektu umowy o podwykonawstwo, której przedmiotem są roboty budowlane</w:t>
      </w:r>
      <w:r>
        <w:rPr>
          <w:rFonts w:ascii="Verdana" w:hAnsi="Verdana" w:cs="Verdana"/>
          <w:sz w:val="20"/>
          <w:szCs w:val="20"/>
        </w:rPr>
        <w:t>,</w:t>
      </w:r>
      <w:r w:rsidRPr="0070468B">
        <w:rPr>
          <w:rFonts w:ascii="Verdana" w:hAnsi="Verdana" w:cs="Verdana"/>
          <w:sz w:val="20"/>
          <w:szCs w:val="20"/>
        </w:rPr>
        <w:t xml:space="preserve"> lub projektu </w:t>
      </w:r>
      <w:r>
        <w:rPr>
          <w:rFonts w:ascii="Verdana" w:hAnsi="Verdana" w:cs="Verdana"/>
          <w:sz w:val="20"/>
          <w:szCs w:val="20"/>
        </w:rPr>
        <w:t>jej zmiany - w wysokości 500,00 </w:t>
      </w:r>
      <w:r w:rsidRPr="0070468B">
        <w:rPr>
          <w:rFonts w:ascii="Verdana" w:hAnsi="Verdana" w:cs="Verdana"/>
          <w:sz w:val="20"/>
          <w:szCs w:val="20"/>
        </w:rPr>
        <w:t>złotych za każdy nieprzedłożony do zaakceptowania projekt umowy lub jej zmiany;</w:t>
      </w:r>
    </w:p>
    <w:p w:rsidR="003E09E5" w:rsidRPr="0070468B" w:rsidRDefault="003E09E5"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 xml:space="preserve">d) za nieprzedłożenie poświadczonej za zgodność z oryginałem kopii </w:t>
      </w:r>
      <w:r>
        <w:rPr>
          <w:rFonts w:ascii="Verdana" w:hAnsi="Verdana" w:cs="Verdana"/>
          <w:sz w:val="20"/>
          <w:szCs w:val="20"/>
        </w:rPr>
        <w:t>zawartej</w:t>
      </w:r>
      <w:r w:rsidRPr="0070468B">
        <w:rPr>
          <w:rFonts w:ascii="Verdana" w:hAnsi="Verdana" w:cs="Verdana"/>
          <w:sz w:val="20"/>
          <w:szCs w:val="20"/>
        </w:rPr>
        <w:t xml:space="preserve"> umowy o podwykonawstwo</w:t>
      </w:r>
      <w:r>
        <w:rPr>
          <w:rFonts w:ascii="Verdana" w:hAnsi="Verdana" w:cs="Verdana"/>
          <w:sz w:val="20"/>
          <w:szCs w:val="20"/>
        </w:rPr>
        <w:t>, której przedmiotem są roboty budowlane,</w:t>
      </w:r>
      <w:r w:rsidRPr="0070468B">
        <w:rPr>
          <w:rFonts w:ascii="Verdana" w:hAnsi="Verdana" w:cs="Verdana"/>
          <w:sz w:val="20"/>
          <w:szCs w:val="20"/>
        </w:rPr>
        <w:t xml:space="preserve"> lub jej zmiany - w wysokości 500,00 złotych za każdą nieprzedłożoną kopię umowy lub jej zmiany;</w:t>
      </w:r>
    </w:p>
    <w:p w:rsidR="003E09E5" w:rsidRPr="0070468B" w:rsidRDefault="003E09E5"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e) za</w:t>
      </w:r>
      <w:r>
        <w:rPr>
          <w:rFonts w:ascii="Verdana" w:hAnsi="Verdana" w:cs="Verdana"/>
          <w:sz w:val="20"/>
          <w:szCs w:val="20"/>
        </w:rPr>
        <w:t xml:space="preserve"> </w:t>
      </w:r>
      <w:r w:rsidRPr="0070468B">
        <w:rPr>
          <w:rFonts w:ascii="Verdana" w:hAnsi="Verdana" w:cs="Verdana"/>
          <w:sz w:val="20"/>
          <w:szCs w:val="20"/>
        </w:rPr>
        <w:t xml:space="preserve">nieterminową zapłatę wynagrodzenia należnego </w:t>
      </w:r>
      <w:r>
        <w:rPr>
          <w:rFonts w:ascii="Verdana" w:hAnsi="Verdana" w:cs="Verdana"/>
          <w:sz w:val="20"/>
          <w:szCs w:val="20"/>
        </w:rPr>
        <w:t>p</w:t>
      </w:r>
      <w:r w:rsidRPr="0070468B">
        <w:rPr>
          <w:rFonts w:ascii="Verdana" w:hAnsi="Verdana" w:cs="Verdana"/>
          <w:sz w:val="20"/>
          <w:szCs w:val="20"/>
        </w:rPr>
        <w:t xml:space="preserve">odwykonawcom lub dalszym </w:t>
      </w:r>
      <w:r>
        <w:rPr>
          <w:rFonts w:ascii="Verdana" w:hAnsi="Verdana" w:cs="Verdana"/>
          <w:sz w:val="20"/>
          <w:szCs w:val="20"/>
        </w:rPr>
        <w:t>p</w:t>
      </w:r>
      <w:r w:rsidRPr="0070468B">
        <w:rPr>
          <w:rFonts w:ascii="Verdana" w:hAnsi="Verdana" w:cs="Verdana"/>
          <w:sz w:val="20"/>
          <w:szCs w:val="20"/>
        </w:rPr>
        <w:t xml:space="preserve">odwykonawcom - w wysokości ustawowych odsetek za </w:t>
      </w:r>
      <w:r>
        <w:rPr>
          <w:rFonts w:ascii="Verdana" w:hAnsi="Verdana" w:cs="Verdana"/>
          <w:sz w:val="20"/>
          <w:szCs w:val="20"/>
        </w:rPr>
        <w:t>opóźnienie w transakcjach handlowych liczonych od niezapłaconej kwoty za okres od wymagalności wynagrodzenia do jego zapłaty</w:t>
      </w:r>
      <w:r w:rsidRPr="0070468B">
        <w:rPr>
          <w:rFonts w:ascii="Verdana" w:hAnsi="Verdana" w:cs="Verdana"/>
          <w:sz w:val="20"/>
          <w:szCs w:val="20"/>
        </w:rPr>
        <w:t>;</w:t>
      </w:r>
    </w:p>
    <w:p w:rsidR="003E09E5" w:rsidRPr="0070468B" w:rsidRDefault="003E09E5"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f) </w:t>
      </w:r>
      <w:r>
        <w:rPr>
          <w:rFonts w:ascii="Verdana" w:hAnsi="Verdana" w:cs="Verdana"/>
          <w:sz w:val="20"/>
          <w:szCs w:val="20"/>
        </w:rPr>
        <w:tab/>
      </w:r>
      <w:r w:rsidRPr="0070468B">
        <w:rPr>
          <w:rFonts w:ascii="Verdana" w:hAnsi="Verdana" w:cs="Verdana"/>
          <w:sz w:val="20"/>
          <w:szCs w:val="20"/>
        </w:rPr>
        <w:t xml:space="preserve">za brak zapłaty należnego wynagrodzenia </w:t>
      </w:r>
      <w:r>
        <w:rPr>
          <w:rFonts w:ascii="Verdana" w:hAnsi="Verdana" w:cs="Verdana"/>
          <w:sz w:val="20"/>
          <w:szCs w:val="20"/>
        </w:rPr>
        <w:t>p</w:t>
      </w:r>
      <w:r w:rsidRPr="0070468B">
        <w:rPr>
          <w:rFonts w:ascii="Verdana" w:hAnsi="Verdana" w:cs="Verdana"/>
          <w:sz w:val="20"/>
          <w:szCs w:val="20"/>
        </w:rPr>
        <w:t xml:space="preserve">odwykonawcom lub dalszym </w:t>
      </w:r>
      <w:r>
        <w:rPr>
          <w:rFonts w:ascii="Verdana" w:hAnsi="Verdana" w:cs="Verdana"/>
          <w:sz w:val="20"/>
          <w:szCs w:val="20"/>
        </w:rPr>
        <w:t>p</w:t>
      </w:r>
      <w:r w:rsidRPr="0070468B">
        <w:rPr>
          <w:rFonts w:ascii="Verdana" w:hAnsi="Verdana" w:cs="Verdana"/>
          <w:sz w:val="20"/>
          <w:szCs w:val="20"/>
        </w:rPr>
        <w:t xml:space="preserve">odwykonawcom - w wysokości 0,5% należnego im wynagrodzenia netto za każde dokonanie przez Zamawiającego bezpośredniej płatności na rzecz </w:t>
      </w:r>
      <w:r>
        <w:rPr>
          <w:rFonts w:ascii="Verdana" w:hAnsi="Verdana" w:cs="Verdana"/>
          <w:sz w:val="20"/>
          <w:szCs w:val="20"/>
        </w:rPr>
        <w:t>p</w:t>
      </w:r>
      <w:r w:rsidRPr="0070468B">
        <w:rPr>
          <w:rFonts w:ascii="Verdana" w:hAnsi="Verdana" w:cs="Verdana"/>
          <w:sz w:val="20"/>
          <w:szCs w:val="20"/>
        </w:rPr>
        <w:t xml:space="preserve">odwykonawców lub dalszych </w:t>
      </w:r>
      <w:r>
        <w:rPr>
          <w:rFonts w:ascii="Verdana" w:hAnsi="Verdana" w:cs="Verdana"/>
          <w:sz w:val="20"/>
          <w:szCs w:val="20"/>
        </w:rPr>
        <w:t>p</w:t>
      </w:r>
      <w:r w:rsidRPr="0070468B">
        <w:rPr>
          <w:rFonts w:ascii="Verdana" w:hAnsi="Verdana" w:cs="Verdana"/>
          <w:sz w:val="20"/>
          <w:szCs w:val="20"/>
        </w:rPr>
        <w:t>odwykonawców;</w:t>
      </w:r>
    </w:p>
    <w:p w:rsidR="003E09E5" w:rsidRPr="0070468B" w:rsidRDefault="003E09E5" w:rsidP="00BB18BE">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g) za brak dokonania</w:t>
      </w:r>
      <w:r>
        <w:rPr>
          <w:rFonts w:ascii="Verdana" w:hAnsi="Verdana" w:cs="Verdana"/>
          <w:sz w:val="20"/>
          <w:szCs w:val="20"/>
        </w:rPr>
        <w:t>,</w:t>
      </w:r>
      <w:r w:rsidRPr="0070468B">
        <w:rPr>
          <w:rFonts w:ascii="Verdana" w:hAnsi="Verdana" w:cs="Verdana"/>
          <w:sz w:val="20"/>
          <w:szCs w:val="20"/>
        </w:rPr>
        <w:t xml:space="preserve"> we wskazanym przez Zamawiającego terminie</w:t>
      </w:r>
      <w:r>
        <w:rPr>
          <w:rFonts w:ascii="Verdana" w:hAnsi="Verdana" w:cs="Verdana"/>
          <w:sz w:val="20"/>
          <w:szCs w:val="20"/>
        </w:rPr>
        <w:t>,</w:t>
      </w:r>
      <w:r w:rsidRPr="0070468B">
        <w:rPr>
          <w:rFonts w:ascii="Verdana" w:hAnsi="Verdana" w:cs="Verdana"/>
          <w:sz w:val="20"/>
          <w:szCs w:val="20"/>
        </w:rPr>
        <w:t xml:space="preserve"> wymaganej prz</w:t>
      </w:r>
      <w:r>
        <w:rPr>
          <w:rFonts w:ascii="Verdana" w:hAnsi="Verdana" w:cs="Verdana"/>
          <w:sz w:val="20"/>
          <w:szCs w:val="20"/>
        </w:rPr>
        <w:t>ez Zamawiającego zmiany umowy o </w:t>
      </w:r>
      <w:r w:rsidRPr="0070468B">
        <w:rPr>
          <w:rFonts w:ascii="Verdana" w:hAnsi="Verdana" w:cs="Verdana"/>
          <w:sz w:val="20"/>
          <w:szCs w:val="20"/>
        </w:rPr>
        <w:t>podwykonawstwo</w:t>
      </w:r>
      <w:r>
        <w:rPr>
          <w:rFonts w:ascii="Verdana" w:hAnsi="Verdana" w:cs="Verdana"/>
          <w:sz w:val="20"/>
          <w:szCs w:val="20"/>
        </w:rPr>
        <w:t>, o której mowa w § 4 ust. 13 niniejszej umowy,</w:t>
      </w:r>
      <w:r w:rsidRPr="0070468B">
        <w:rPr>
          <w:rFonts w:ascii="Verdana" w:hAnsi="Verdana" w:cs="Verdana"/>
          <w:sz w:val="20"/>
          <w:szCs w:val="20"/>
        </w:rPr>
        <w:t xml:space="preserve"> w zakresie terminu zapłaty</w:t>
      </w:r>
      <w:r>
        <w:rPr>
          <w:rFonts w:ascii="Verdana" w:hAnsi="Verdana" w:cs="Verdana"/>
          <w:sz w:val="20"/>
          <w:szCs w:val="20"/>
        </w:rPr>
        <w:t xml:space="preserve"> wynagrodzenia dla podwykonawcy lub dalszego podwykonawcy, tak aby był </w:t>
      </w:r>
      <w:r w:rsidRPr="00F17561">
        <w:rPr>
          <w:rFonts w:ascii="Verdana" w:hAnsi="Verdana" w:cs="Verdana"/>
          <w:sz w:val="20"/>
          <w:szCs w:val="20"/>
        </w:rPr>
        <w:t>nie dłuższy niż 30 dni od dnia doręczenia Wykonawcy, podwykonawcy lub dalszemu podwykonawcy faktury lub rachunku</w:t>
      </w:r>
      <w:r>
        <w:rPr>
          <w:rFonts w:ascii="Verdana" w:hAnsi="Verdana" w:cs="Verdana"/>
          <w:sz w:val="20"/>
          <w:szCs w:val="20"/>
        </w:rPr>
        <w:t xml:space="preserve"> </w:t>
      </w:r>
      <w:r w:rsidRPr="0070468B">
        <w:rPr>
          <w:rFonts w:ascii="Verdana" w:hAnsi="Verdana" w:cs="Verdana"/>
          <w:sz w:val="20"/>
          <w:szCs w:val="20"/>
        </w:rPr>
        <w:t>- w wysokości 1.000,00 złotych</w:t>
      </w:r>
      <w:r>
        <w:rPr>
          <w:rFonts w:ascii="Verdana" w:hAnsi="Verdana" w:cs="Verdana"/>
          <w:sz w:val="20"/>
          <w:szCs w:val="20"/>
        </w:rPr>
        <w:t xml:space="preserve"> za każdy taki przypadek</w:t>
      </w:r>
      <w:r w:rsidRPr="0070468B">
        <w:rPr>
          <w:rFonts w:ascii="Verdana" w:hAnsi="Verdana" w:cs="Verdana"/>
          <w:sz w:val="20"/>
          <w:szCs w:val="20"/>
        </w:rPr>
        <w:t>;</w:t>
      </w:r>
    </w:p>
    <w:p w:rsidR="003E09E5" w:rsidRPr="0070468B" w:rsidRDefault="003E09E5" w:rsidP="00A550D5">
      <w:pPr>
        <w:pStyle w:val="Akapitzlist2"/>
        <w:tabs>
          <w:tab w:val="left" w:pos="255"/>
          <w:tab w:val="left" w:pos="510"/>
          <w:tab w:val="left" w:pos="570"/>
        </w:tabs>
        <w:ind w:left="555" w:hanging="300"/>
        <w:jc w:val="both"/>
        <w:rPr>
          <w:rFonts w:ascii="Verdana" w:hAnsi="Verdana" w:cs="Verdana"/>
          <w:sz w:val="20"/>
        </w:rPr>
      </w:pPr>
      <w:r w:rsidRPr="0070468B">
        <w:rPr>
          <w:rFonts w:ascii="Verdana" w:hAnsi="Verdana" w:cs="Verdana"/>
          <w:sz w:val="20"/>
        </w:rPr>
        <w:t xml:space="preserve">h) za dopuszczenie do wykonywania przedmiotu umowy innego podmiotu niż zaakceptowany przez Zamawiającego </w:t>
      </w:r>
      <w:r>
        <w:rPr>
          <w:rFonts w:ascii="Verdana" w:hAnsi="Verdana" w:cs="Verdana"/>
          <w:sz w:val="20"/>
        </w:rPr>
        <w:t>p</w:t>
      </w:r>
      <w:r w:rsidRPr="0070468B">
        <w:rPr>
          <w:rFonts w:ascii="Verdana" w:hAnsi="Verdana" w:cs="Verdana"/>
          <w:sz w:val="20"/>
        </w:rPr>
        <w:t xml:space="preserve">odwykonawca lub dalszy </w:t>
      </w:r>
      <w:r>
        <w:rPr>
          <w:rFonts w:ascii="Verdana" w:hAnsi="Verdana" w:cs="Verdana"/>
          <w:sz w:val="20"/>
        </w:rPr>
        <w:t>p</w:t>
      </w:r>
      <w:r w:rsidRPr="0070468B">
        <w:rPr>
          <w:rFonts w:ascii="Verdana" w:hAnsi="Verdana" w:cs="Verdana"/>
          <w:sz w:val="20"/>
        </w:rPr>
        <w:t xml:space="preserve">odwykonawca </w:t>
      </w:r>
      <w:r>
        <w:rPr>
          <w:rFonts w:ascii="Verdana" w:hAnsi="Verdana" w:cs="Verdana"/>
          <w:sz w:val="20"/>
        </w:rPr>
        <w:t>–</w:t>
      </w:r>
      <w:r w:rsidRPr="0070468B">
        <w:rPr>
          <w:rFonts w:ascii="Verdana" w:hAnsi="Verdana" w:cs="Verdana"/>
          <w:sz w:val="20"/>
        </w:rPr>
        <w:t xml:space="preserve"> w wysokości 2% wynagrodzenia umownego netto, o którym mowa w § 2 ust. 1 niniejszej umowy</w:t>
      </w:r>
      <w:r>
        <w:rPr>
          <w:rFonts w:ascii="Verdana" w:hAnsi="Verdana" w:cs="Verdana"/>
          <w:sz w:val="20"/>
        </w:rPr>
        <w:t>, za każdy przypadek takiego naruszenia</w:t>
      </w:r>
      <w:r w:rsidRPr="0070468B">
        <w:rPr>
          <w:rFonts w:ascii="Verdana" w:hAnsi="Verdana" w:cs="Verdana"/>
          <w:sz w:val="20"/>
        </w:rPr>
        <w:t>;</w:t>
      </w:r>
    </w:p>
    <w:p w:rsidR="003E09E5" w:rsidRPr="0070468B" w:rsidRDefault="003E09E5" w:rsidP="00A550D5">
      <w:pPr>
        <w:pStyle w:val="Akapitzlist2"/>
        <w:tabs>
          <w:tab w:val="left" w:pos="255"/>
          <w:tab w:val="left" w:pos="510"/>
          <w:tab w:val="left" w:pos="570"/>
        </w:tabs>
        <w:ind w:left="555" w:hanging="300"/>
        <w:jc w:val="both"/>
        <w:rPr>
          <w:rFonts w:ascii="Verdana" w:hAnsi="Verdana" w:cs="Verdana"/>
          <w:b/>
          <w:sz w:val="20"/>
        </w:rPr>
      </w:pPr>
      <w:r w:rsidRPr="0070468B">
        <w:rPr>
          <w:rFonts w:ascii="Verdana" w:hAnsi="Verdana"/>
          <w:sz w:val="20"/>
        </w:rPr>
        <w:t>i)</w:t>
      </w:r>
      <w:r w:rsidRPr="0070468B">
        <w:rPr>
          <w:rFonts w:ascii="Verdana" w:hAnsi="Verdana"/>
          <w:b/>
          <w:sz w:val="20"/>
        </w:rPr>
        <w:t>  </w:t>
      </w:r>
      <w:r w:rsidRPr="00E9192B">
        <w:rPr>
          <w:rFonts w:ascii="Verdana" w:hAnsi="Verdana"/>
          <w:bCs/>
          <w:sz w:val="20"/>
        </w:rPr>
        <w:t>za niewykonanie zobowiązania, o którym mowa w §</w:t>
      </w:r>
      <w:r w:rsidRPr="00C5566D">
        <w:rPr>
          <w:rFonts w:ascii="Verdana" w:hAnsi="Verdana"/>
          <w:bCs/>
          <w:sz w:val="20"/>
        </w:rPr>
        <w:t> </w:t>
      </w:r>
      <w:r w:rsidRPr="00E9192B">
        <w:rPr>
          <w:rFonts w:ascii="Verdana" w:hAnsi="Verdana"/>
          <w:bCs/>
          <w:sz w:val="20"/>
        </w:rPr>
        <w:t>5 ust. 1</w:t>
      </w:r>
      <w:r>
        <w:rPr>
          <w:rFonts w:ascii="Verdana" w:hAnsi="Verdana"/>
          <w:bCs/>
          <w:sz w:val="20"/>
        </w:rPr>
        <w:t xml:space="preserve"> niniejszej umowy </w:t>
      </w:r>
      <w:r w:rsidRPr="00C5566D">
        <w:rPr>
          <w:rFonts w:ascii="Verdana" w:hAnsi="Verdana"/>
          <w:bCs/>
          <w:sz w:val="20"/>
        </w:rPr>
        <w:t>–</w:t>
      </w:r>
      <w:r w:rsidRPr="00E9192B">
        <w:rPr>
          <w:rFonts w:ascii="Verdana" w:hAnsi="Verdana"/>
          <w:bCs/>
          <w:sz w:val="20"/>
        </w:rPr>
        <w:t xml:space="preserve"> w wysokości 1.000,00 złotych </w:t>
      </w:r>
      <w:r w:rsidRPr="00E91C7E">
        <w:rPr>
          <w:rFonts w:ascii="Verdana" w:hAnsi="Verdana"/>
          <w:sz w:val="20"/>
        </w:rPr>
        <w:t xml:space="preserve">za każdą osobę, w odniesieniu do której nie zostało spełnione wymaganie określone w </w:t>
      </w:r>
      <w:r>
        <w:rPr>
          <w:rFonts w:ascii="Verdana" w:hAnsi="Verdana"/>
          <w:sz w:val="20"/>
        </w:rPr>
        <w:t xml:space="preserve">§ 5 </w:t>
      </w:r>
      <w:r w:rsidRPr="00E91C7E">
        <w:rPr>
          <w:rFonts w:ascii="Verdana" w:hAnsi="Verdana"/>
          <w:sz w:val="20"/>
        </w:rPr>
        <w:t xml:space="preserve">ust. 1 </w:t>
      </w:r>
      <w:r>
        <w:rPr>
          <w:rFonts w:ascii="Verdana" w:hAnsi="Verdana"/>
          <w:sz w:val="20"/>
        </w:rPr>
        <w:t>niniejszej umowy;</w:t>
      </w:r>
    </w:p>
    <w:p w:rsidR="003E09E5" w:rsidRDefault="003E09E5"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j)  za zwłokę w usunięciu wad</w:t>
      </w:r>
      <w:r>
        <w:rPr>
          <w:rFonts w:ascii="Verdana" w:hAnsi="Verdana" w:cs="Verdana"/>
          <w:sz w:val="20"/>
          <w:szCs w:val="20"/>
        </w:rPr>
        <w:t>y</w:t>
      </w:r>
      <w:r w:rsidRPr="0070468B">
        <w:rPr>
          <w:rFonts w:ascii="Verdana" w:hAnsi="Verdana" w:cs="Verdana"/>
          <w:sz w:val="20"/>
          <w:szCs w:val="20"/>
        </w:rPr>
        <w:t xml:space="preserve"> stwierdzon</w:t>
      </w:r>
      <w:r>
        <w:rPr>
          <w:rFonts w:ascii="Verdana" w:hAnsi="Verdana" w:cs="Verdana"/>
          <w:sz w:val="20"/>
          <w:szCs w:val="20"/>
        </w:rPr>
        <w:t>ej</w:t>
      </w:r>
      <w:r w:rsidRPr="0070468B">
        <w:rPr>
          <w:rFonts w:ascii="Verdana" w:hAnsi="Verdana" w:cs="Verdana"/>
          <w:sz w:val="20"/>
          <w:szCs w:val="20"/>
        </w:rPr>
        <w:t xml:space="preserve"> przy odbiorze końcowym lub ujawnion</w:t>
      </w:r>
      <w:r>
        <w:rPr>
          <w:rFonts w:ascii="Verdana" w:hAnsi="Verdana" w:cs="Verdana"/>
          <w:sz w:val="20"/>
          <w:szCs w:val="20"/>
        </w:rPr>
        <w:t>ej</w:t>
      </w:r>
      <w:r w:rsidRPr="0070468B">
        <w:rPr>
          <w:rFonts w:ascii="Verdana" w:hAnsi="Verdana" w:cs="Verdana"/>
          <w:sz w:val="20"/>
          <w:szCs w:val="20"/>
        </w:rPr>
        <w:t xml:space="preserve"> w okresie gwarancji lub rękojmi</w:t>
      </w:r>
      <w:r>
        <w:rPr>
          <w:rFonts w:ascii="Verdana" w:hAnsi="Verdana" w:cs="Verdana"/>
          <w:sz w:val="20"/>
          <w:szCs w:val="20"/>
        </w:rPr>
        <w:t>, w tym</w:t>
      </w:r>
      <w:r w:rsidRPr="0070468B">
        <w:rPr>
          <w:rFonts w:ascii="Verdana" w:hAnsi="Verdana" w:cs="Verdana"/>
          <w:sz w:val="20"/>
          <w:szCs w:val="20"/>
        </w:rPr>
        <w:t xml:space="preserve"> stwierdzon</w:t>
      </w:r>
      <w:r>
        <w:rPr>
          <w:rFonts w:ascii="Verdana" w:hAnsi="Verdana" w:cs="Verdana"/>
          <w:sz w:val="20"/>
          <w:szCs w:val="20"/>
        </w:rPr>
        <w:t>ej</w:t>
      </w:r>
      <w:r w:rsidRPr="0070468B">
        <w:rPr>
          <w:rFonts w:ascii="Verdana" w:hAnsi="Verdana" w:cs="Verdana"/>
          <w:sz w:val="20"/>
          <w:szCs w:val="20"/>
        </w:rPr>
        <w:t xml:space="preserve"> w </w:t>
      </w:r>
      <w:r>
        <w:rPr>
          <w:rFonts w:ascii="Verdana" w:hAnsi="Verdana" w:cs="Verdana"/>
          <w:sz w:val="20"/>
          <w:szCs w:val="20"/>
        </w:rPr>
        <w:t>ramach</w:t>
      </w:r>
      <w:r w:rsidRPr="0070468B">
        <w:rPr>
          <w:rFonts w:ascii="Verdana" w:hAnsi="Verdana" w:cs="Verdana"/>
          <w:sz w:val="20"/>
          <w:szCs w:val="20"/>
        </w:rPr>
        <w:t xml:space="preserve"> odbioru ostatecznego</w:t>
      </w:r>
      <w:r>
        <w:rPr>
          <w:rFonts w:ascii="Verdana" w:hAnsi="Verdana" w:cs="Verdana"/>
          <w:sz w:val="20"/>
          <w:szCs w:val="20"/>
        </w:rPr>
        <w:t xml:space="preserve"> przedmiotu umowy </w:t>
      </w:r>
      <w:r w:rsidRPr="0070468B">
        <w:rPr>
          <w:rFonts w:ascii="Verdana" w:hAnsi="Verdana" w:cs="Verdana"/>
          <w:sz w:val="20"/>
          <w:szCs w:val="20"/>
        </w:rPr>
        <w:t xml:space="preserve">–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w:t>
      </w:r>
      <w:r>
        <w:rPr>
          <w:rFonts w:ascii="Verdana" w:hAnsi="Verdana" w:cs="Verdana"/>
          <w:sz w:val="20"/>
          <w:szCs w:val="20"/>
        </w:rPr>
        <w:t>umowy, za </w:t>
      </w:r>
      <w:r w:rsidRPr="0070468B">
        <w:rPr>
          <w:rFonts w:ascii="Verdana" w:hAnsi="Verdana" w:cs="Verdana"/>
          <w:sz w:val="20"/>
          <w:szCs w:val="20"/>
        </w:rPr>
        <w:t>każdy dzień zwłoki, liczonej od dni</w:t>
      </w:r>
      <w:r>
        <w:rPr>
          <w:rFonts w:ascii="Verdana" w:hAnsi="Verdana" w:cs="Verdana"/>
          <w:sz w:val="20"/>
          <w:szCs w:val="20"/>
        </w:rPr>
        <w:t>a następującego po upływie terminu na usunięcie wady.</w:t>
      </w:r>
    </w:p>
    <w:p w:rsidR="003E09E5" w:rsidRPr="0070468B" w:rsidRDefault="003E09E5" w:rsidP="008F2EE6">
      <w:pPr>
        <w:tabs>
          <w:tab w:val="left" w:pos="17608"/>
        </w:tabs>
        <w:ind w:left="284" w:hanging="284"/>
        <w:jc w:val="both"/>
        <w:rPr>
          <w:rFonts w:ascii="Verdana" w:hAnsi="Verdana" w:cs="Verdana"/>
          <w:sz w:val="20"/>
          <w:szCs w:val="20"/>
        </w:rPr>
      </w:pPr>
      <w:r w:rsidRPr="0070468B">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E9192B">
        <w:rPr>
          <w:rFonts w:ascii="Verdana" w:hAnsi="Verdana" w:cs="Verdana"/>
          <w:sz w:val="20"/>
          <w:szCs w:val="20"/>
        </w:rPr>
        <w:t>20%</w:t>
      </w:r>
      <w:r w:rsidRPr="0070468B">
        <w:rPr>
          <w:rFonts w:ascii="Verdana" w:hAnsi="Verdana" w:cs="Verdana"/>
          <w:sz w:val="20"/>
          <w:szCs w:val="20"/>
        </w:rPr>
        <w:t xml:space="preserve"> wynagrodzenia umownego netto, o którym </w:t>
      </w:r>
      <w:r w:rsidRPr="00277699">
        <w:rPr>
          <w:rFonts w:ascii="Verdana" w:hAnsi="Verdana" w:cs="Verdana"/>
          <w:sz w:val="20"/>
          <w:szCs w:val="20"/>
        </w:rPr>
        <w:t xml:space="preserve">mowa w § 2 ust. 1 niniejszej umowy, za wyjątkiem wystąpienia sytuacji przedstawionej w </w:t>
      </w:r>
      <w:r>
        <w:rPr>
          <w:rFonts w:ascii="Verdana" w:hAnsi="Verdana" w:cs="Verdana"/>
          <w:sz w:val="20"/>
          <w:szCs w:val="20"/>
        </w:rPr>
        <w:t>§ 13 ust. 1 lit. a) niniejszej umowy.</w:t>
      </w:r>
    </w:p>
    <w:p w:rsidR="003E09E5" w:rsidRPr="0070468B" w:rsidRDefault="003E09E5" w:rsidP="007034A6">
      <w:pPr>
        <w:tabs>
          <w:tab w:val="left" w:pos="17608"/>
        </w:tabs>
        <w:ind w:left="284" w:hanging="284"/>
        <w:jc w:val="both"/>
        <w:rPr>
          <w:rFonts w:ascii="Verdana" w:hAnsi="Verdana" w:cs="Verdana"/>
          <w:sz w:val="20"/>
          <w:szCs w:val="20"/>
        </w:rPr>
      </w:pPr>
      <w:r>
        <w:rPr>
          <w:rFonts w:ascii="Verdana" w:hAnsi="Verdana" w:cs="Verdana"/>
          <w:sz w:val="20"/>
          <w:szCs w:val="20"/>
        </w:rPr>
        <w:t>3</w:t>
      </w:r>
      <w:r w:rsidRPr="0070468B">
        <w:rPr>
          <w:rFonts w:ascii="Verdana" w:hAnsi="Verdana" w:cs="Verdana"/>
          <w:sz w:val="20"/>
          <w:szCs w:val="20"/>
        </w:rPr>
        <w:t>. Zamawiający może usunąć, bez zgody sądu powszechnego, w zastępstwie Wykonawcy i na jego koszt, wady nieusunięte w wyznaczonym terminie.</w:t>
      </w:r>
    </w:p>
    <w:p w:rsidR="003E09E5" w:rsidRDefault="003E09E5" w:rsidP="002C2EB0">
      <w:pPr>
        <w:tabs>
          <w:tab w:val="left" w:pos="17608"/>
        </w:tabs>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Kar</w:t>
      </w:r>
      <w:r>
        <w:rPr>
          <w:rFonts w:ascii="Verdana" w:hAnsi="Verdana" w:cs="Verdana"/>
          <w:sz w:val="20"/>
          <w:szCs w:val="20"/>
        </w:rPr>
        <w:t>a</w:t>
      </w:r>
      <w:r w:rsidRPr="0070468B">
        <w:rPr>
          <w:rFonts w:ascii="Verdana" w:hAnsi="Verdana" w:cs="Verdana"/>
          <w:sz w:val="20"/>
          <w:szCs w:val="20"/>
        </w:rPr>
        <w:t xml:space="preserve"> umown</w:t>
      </w:r>
      <w:r>
        <w:rPr>
          <w:rFonts w:ascii="Verdana" w:hAnsi="Verdana" w:cs="Verdana"/>
          <w:sz w:val="20"/>
          <w:szCs w:val="20"/>
        </w:rPr>
        <w:t>a</w:t>
      </w:r>
      <w:r w:rsidRPr="0070468B">
        <w:rPr>
          <w:rFonts w:ascii="Verdana" w:hAnsi="Verdana" w:cs="Verdana"/>
          <w:sz w:val="20"/>
          <w:szCs w:val="20"/>
        </w:rPr>
        <w:t>, o któr</w:t>
      </w:r>
      <w:r>
        <w:rPr>
          <w:rFonts w:ascii="Verdana" w:hAnsi="Verdana" w:cs="Verdana"/>
          <w:sz w:val="20"/>
          <w:szCs w:val="20"/>
        </w:rPr>
        <w:t xml:space="preserve">ej mowa w ust. 1 lit. b) niniejszego ustępu, </w:t>
      </w:r>
      <w:r w:rsidRPr="0070468B">
        <w:rPr>
          <w:rFonts w:ascii="Verdana" w:hAnsi="Verdana" w:cs="Verdana"/>
          <w:sz w:val="20"/>
          <w:szCs w:val="20"/>
        </w:rPr>
        <w:t>nie mo</w:t>
      </w:r>
      <w:r>
        <w:rPr>
          <w:rFonts w:ascii="Verdana" w:hAnsi="Verdana" w:cs="Verdana"/>
          <w:sz w:val="20"/>
          <w:szCs w:val="20"/>
        </w:rPr>
        <w:t>że</w:t>
      </w:r>
      <w:r w:rsidRPr="0070468B">
        <w:rPr>
          <w:rFonts w:ascii="Verdana" w:hAnsi="Verdana" w:cs="Verdana"/>
          <w:sz w:val="20"/>
          <w:szCs w:val="20"/>
        </w:rPr>
        <w:t xml:space="preserve"> przekroczyć </w:t>
      </w:r>
      <w:r>
        <w:rPr>
          <w:rFonts w:ascii="Verdana" w:hAnsi="Verdana" w:cs="Verdana"/>
          <w:sz w:val="20"/>
          <w:szCs w:val="20"/>
        </w:rPr>
        <w:t>łącznie 5</w:t>
      </w:r>
      <w:r w:rsidRPr="0070468B">
        <w:rPr>
          <w:rFonts w:ascii="Verdana" w:hAnsi="Verdana" w:cs="Verdana"/>
          <w:sz w:val="20"/>
          <w:szCs w:val="20"/>
        </w:rPr>
        <w:t>0% wynagrodzenia umownego netto, o którym mowa w § 2 ust. 1 niniejszej umowy.</w:t>
      </w:r>
    </w:p>
    <w:p w:rsidR="003E09E5" w:rsidRDefault="003E09E5" w:rsidP="002C2EB0">
      <w:pPr>
        <w:tabs>
          <w:tab w:val="left" w:pos="17608"/>
        </w:tabs>
        <w:ind w:left="284" w:hanging="284"/>
        <w:jc w:val="both"/>
        <w:rPr>
          <w:rFonts w:ascii="Verdana" w:hAnsi="Verdana" w:cs="Verdana"/>
          <w:sz w:val="20"/>
          <w:szCs w:val="20"/>
        </w:rPr>
      </w:pPr>
      <w:r>
        <w:rPr>
          <w:rFonts w:ascii="Verdana" w:hAnsi="Verdana" w:cs="Verdana"/>
          <w:sz w:val="20"/>
          <w:szCs w:val="20"/>
        </w:rPr>
        <w:t xml:space="preserve">5. Kara </w:t>
      </w:r>
      <w:r w:rsidRPr="0070468B">
        <w:rPr>
          <w:rFonts w:ascii="Verdana" w:hAnsi="Verdana" w:cs="Verdana"/>
          <w:sz w:val="20"/>
          <w:szCs w:val="20"/>
        </w:rPr>
        <w:t>umown</w:t>
      </w:r>
      <w:r>
        <w:rPr>
          <w:rFonts w:ascii="Verdana" w:hAnsi="Verdana" w:cs="Verdana"/>
          <w:sz w:val="20"/>
          <w:szCs w:val="20"/>
        </w:rPr>
        <w:t>a</w:t>
      </w:r>
      <w:r w:rsidRPr="0070468B">
        <w:rPr>
          <w:rFonts w:ascii="Verdana" w:hAnsi="Verdana" w:cs="Verdana"/>
          <w:sz w:val="20"/>
          <w:szCs w:val="20"/>
        </w:rPr>
        <w:t>, o któr</w:t>
      </w:r>
      <w:r>
        <w:rPr>
          <w:rFonts w:ascii="Verdana" w:hAnsi="Verdana" w:cs="Verdana"/>
          <w:sz w:val="20"/>
          <w:szCs w:val="20"/>
        </w:rPr>
        <w:t xml:space="preserve">ej mowa w ust. 1 lit. j) niniejszego ustępu, </w:t>
      </w:r>
      <w:r w:rsidRPr="0070468B">
        <w:rPr>
          <w:rFonts w:ascii="Verdana" w:hAnsi="Verdana" w:cs="Verdana"/>
          <w:sz w:val="20"/>
          <w:szCs w:val="20"/>
        </w:rPr>
        <w:t>nie mo</w:t>
      </w:r>
      <w:r>
        <w:rPr>
          <w:rFonts w:ascii="Verdana" w:hAnsi="Verdana" w:cs="Verdana"/>
          <w:sz w:val="20"/>
          <w:szCs w:val="20"/>
        </w:rPr>
        <w:t>że</w:t>
      </w:r>
      <w:r w:rsidRPr="0070468B">
        <w:rPr>
          <w:rFonts w:ascii="Verdana" w:hAnsi="Verdana" w:cs="Verdana"/>
          <w:sz w:val="20"/>
          <w:szCs w:val="20"/>
        </w:rPr>
        <w:t xml:space="preserve"> przekroczyć </w:t>
      </w:r>
      <w:r>
        <w:rPr>
          <w:rFonts w:ascii="Verdana" w:hAnsi="Verdana" w:cs="Verdana"/>
          <w:sz w:val="20"/>
          <w:szCs w:val="20"/>
        </w:rPr>
        <w:t>łącznie 5</w:t>
      </w:r>
      <w:r w:rsidRPr="0070468B">
        <w:rPr>
          <w:rFonts w:ascii="Verdana" w:hAnsi="Verdana" w:cs="Verdana"/>
          <w:sz w:val="20"/>
          <w:szCs w:val="20"/>
        </w:rPr>
        <w:t>0% wynagrodzenia umownego netto, o którym mowa w § 2 ust. 1 niniejszej umowy.</w:t>
      </w:r>
    </w:p>
    <w:p w:rsidR="003E09E5" w:rsidRPr="00E74B57" w:rsidRDefault="003E09E5" w:rsidP="00A550D5">
      <w:pPr>
        <w:tabs>
          <w:tab w:val="left" w:pos="17608"/>
        </w:tabs>
        <w:ind w:left="284" w:hanging="284"/>
        <w:jc w:val="both"/>
        <w:rPr>
          <w:rFonts w:ascii="Verdana" w:hAnsi="Verdana" w:cs="Verdana"/>
          <w:bCs/>
          <w:sz w:val="20"/>
          <w:szCs w:val="20"/>
        </w:rPr>
      </w:pPr>
      <w:r>
        <w:rPr>
          <w:rFonts w:ascii="Verdana" w:hAnsi="Verdana" w:cs="Verdana"/>
          <w:sz w:val="20"/>
          <w:szCs w:val="20"/>
        </w:rPr>
        <w:t>6</w:t>
      </w:r>
      <w:r w:rsidRPr="00E74B57">
        <w:rPr>
          <w:rFonts w:ascii="Verdana" w:hAnsi="Verdana" w:cs="Verdana"/>
          <w:sz w:val="20"/>
          <w:szCs w:val="20"/>
        </w:rPr>
        <w:t xml:space="preserve">. </w:t>
      </w:r>
      <w:r w:rsidRPr="00E74B57">
        <w:rPr>
          <w:rFonts w:ascii="Verdana" w:hAnsi="Verdana"/>
          <w:sz w:val="20"/>
          <w:szCs w:val="20"/>
        </w:rPr>
        <w:t xml:space="preserve">Łączna wysokość kar umownych, których </w:t>
      </w:r>
      <w:r>
        <w:rPr>
          <w:rFonts w:ascii="Verdana" w:hAnsi="Verdana"/>
          <w:sz w:val="20"/>
          <w:szCs w:val="20"/>
        </w:rPr>
        <w:t>każda ze Stron</w:t>
      </w:r>
      <w:r w:rsidRPr="00E74B57">
        <w:rPr>
          <w:rFonts w:ascii="Verdana" w:hAnsi="Verdana" w:cs="Verdana"/>
          <w:sz w:val="20"/>
          <w:szCs w:val="20"/>
        </w:rPr>
        <w:t xml:space="preserve"> umowy </w:t>
      </w:r>
      <w:r>
        <w:rPr>
          <w:rFonts w:ascii="Verdana" w:hAnsi="Verdana" w:cs="Verdana"/>
          <w:sz w:val="20"/>
          <w:szCs w:val="20"/>
        </w:rPr>
        <w:t xml:space="preserve">może dochodzić od drugiej Strony, </w:t>
      </w:r>
      <w:r w:rsidRPr="00E74B57">
        <w:rPr>
          <w:rFonts w:ascii="Verdana" w:hAnsi="Verdana" w:cs="Verdana"/>
          <w:sz w:val="20"/>
          <w:szCs w:val="20"/>
        </w:rPr>
        <w:t xml:space="preserve">nie może przekroczyć </w:t>
      </w:r>
      <w:r>
        <w:rPr>
          <w:rFonts w:ascii="Verdana" w:hAnsi="Verdana" w:cs="Verdana"/>
          <w:sz w:val="20"/>
          <w:szCs w:val="20"/>
        </w:rPr>
        <w:t>50</w:t>
      </w:r>
      <w:r w:rsidRPr="00E74B57">
        <w:rPr>
          <w:rFonts w:ascii="Verdana" w:hAnsi="Verdana" w:cs="Verdana"/>
          <w:sz w:val="20"/>
          <w:szCs w:val="20"/>
        </w:rPr>
        <w:t>% wynagrodzenia umownego netto</w:t>
      </w:r>
      <w:r>
        <w:rPr>
          <w:rFonts w:ascii="Verdana" w:hAnsi="Verdana" w:cs="Verdana"/>
          <w:sz w:val="20"/>
          <w:szCs w:val="20"/>
        </w:rPr>
        <w:t>, o którym mowa w § 2 ust. </w:t>
      </w:r>
      <w:r w:rsidRPr="00E74B57">
        <w:rPr>
          <w:rFonts w:ascii="Verdana" w:hAnsi="Verdana" w:cs="Verdana"/>
          <w:sz w:val="20"/>
          <w:szCs w:val="20"/>
        </w:rPr>
        <w:t>1 niniejszej umowy.</w:t>
      </w:r>
      <w:r w:rsidRPr="000C53EE">
        <w:t xml:space="preserve"> </w:t>
      </w:r>
      <w:r w:rsidRPr="000C53EE">
        <w:rPr>
          <w:rFonts w:ascii="Verdana" w:hAnsi="Verdana" w:cs="Verdana"/>
          <w:sz w:val="20"/>
          <w:szCs w:val="20"/>
        </w:rPr>
        <w:t>Zamawiający ma</w:t>
      </w:r>
      <w:r>
        <w:rPr>
          <w:rFonts w:ascii="Verdana" w:hAnsi="Verdana" w:cs="Verdana"/>
          <w:sz w:val="20"/>
          <w:szCs w:val="20"/>
        </w:rPr>
        <w:t xml:space="preserve"> natomiast</w:t>
      </w:r>
      <w:r w:rsidRPr="000C53EE">
        <w:rPr>
          <w:rFonts w:ascii="Verdana" w:hAnsi="Verdana" w:cs="Verdana"/>
          <w:sz w:val="20"/>
          <w:szCs w:val="20"/>
        </w:rPr>
        <w:t xml:space="preserve"> prawo dochodzić odszkodowania uzupełniającego na zasadach ogólnych Kodeksu cywilnego, jeżeli szkoda przewyższy wysokość kary umownej.</w:t>
      </w:r>
    </w:p>
    <w:p w:rsidR="003E09E5" w:rsidRPr="0070468B" w:rsidRDefault="003E09E5" w:rsidP="00A550D5">
      <w:pPr>
        <w:jc w:val="center"/>
        <w:rPr>
          <w:rFonts w:ascii="Verdana" w:hAnsi="Verdana" w:cs="Verdana"/>
          <w:b/>
          <w:bCs/>
          <w:sz w:val="20"/>
          <w:szCs w:val="20"/>
        </w:rPr>
      </w:pPr>
    </w:p>
    <w:p w:rsidR="003E09E5" w:rsidRPr="0070468B" w:rsidRDefault="003E09E5" w:rsidP="00A550D5">
      <w:pPr>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5</w:t>
      </w:r>
    </w:p>
    <w:p w:rsidR="003E09E5" w:rsidRPr="00277699" w:rsidRDefault="003E09E5" w:rsidP="00A550D5">
      <w:pPr>
        <w:tabs>
          <w:tab w:val="left" w:pos="16188"/>
        </w:tabs>
        <w:ind w:left="284" w:hanging="284"/>
        <w:jc w:val="both"/>
        <w:rPr>
          <w:rFonts w:ascii="Verdana" w:hAnsi="Verdana" w:cs="Verdana"/>
          <w:sz w:val="20"/>
          <w:szCs w:val="20"/>
        </w:rPr>
      </w:pPr>
      <w:r w:rsidRPr="0070468B">
        <w:rPr>
          <w:rFonts w:ascii="Verdana" w:hAnsi="Verdana" w:cs="Verdana"/>
          <w:sz w:val="20"/>
          <w:szCs w:val="20"/>
        </w:rPr>
        <w:t>1. Wykonawca wniósł zabezpieczenie należytego wykonania umowy w formie …………</w:t>
      </w:r>
      <w:r>
        <w:rPr>
          <w:rFonts w:ascii="Verdana" w:hAnsi="Verdana" w:cs="Verdana"/>
          <w:sz w:val="20"/>
          <w:szCs w:val="20"/>
        </w:rPr>
        <w:t>………………………….</w:t>
      </w:r>
      <w:r w:rsidRPr="0070468B">
        <w:rPr>
          <w:rFonts w:ascii="Verdana" w:hAnsi="Verdana" w:cs="Verdana"/>
          <w:sz w:val="20"/>
          <w:szCs w:val="20"/>
        </w:rPr>
        <w:t xml:space="preserve">….………………… w wysokości </w:t>
      </w:r>
      <w:r w:rsidRPr="0070468B">
        <w:rPr>
          <w:rFonts w:ascii="Verdana" w:hAnsi="Verdana" w:cs="Verdana"/>
          <w:b/>
          <w:bCs/>
          <w:sz w:val="20"/>
          <w:szCs w:val="20"/>
        </w:rPr>
        <w:t>5</w:t>
      </w:r>
      <w:r w:rsidRPr="0070468B">
        <w:rPr>
          <w:rFonts w:ascii="Verdana" w:hAnsi="Verdana" w:cs="Verdana"/>
          <w:b/>
          <w:sz w:val="20"/>
          <w:szCs w:val="20"/>
        </w:rPr>
        <w:t>% ceny oferty brutto</w:t>
      </w:r>
      <w:r>
        <w:rPr>
          <w:rFonts w:ascii="Verdana" w:hAnsi="Verdana" w:cs="Verdana"/>
          <w:sz w:val="20"/>
          <w:szCs w:val="20"/>
        </w:rPr>
        <w:t>, co stanowi kwotę</w:t>
      </w:r>
      <w:r w:rsidRPr="0070468B">
        <w:rPr>
          <w:rFonts w:ascii="Verdana" w:hAnsi="Verdana" w:cs="Verdana"/>
          <w:sz w:val="20"/>
          <w:szCs w:val="20"/>
        </w:rPr>
        <w:t xml:space="preserve"> </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 xml:space="preserve">……………..……………. zł </w:t>
      </w:r>
    </w:p>
    <w:p w:rsidR="003E09E5" w:rsidRPr="00277699" w:rsidRDefault="003E09E5" w:rsidP="00A550D5">
      <w:pPr>
        <w:tabs>
          <w:tab w:val="left" w:pos="16188"/>
        </w:tabs>
        <w:ind w:left="284"/>
        <w:jc w:val="both"/>
        <w:rPr>
          <w:rFonts w:ascii="Verdana" w:hAnsi="Verdana" w:cs="Verdana"/>
          <w:sz w:val="20"/>
          <w:szCs w:val="20"/>
        </w:rPr>
      </w:pPr>
      <w:r>
        <w:rPr>
          <w:rFonts w:ascii="Verdana" w:hAnsi="Verdana" w:cs="Verdana"/>
          <w:sz w:val="20"/>
          <w:szCs w:val="20"/>
        </w:rPr>
        <w:t>(</w:t>
      </w:r>
      <w:r w:rsidRPr="00277699">
        <w:rPr>
          <w:rFonts w:ascii="Verdana" w:hAnsi="Verdana" w:cs="Verdana"/>
          <w:sz w:val="20"/>
          <w:szCs w:val="20"/>
        </w:rPr>
        <w:t>słownie: ……………………………………………………</w:t>
      </w:r>
      <w:r>
        <w:rPr>
          <w:rFonts w:ascii="Verdana" w:hAnsi="Verdana" w:cs="Verdana"/>
          <w:sz w:val="20"/>
          <w:szCs w:val="20"/>
        </w:rPr>
        <w:t>.</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w:t>
      </w:r>
      <w:r>
        <w:rPr>
          <w:rFonts w:ascii="Verdana" w:hAnsi="Verdana" w:cs="Verdana"/>
          <w:sz w:val="20"/>
          <w:szCs w:val="20"/>
        </w:rPr>
        <w:t>).</w:t>
      </w:r>
    </w:p>
    <w:p w:rsidR="003E09E5" w:rsidRDefault="003E09E5" w:rsidP="00A550D5">
      <w:pPr>
        <w:pStyle w:val="10"/>
        <w:spacing w:before="0" w:beforeAutospacing="0" w:after="0" w:afterAutospacing="0"/>
        <w:ind w:left="284"/>
        <w:jc w:val="both"/>
        <w:rPr>
          <w:rFonts w:ascii="Verdana" w:hAnsi="Verdana" w:cs="Verdana"/>
          <w:sz w:val="20"/>
        </w:rPr>
      </w:pPr>
      <w:r>
        <w:rPr>
          <w:rFonts w:ascii="Verdana" w:hAnsi="Verdana" w:cs="Verdana"/>
          <w:sz w:val="20"/>
        </w:rPr>
        <w:t>Jeżeli zabezpieczenie ma formę gwarancji bankowej lub ubezpieczeniowej lub poręczenia, to:</w:t>
      </w:r>
    </w:p>
    <w:p w:rsidR="003E09E5" w:rsidRDefault="003E09E5" w:rsidP="0006037F">
      <w:pPr>
        <w:pStyle w:val="1"/>
        <w:numPr>
          <w:ilvl w:val="0"/>
          <w:numId w:val="16"/>
        </w:numPr>
        <w:rPr>
          <w:rFonts w:ascii="Verdana" w:hAnsi="Verdana" w:cs="Verdana"/>
          <w:color w:val="auto"/>
          <w:sz w:val="20"/>
        </w:rPr>
      </w:pPr>
      <w:r>
        <w:rPr>
          <w:rFonts w:ascii="Verdana" w:hAnsi="Verdana" w:cs="Verdana"/>
          <w:color w:val="auto"/>
          <w:sz w:val="20"/>
        </w:rPr>
        <w:t>t</w:t>
      </w:r>
      <w:r w:rsidRPr="0006037F">
        <w:rPr>
          <w:rFonts w:ascii="Verdana" w:hAnsi="Verdana" w:cs="Verdana"/>
          <w:color w:val="auto"/>
          <w:sz w:val="20"/>
        </w:rPr>
        <w:t xml:space="preserve">reść gwarancji bankowej lub ubezpieczeniowej powinna wskazywać, że wystawca gwarancji gwarantuje nieodwołalnie i bezwarunkowo zapłatę kwoty żądanej przez </w:t>
      </w:r>
      <w:r>
        <w:rPr>
          <w:rFonts w:ascii="Verdana" w:hAnsi="Verdana" w:cs="Verdana"/>
          <w:color w:val="auto"/>
          <w:sz w:val="20"/>
        </w:rPr>
        <w:t>Z</w:t>
      </w:r>
      <w:r w:rsidRPr="0006037F">
        <w:rPr>
          <w:rFonts w:ascii="Verdana" w:hAnsi="Verdana" w:cs="Verdana"/>
          <w:color w:val="auto"/>
          <w:sz w:val="20"/>
        </w:rPr>
        <w:t xml:space="preserve">amawiającego aż do wysokości zabezpieczenia, na pierwsze pisemne żądanie </w:t>
      </w:r>
      <w:r>
        <w:rPr>
          <w:rFonts w:ascii="Verdana" w:hAnsi="Verdana" w:cs="Verdana"/>
          <w:color w:val="auto"/>
          <w:sz w:val="20"/>
        </w:rPr>
        <w:t>Z</w:t>
      </w:r>
      <w:r w:rsidRPr="0006037F">
        <w:rPr>
          <w:rFonts w:ascii="Verdana" w:hAnsi="Verdana" w:cs="Verdana"/>
          <w:color w:val="auto"/>
          <w:sz w:val="20"/>
        </w:rPr>
        <w:t xml:space="preserve">amawiającego, w terminie maksymalnie 15 dni od otrzymania tego żądania, 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Pr>
          <w:rFonts w:ascii="Verdana" w:hAnsi="Verdana" w:cs="Verdana"/>
          <w:color w:val="auto"/>
          <w:sz w:val="20"/>
        </w:rPr>
        <w:t>;</w:t>
      </w:r>
    </w:p>
    <w:p w:rsidR="003E09E5" w:rsidRDefault="003E09E5" w:rsidP="0006037F">
      <w:pPr>
        <w:pStyle w:val="1"/>
        <w:numPr>
          <w:ilvl w:val="0"/>
          <w:numId w:val="16"/>
        </w:numPr>
        <w:rPr>
          <w:rFonts w:ascii="Verdana" w:hAnsi="Verdana" w:cs="Verdana"/>
          <w:color w:val="auto"/>
          <w:sz w:val="20"/>
        </w:rPr>
      </w:pPr>
      <w:r w:rsidRPr="0006037F">
        <w:rPr>
          <w:rFonts w:ascii="Verdana" w:hAnsi="Verdana" w:cs="Verdana"/>
          <w:color w:val="auto"/>
          <w:sz w:val="20"/>
        </w:rPr>
        <w:t xml:space="preserve">treść poręczenia powinna wskazywać, że poręczenie jest nieodwołane i bezwarunkowe, a poręczyciel zapłaci kwotę żądaną przez </w:t>
      </w:r>
      <w:r>
        <w:rPr>
          <w:rFonts w:ascii="Verdana" w:hAnsi="Verdana" w:cs="Verdana"/>
          <w:color w:val="auto"/>
          <w:sz w:val="20"/>
        </w:rPr>
        <w:t>Z</w:t>
      </w:r>
      <w:r w:rsidRPr="0006037F">
        <w:rPr>
          <w:rFonts w:ascii="Verdana" w:hAnsi="Verdana" w:cs="Verdana"/>
          <w:color w:val="auto"/>
          <w:sz w:val="20"/>
        </w:rPr>
        <w:t xml:space="preserve">amawiającego aż do wysokości zabezpieczenia, na pierwsze pisemne żądanie zamawiającego, w terminie maksymalnie 15 dni od otrzymania tego żądania, bez badania czy </w:t>
      </w:r>
      <w:r>
        <w:rPr>
          <w:rFonts w:ascii="Verdana" w:hAnsi="Verdana" w:cs="Verdana"/>
          <w:color w:val="auto"/>
          <w:sz w:val="20"/>
        </w:rPr>
        <w:t xml:space="preserve">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Pr>
          <w:rFonts w:ascii="Verdana" w:hAnsi="Verdana" w:cs="Verdana"/>
          <w:color w:val="auto"/>
          <w:sz w:val="20"/>
        </w:rPr>
        <w:t>;</w:t>
      </w:r>
    </w:p>
    <w:p w:rsidR="003E09E5" w:rsidRDefault="003E09E5" w:rsidP="0006037F">
      <w:pPr>
        <w:pStyle w:val="1"/>
        <w:numPr>
          <w:ilvl w:val="0"/>
          <w:numId w:val="16"/>
        </w:numPr>
        <w:rPr>
          <w:rFonts w:ascii="Verdana" w:hAnsi="Verdana" w:cs="Verdana"/>
          <w:color w:val="auto"/>
          <w:sz w:val="20"/>
        </w:rPr>
      </w:pPr>
      <w:r w:rsidRPr="0006037F">
        <w:rPr>
          <w:rFonts w:ascii="Verdana" w:hAnsi="Verdana" w:cs="Verdana"/>
          <w:color w:val="auto"/>
          <w:sz w:val="20"/>
        </w:rPr>
        <w:t xml:space="preserve">jeżeli </w:t>
      </w:r>
      <w:r>
        <w:rPr>
          <w:rFonts w:ascii="Verdana" w:hAnsi="Verdana" w:cs="Verdana"/>
          <w:color w:val="auto"/>
          <w:sz w:val="20"/>
        </w:rPr>
        <w:t>niniejsza umowa została zawarta przez więcej niż jednego Wykonawcę,</w:t>
      </w:r>
      <w:r w:rsidRPr="0006037F">
        <w:rPr>
          <w:rFonts w:ascii="Verdana" w:hAnsi="Verdana" w:cs="Verdana"/>
          <w:color w:val="auto"/>
          <w:sz w:val="20"/>
        </w:rPr>
        <w:t xml:space="preserve"> a zabezpieczenie jest wnoszone w formie gwarancji bankowej lub ubezpieczeniowej, treść gwarancji powinna wskazywać, że zostaje wystawiona (udzielona) na zlecenie (wniosek) wszystkich </w:t>
      </w:r>
      <w:r>
        <w:rPr>
          <w:rFonts w:ascii="Verdana" w:hAnsi="Verdana" w:cs="Verdana"/>
          <w:color w:val="auto"/>
          <w:sz w:val="20"/>
        </w:rPr>
        <w:t>W</w:t>
      </w:r>
      <w:r w:rsidRPr="0006037F">
        <w:rPr>
          <w:rFonts w:ascii="Verdana" w:hAnsi="Verdana" w:cs="Verdana"/>
          <w:color w:val="auto"/>
          <w:sz w:val="20"/>
        </w:rPr>
        <w:t>ykonawców</w:t>
      </w:r>
      <w:r>
        <w:rPr>
          <w:rFonts w:ascii="Verdana" w:hAnsi="Verdana" w:cs="Verdana"/>
          <w:color w:val="auto"/>
          <w:sz w:val="20"/>
        </w:rPr>
        <w:t>;</w:t>
      </w:r>
    </w:p>
    <w:p w:rsidR="003E09E5" w:rsidRDefault="003E09E5" w:rsidP="00E9192B">
      <w:pPr>
        <w:pStyle w:val="1"/>
        <w:numPr>
          <w:ilvl w:val="0"/>
          <w:numId w:val="16"/>
        </w:numPr>
        <w:rPr>
          <w:rFonts w:ascii="Verdana" w:hAnsi="Verdana" w:cs="Verdana"/>
          <w:sz w:val="20"/>
        </w:rPr>
      </w:pPr>
      <w:r w:rsidRPr="0006037F">
        <w:rPr>
          <w:rFonts w:ascii="Verdana" w:hAnsi="Verdana" w:cs="Verdana"/>
          <w:color w:val="auto"/>
          <w:sz w:val="20"/>
        </w:rPr>
        <w:t xml:space="preserve">jeżeli </w:t>
      </w:r>
      <w:r>
        <w:rPr>
          <w:rFonts w:ascii="Verdana" w:hAnsi="Verdana" w:cs="Verdana"/>
          <w:color w:val="auto"/>
          <w:sz w:val="20"/>
        </w:rPr>
        <w:t xml:space="preserve">niniejsza umowa została zawarta przez więcej niż jednego Wykonawcę, </w:t>
      </w:r>
      <w:r w:rsidRPr="00E9192B">
        <w:rPr>
          <w:rFonts w:ascii="Verdana" w:hAnsi="Verdana" w:cs="Verdana"/>
          <w:color w:val="auto"/>
          <w:sz w:val="20"/>
        </w:rPr>
        <w:t xml:space="preserve">a zabezpieczenie jest wnoszone w formie poręczenia, treść poręczenia powinna wskazywać, że poręczenie dotyczy zobowiązań wszystkich </w:t>
      </w:r>
      <w:r>
        <w:rPr>
          <w:rFonts w:ascii="Verdana" w:hAnsi="Verdana" w:cs="Verdana"/>
          <w:color w:val="auto"/>
          <w:sz w:val="20"/>
        </w:rPr>
        <w:t>W</w:t>
      </w:r>
      <w:r w:rsidRPr="00E9192B">
        <w:rPr>
          <w:rFonts w:ascii="Verdana" w:hAnsi="Verdana" w:cs="Verdana"/>
          <w:color w:val="auto"/>
          <w:sz w:val="20"/>
        </w:rPr>
        <w:t>ykonawców.</w:t>
      </w:r>
    </w:p>
    <w:p w:rsidR="003E09E5" w:rsidRPr="0070468B" w:rsidRDefault="003E09E5" w:rsidP="00A550D5">
      <w:pPr>
        <w:tabs>
          <w:tab w:val="left" w:pos="13348"/>
        </w:tabs>
        <w:ind w:left="284" w:hanging="284"/>
        <w:jc w:val="both"/>
        <w:rPr>
          <w:rFonts w:ascii="Verdana" w:hAnsi="Verdana" w:cs="Verdana"/>
          <w:sz w:val="20"/>
          <w:szCs w:val="20"/>
        </w:rPr>
      </w:pPr>
      <w:r w:rsidRPr="0070468B">
        <w:rPr>
          <w:rFonts w:ascii="Verdana" w:hAnsi="Verdana" w:cs="Verdana"/>
          <w:sz w:val="20"/>
          <w:szCs w:val="20"/>
        </w:rPr>
        <w:t xml:space="preserve">2. W przypadku </w:t>
      </w:r>
      <w:r>
        <w:rPr>
          <w:rFonts w:ascii="Verdana" w:hAnsi="Verdana" w:cs="Verdana"/>
          <w:sz w:val="20"/>
          <w:szCs w:val="20"/>
        </w:rPr>
        <w:t xml:space="preserve">niewykonania lub </w:t>
      </w:r>
      <w:r w:rsidRPr="0070468B">
        <w:rPr>
          <w:rFonts w:ascii="Verdana" w:hAnsi="Verdana" w:cs="Verdana"/>
          <w:sz w:val="20"/>
          <w:szCs w:val="20"/>
        </w:rPr>
        <w:t xml:space="preserve">nienależytego wykonania </w:t>
      </w:r>
      <w:r>
        <w:rPr>
          <w:rFonts w:ascii="Verdana" w:hAnsi="Verdana" w:cs="Verdana"/>
          <w:sz w:val="20"/>
          <w:szCs w:val="20"/>
        </w:rPr>
        <w:t>przedmiotu umowy</w:t>
      </w:r>
      <w:r w:rsidRPr="0070468B">
        <w:rPr>
          <w:rFonts w:ascii="Verdana" w:hAnsi="Verdana" w:cs="Verdana"/>
          <w:sz w:val="20"/>
          <w:szCs w:val="20"/>
        </w:rPr>
        <w:t xml:space="preserve"> lub nieusunięcia wad</w:t>
      </w:r>
      <w:r>
        <w:rPr>
          <w:rFonts w:ascii="Verdana" w:hAnsi="Verdana" w:cs="Verdana"/>
          <w:sz w:val="20"/>
          <w:szCs w:val="20"/>
        </w:rPr>
        <w:t>y</w:t>
      </w:r>
      <w:r w:rsidRPr="0070468B">
        <w:rPr>
          <w:rFonts w:ascii="Verdana" w:hAnsi="Verdana" w:cs="Verdana"/>
          <w:sz w:val="20"/>
          <w:szCs w:val="20"/>
        </w:rPr>
        <w:t xml:space="preserve"> </w:t>
      </w:r>
      <w:r>
        <w:rPr>
          <w:rFonts w:ascii="Verdana" w:hAnsi="Verdana" w:cs="Verdana"/>
          <w:sz w:val="20"/>
          <w:szCs w:val="20"/>
        </w:rPr>
        <w:t>w wyznaczonym terminie</w:t>
      </w:r>
      <w:r w:rsidRPr="0070468B">
        <w:rPr>
          <w:rFonts w:ascii="Verdana" w:hAnsi="Verdana" w:cs="Verdana"/>
          <w:sz w:val="20"/>
          <w:szCs w:val="20"/>
        </w:rPr>
        <w:t xml:space="preserve">, zabezpieczenie </w:t>
      </w:r>
      <w:r>
        <w:rPr>
          <w:rFonts w:ascii="Verdana" w:hAnsi="Verdana" w:cs="Verdana"/>
          <w:sz w:val="20"/>
          <w:szCs w:val="20"/>
        </w:rPr>
        <w:t xml:space="preserve">zostanie </w:t>
      </w:r>
      <w:r w:rsidRPr="0070468B">
        <w:rPr>
          <w:rFonts w:ascii="Verdana" w:hAnsi="Verdana" w:cs="Verdana"/>
          <w:sz w:val="20"/>
          <w:szCs w:val="20"/>
        </w:rPr>
        <w:t xml:space="preserve">wykorzystane do </w:t>
      </w:r>
      <w:r>
        <w:rPr>
          <w:rFonts w:ascii="Verdana" w:hAnsi="Verdana" w:cs="Verdana"/>
          <w:sz w:val="20"/>
          <w:szCs w:val="20"/>
        </w:rPr>
        <w:t>zaspokojenia roszczeń Zamawiającego, w tym do pokrycia kosztów wykonania zastępczego</w:t>
      </w:r>
      <w:r w:rsidRPr="0070468B">
        <w:rPr>
          <w:rFonts w:ascii="Verdana" w:hAnsi="Verdana" w:cs="Verdana"/>
          <w:sz w:val="20"/>
          <w:szCs w:val="20"/>
        </w:rPr>
        <w:t>.</w:t>
      </w:r>
    </w:p>
    <w:p w:rsidR="003E09E5" w:rsidRPr="0070468B" w:rsidRDefault="003E09E5" w:rsidP="00A550D5">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zostanie zwrócona lub zwolniona w ciągu 15 dni po upływie</w:t>
      </w:r>
      <w:r>
        <w:rPr>
          <w:rFonts w:ascii="Verdana" w:hAnsi="Verdana" w:cs="Verdana"/>
          <w:sz w:val="20"/>
        </w:rPr>
        <w:t xml:space="preserve"> okresu</w:t>
      </w:r>
      <w:r w:rsidRPr="0070468B">
        <w:rPr>
          <w:rFonts w:ascii="Verdana" w:hAnsi="Verdana" w:cs="Verdana"/>
          <w:sz w:val="20"/>
        </w:rPr>
        <w:t xml:space="preserve"> rękojmi za wady</w:t>
      </w:r>
      <w:r>
        <w:rPr>
          <w:rFonts w:ascii="Verdana" w:hAnsi="Verdana" w:cs="Verdana"/>
          <w:sz w:val="20"/>
        </w:rPr>
        <w:t xml:space="preserve"> oraz okresu gwarancji – w zależności od tego, który z tych okresów upłynie później,</w:t>
      </w:r>
      <w:r w:rsidRPr="0070468B">
        <w:rPr>
          <w:rFonts w:ascii="Verdana" w:hAnsi="Verdana" w:cs="Verdana"/>
          <w:sz w:val="20"/>
        </w:rPr>
        <w:t xml:space="preserve"> na podstawie protokołu z przeglądu </w:t>
      </w:r>
      <w:r>
        <w:rPr>
          <w:rFonts w:ascii="Verdana" w:hAnsi="Verdana" w:cs="Verdana"/>
          <w:sz w:val="20"/>
        </w:rPr>
        <w:t>końcowego stwierdzającego brak</w:t>
      </w:r>
      <w:r w:rsidRPr="0070468B">
        <w:rPr>
          <w:rFonts w:ascii="Verdana" w:hAnsi="Verdana" w:cs="Verdana"/>
          <w:sz w:val="20"/>
        </w:rPr>
        <w:t xml:space="preserve"> wad. W przypadku wystąpienia wad</w:t>
      </w:r>
      <w:r>
        <w:rPr>
          <w:rFonts w:ascii="Verdana" w:hAnsi="Verdana" w:cs="Verdana"/>
          <w:sz w:val="20"/>
        </w:rPr>
        <w:t>y</w:t>
      </w:r>
      <w:r w:rsidRPr="0070468B">
        <w:rPr>
          <w:rFonts w:ascii="Verdana" w:hAnsi="Verdana" w:cs="Verdana"/>
          <w:sz w:val="20"/>
        </w:rPr>
        <w:t xml:space="preserve"> podstawą do zwrotu lub zwolnienia zabezpieczenia będzie </w:t>
      </w:r>
      <w:r>
        <w:rPr>
          <w:rFonts w:ascii="Verdana" w:hAnsi="Verdana" w:cs="Verdana"/>
          <w:sz w:val="20"/>
        </w:rPr>
        <w:t xml:space="preserve">usunięcie wady, stwierdzone w protokole. </w:t>
      </w:r>
    </w:p>
    <w:p w:rsidR="003E09E5" w:rsidRPr="00277699" w:rsidRDefault="003E09E5" w:rsidP="00A550D5">
      <w:pPr>
        <w:pStyle w:val="1"/>
        <w:tabs>
          <w:tab w:val="left" w:pos="13348"/>
        </w:tabs>
        <w:spacing w:line="240" w:lineRule="auto"/>
        <w:ind w:left="284" w:hanging="284"/>
        <w:rPr>
          <w:rFonts w:ascii="Verdana" w:hAnsi="Verdana" w:cs="Verdana"/>
          <w:color w:val="auto"/>
          <w:sz w:val="20"/>
        </w:rPr>
      </w:pPr>
      <w:r w:rsidRPr="0070468B">
        <w:rPr>
          <w:rFonts w:ascii="Verdana" w:hAnsi="Verdana" w:cs="Verdana"/>
          <w:color w:val="auto"/>
          <w:sz w:val="20"/>
        </w:rPr>
        <w:t xml:space="preserve">4. W sytuacji, gdy wskutek okoliczności, o których mowa w § 6 </w:t>
      </w:r>
      <w:r>
        <w:rPr>
          <w:rFonts w:ascii="Verdana" w:hAnsi="Verdana" w:cs="Verdana"/>
          <w:color w:val="auto"/>
          <w:sz w:val="20"/>
        </w:rPr>
        <w:t xml:space="preserve">ust. 3 </w:t>
      </w:r>
      <w:r w:rsidRPr="0070468B">
        <w:rPr>
          <w:rFonts w:ascii="Verdana" w:hAnsi="Verdana" w:cs="Verdana"/>
          <w:color w:val="auto"/>
          <w:sz w:val="20"/>
        </w:rPr>
        <w:t>niniejszej umowy</w:t>
      </w:r>
      <w:r>
        <w:rPr>
          <w:rFonts w:ascii="Verdana" w:hAnsi="Verdana" w:cs="Verdana"/>
          <w:color w:val="auto"/>
          <w:sz w:val="20"/>
        </w:rPr>
        <w:t>,</w:t>
      </w:r>
      <w:r w:rsidRPr="0070468B">
        <w:rPr>
          <w:rFonts w:ascii="Verdana" w:hAnsi="Verdana" w:cs="Verdana"/>
          <w:b/>
          <w:bCs/>
          <w:color w:val="auto"/>
          <w:sz w:val="20"/>
        </w:rPr>
        <w:t xml:space="preserve"> </w:t>
      </w:r>
      <w:r w:rsidRPr="0070468B">
        <w:rPr>
          <w:rFonts w:ascii="Verdana" w:hAnsi="Verdana" w:cs="Verdana"/>
          <w:color w:val="auto"/>
          <w:sz w:val="20"/>
        </w:rPr>
        <w:t xml:space="preserve">wystąpi konieczność przedłużenia terminu realizacji </w:t>
      </w:r>
      <w:r>
        <w:rPr>
          <w:rFonts w:ascii="Verdana" w:hAnsi="Verdana" w:cs="Verdana"/>
          <w:color w:val="auto"/>
          <w:sz w:val="20"/>
        </w:rPr>
        <w:t>przedmiotu umowy</w:t>
      </w:r>
      <w:r w:rsidRPr="0070468B">
        <w:rPr>
          <w:rFonts w:ascii="Verdana" w:hAnsi="Verdana" w:cs="Verdana"/>
          <w:color w:val="auto"/>
          <w:sz w:val="20"/>
        </w:rPr>
        <w:t xml:space="preserve"> w stosunku do </w:t>
      </w:r>
      <w:r>
        <w:rPr>
          <w:rFonts w:ascii="Verdana" w:hAnsi="Verdana" w:cs="Verdana"/>
          <w:color w:val="auto"/>
          <w:sz w:val="20"/>
        </w:rPr>
        <w:t xml:space="preserve">pierwotnego </w:t>
      </w:r>
      <w:r w:rsidRPr="0070468B">
        <w:rPr>
          <w:rFonts w:ascii="Verdana" w:hAnsi="Verdana" w:cs="Verdana"/>
          <w:color w:val="auto"/>
          <w:sz w:val="20"/>
        </w:rPr>
        <w:t>te</w:t>
      </w:r>
      <w:r>
        <w:rPr>
          <w:rFonts w:ascii="Verdana" w:hAnsi="Verdana" w:cs="Verdana"/>
          <w:color w:val="auto"/>
          <w:sz w:val="20"/>
        </w:rPr>
        <w:t>rminu</w:t>
      </w:r>
      <w:r w:rsidRPr="0070468B">
        <w:rPr>
          <w:rFonts w:ascii="Verdana" w:hAnsi="Verdana" w:cs="Verdana"/>
          <w:color w:val="auto"/>
          <w:sz w:val="20"/>
        </w:rPr>
        <w:t xml:space="preserve">, Wykonawca najpóźniej w dniu </w:t>
      </w:r>
      <w:r>
        <w:rPr>
          <w:rFonts w:ascii="Verdana" w:hAnsi="Verdana" w:cs="Verdana"/>
          <w:color w:val="auto"/>
          <w:sz w:val="20"/>
        </w:rPr>
        <w:t>zawarcia aneksu do umowy</w:t>
      </w:r>
      <w:r w:rsidRPr="0070468B">
        <w:rPr>
          <w:rFonts w:ascii="Verdana" w:hAnsi="Verdana" w:cs="Verdana"/>
          <w:color w:val="auto"/>
          <w:sz w:val="20"/>
        </w:rPr>
        <w:t xml:space="preserve">, zobowiązany jest do przedłużenia terminu ważności wniesionego zabezpieczenia należytego wykonania umowy, albo jeśli nie jest to możliwe, do wniesienia nowego zabezpieczenia </w:t>
      </w:r>
      <w:r>
        <w:rPr>
          <w:rFonts w:ascii="Verdana" w:hAnsi="Verdana" w:cs="Verdana"/>
          <w:color w:val="auto"/>
          <w:sz w:val="20"/>
        </w:rPr>
        <w:t>na przedłużony okres realizacji przedmiotu umowy</w:t>
      </w:r>
      <w:r w:rsidRPr="0070468B">
        <w:rPr>
          <w:rFonts w:ascii="Verdana" w:hAnsi="Verdana" w:cs="Verdana"/>
          <w:color w:val="auto"/>
          <w:sz w:val="20"/>
        </w:rPr>
        <w:t xml:space="preserve">. W przeciwnym razie Zamawiający ma prawo </w:t>
      </w:r>
      <w:r>
        <w:rPr>
          <w:rFonts w:ascii="Verdana" w:hAnsi="Verdana" w:cs="Verdana"/>
          <w:color w:val="auto"/>
          <w:sz w:val="20"/>
        </w:rPr>
        <w:t>zaliczyć</w:t>
      </w:r>
      <w:r w:rsidRPr="0070468B">
        <w:rPr>
          <w:rFonts w:ascii="Verdana" w:hAnsi="Verdana" w:cs="Verdana"/>
          <w:color w:val="auto"/>
          <w:sz w:val="20"/>
        </w:rPr>
        <w:t xml:space="preserve"> wartość zabezpieczenia należytego wykonania umowy </w:t>
      </w:r>
      <w:r>
        <w:rPr>
          <w:rFonts w:ascii="Verdana" w:hAnsi="Verdana" w:cs="Verdana"/>
          <w:color w:val="auto"/>
          <w:sz w:val="20"/>
        </w:rPr>
        <w:t>na poczet</w:t>
      </w:r>
      <w:r w:rsidRPr="0070468B">
        <w:rPr>
          <w:rFonts w:ascii="Verdana" w:hAnsi="Verdana" w:cs="Verdana"/>
          <w:color w:val="auto"/>
          <w:sz w:val="20"/>
        </w:rPr>
        <w:t xml:space="preserve"> </w:t>
      </w:r>
      <w:r w:rsidRPr="00277699">
        <w:rPr>
          <w:rFonts w:ascii="Verdana" w:hAnsi="Verdana" w:cs="Verdana"/>
          <w:color w:val="auto"/>
          <w:sz w:val="20"/>
        </w:rPr>
        <w:t>płatności za wykonanie przedmiotu umowy.</w:t>
      </w:r>
    </w:p>
    <w:p w:rsidR="003E09E5" w:rsidRPr="0070468B" w:rsidRDefault="003E09E5" w:rsidP="00A550D5">
      <w:pPr>
        <w:tabs>
          <w:tab w:val="left" w:pos="16188"/>
        </w:tabs>
        <w:ind w:left="284" w:hanging="284"/>
        <w:jc w:val="both"/>
        <w:rPr>
          <w:rFonts w:ascii="Verdana" w:hAnsi="Verdana" w:cs="Verdana"/>
          <w:sz w:val="20"/>
          <w:szCs w:val="20"/>
        </w:rPr>
      </w:pPr>
      <w:r w:rsidRPr="00277699">
        <w:rPr>
          <w:rFonts w:ascii="Verdana" w:hAnsi="Verdana" w:cs="Verdana"/>
          <w:sz w:val="20"/>
          <w:szCs w:val="20"/>
        </w:rPr>
        <w:t xml:space="preserve">5. W trakcie realizacji umowy Wykonawca może dokonać zmiany formy zabezpieczenia na jedną lub kilka form, o których mowa w </w:t>
      </w:r>
      <w:r w:rsidRPr="0080431D">
        <w:rPr>
          <w:rFonts w:ascii="Verdana" w:hAnsi="Verdana" w:cs="Verdana"/>
          <w:sz w:val="20"/>
          <w:szCs w:val="20"/>
        </w:rPr>
        <w:t>punkcie 34 specyfikacji</w:t>
      </w:r>
      <w:r w:rsidRPr="00277699">
        <w:rPr>
          <w:rFonts w:ascii="Verdana" w:hAnsi="Verdana" w:cs="Verdana"/>
          <w:sz w:val="20"/>
          <w:szCs w:val="20"/>
        </w:rPr>
        <w:t xml:space="preserve"> </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rsidR="003E09E5" w:rsidRPr="00277699" w:rsidRDefault="003E09E5" w:rsidP="00A550D5">
      <w:pPr>
        <w:ind w:left="300" w:hanging="313"/>
        <w:jc w:val="both"/>
        <w:rPr>
          <w:rFonts w:ascii="Verdana" w:hAnsi="Verdana" w:cs="Verdana"/>
          <w:sz w:val="20"/>
          <w:szCs w:val="20"/>
        </w:rPr>
      </w:pPr>
    </w:p>
    <w:p w:rsidR="003E09E5" w:rsidRDefault="003E09E5" w:rsidP="00A550D5">
      <w:pPr>
        <w:pStyle w:val="1"/>
        <w:tabs>
          <w:tab w:val="left" w:pos="2409"/>
          <w:tab w:val="left" w:pos="12212"/>
        </w:tabs>
        <w:spacing w:line="240" w:lineRule="auto"/>
        <w:ind w:left="0" w:firstLine="0"/>
        <w:jc w:val="center"/>
        <w:rPr>
          <w:rFonts w:ascii="Verdana" w:hAnsi="Verdana" w:cs="Verdana"/>
          <w:b/>
          <w:bCs/>
          <w:color w:val="auto"/>
          <w:sz w:val="20"/>
        </w:rPr>
      </w:pPr>
    </w:p>
    <w:p w:rsidR="003E09E5" w:rsidRPr="00B0650F" w:rsidRDefault="003E09E5" w:rsidP="00B0650F">
      <w:pPr>
        <w:pStyle w:val="1"/>
        <w:tabs>
          <w:tab w:val="left" w:pos="2409"/>
          <w:tab w:val="left" w:pos="12212"/>
        </w:tabs>
        <w:spacing w:line="240" w:lineRule="auto"/>
        <w:ind w:left="0" w:firstLine="0"/>
        <w:jc w:val="center"/>
        <w:rPr>
          <w:rFonts w:ascii="Verdana" w:hAnsi="Verdana" w:cs="Verdana"/>
          <w:b/>
          <w:bCs/>
          <w:color w:val="auto"/>
          <w:sz w:val="20"/>
        </w:rPr>
      </w:pPr>
      <w:r>
        <w:rPr>
          <w:rFonts w:ascii="Verdana" w:hAnsi="Verdana" w:cs="Verdana"/>
          <w:b/>
          <w:bCs/>
          <w:color w:val="auto"/>
          <w:sz w:val="20"/>
        </w:rPr>
        <w:t>§ 16</w:t>
      </w:r>
    </w:p>
    <w:p w:rsidR="003E09E5" w:rsidRPr="00BB6525" w:rsidRDefault="003E09E5" w:rsidP="00A550D5">
      <w:pPr>
        <w:pStyle w:val="Tekstpodstawowy"/>
        <w:spacing w:after="0"/>
        <w:jc w:val="both"/>
        <w:rPr>
          <w:rFonts w:ascii="Verdana" w:hAnsi="Verdana"/>
          <w:color w:val="000000"/>
        </w:rPr>
      </w:pPr>
      <w:r w:rsidRPr="0070468B">
        <w:rPr>
          <w:rFonts w:ascii="Verdana" w:hAnsi="Verdana"/>
          <w:color w:val="000000"/>
        </w:rPr>
        <w:t xml:space="preserve">Zmiana umowy </w:t>
      </w:r>
      <w:r>
        <w:rPr>
          <w:rFonts w:ascii="Verdana" w:hAnsi="Verdana"/>
          <w:color w:val="000000"/>
        </w:rPr>
        <w:t>wymaga zachowania formy pisemnej, pod rygorem nieważności</w:t>
      </w:r>
      <w:r w:rsidRPr="00277363">
        <w:rPr>
          <w:rFonts w:ascii="Verdana" w:hAnsi="Verdana"/>
        </w:rPr>
        <w:t>.</w:t>
      </w:r>
      <w:r>
        <w:rPr>
          <w:rFonts w:ascii="Verdana" w:hAnsi="Verdana"/>
        </w:rPr>
        <w:t xml:space="preserve"> </w:t>
      </w:r>
    </w:p>
    <w:p w:rsidR="003E09E5" w:rsidRDefault="003E09E5" w:rsidP="00A550D5">
      <w:pPr>
        <w:jc w:val="center"/>
        <w:rPr>
          <w:rFonts w:ascii="Verdana" w:hAnsi="Verdana" w:cs="Verdana"/>
          <w:b/>
          <w:bCs/>
          <w:sz w:val="20"/>
          <w:szCs w:val="20"/>
        </w:rPr>
      </w:pPr>
    </w:p>
    <w:p w:rsidR="003E09E5" w:rsidRPr="0070468B" w:rsidRDefault="003E09E5" w:rsidP="00A550D5">
      <w:pPr>
        <w:jc w:val="center"/>
        <w:rPr>
          <w:rStyle w:val="Uwydatnienie"/>
          <w:rFonts w:ascii="Verdana" w:hAnsi="Verdana"/>
          <w:i w:val="0"/>
          <w:sz w:val="20"/>
          <w:szCs w:val="20"/>
        </w:rPr>
      </w:pPr>
      <w:r>
        <w:rPr>
          <w:rFonts w:ascii="Verdana" w:hAnsi="Verdana" w:cs="Verdana"/>
          <w:b/>
          <w:bCs/>
          <w:sz w:val="20"/>
          <w:szCs w:val="20"/>
        </w:rPr>
        <w:t>§ 17</w:t>
      </w:r>
    </w:p>
    <w:p w:rsidR="003E09E5" w:rsidRDefault="003E09E5" w:rsidP="00D57B44">
      <w:pPr>
        <w:jc w:val="both"/>
        <w:rPr>
          <w:rStyle w:val="Uwydatnienie"/>
          <w:rFonts w:ascii="Verdana" w:hAnsi="Verdana" w:cs="Verdana"/>
          <w:i w:val="0"/>
          <w:sz w:val="20"/>
          <w:szCs w:val="20"/>
        </w:rPr>
      </w:pPr>
      <w:r>
        <w:rPr>
          <w:rStyle w:val="Uwydatnienie"/>
          <w:rFonts w:ascii="Verdana" w:hAnsi="Verdana" w:cs="Verdana"/>
          <w:i w:val="0"/>
          <w:sz w:val="20"/>
          <w:szCs w:val="20"/>
        </w:rPr>
        <w:t>D</w:t>
      </w:r>
      <w:r w:rsidRPr="0070468B">
        <w:rPr>
          <w:rStyle w:val="Uwydatnienie"/>
          <w:rFonts w:ascii="Verdana" w:hAnsi="Verdana" w:cs="Verdana"/>
          <w:i w:val="0"/>
          <w:sz w:val="20"/>
          <w:szCs w:val="20"/>
        </w:rPr>
        <w:t>okon</w:t>
      </w:r>
      <w:r>
        <w:rPr>
          <w:rStyle w:val="Uwydatnienie"/>
          <w:rFonts w:ascii="Verdana" w:hAnsi="Verdana" w:cs="Verdana"/>
          <w:i w:val="0"/>
          <w:sz w:val="20"/>
          <w:szCs w:val="20"/>
        </w:rPr>
        <w:t>anie</w:t>
      </w:r>
      <w:r w:rsidRPr="0070468B">
        <w:rPr>
          <w:rStyle w:val="Uwydatnienie"/>
          <w:rFonts w:ascii="Verdana" w:hAnsi="Verdana" w:cs="Verdana"/>
          <w:i w:val="0"/>
          <w:sz w:val="20"/>
          <w:szCs w:val="20"/>
        </w:rPr>
        <w:t xml:space="preserve"> przelewu</w:t>
      </w:r>
      <w:r>
        <w:rPr>
          <w:rStyle w:val="Uwydatnienie"/>
          <w:rFonts w:ascii="Verdana" w:hAnsi="Verdana" w:cs="Verdana"/>
          <w:i w:val="0"/>
          <w:sz w:val="20"/>
          <w:szCs w:val="20"/>
        </w:rPr>
        <w:t xml:space="preserve"> (cesji)</w:t>
      </w:r>
      <w:r w:rsidRPr="0070468B">
        <w:rPr>
          <w:rStyle w:val="Uwydatnienie"/>
          <w:rFonts w:ascii="Verdana" w:hAnsi="Verdana" w:cs="Verdana"/>
          <w:i w:val="0"/>
          <w:sz w:val="20"/>
          <w:szCs w:val="20"/>
        </w:rPr>
        <w:t xml:space="preserve"> </w:t>
      </w:r>
      <w:r>
        <w:rPr>
          <w:rStyle w:val="Uwydatnienie"/>
          <w:rFonts w:ascii="Verdana" w:hAnsi="Verdana" w:cs="Verdana"/>
          <w:i w:val="0"/>
          <w:sz w:val="20"/>
          <w:szCs w:val="20"/>
        </w:rPr>
        <w:t xml:space="preserve">jakichkolwiek </w:t>
      </w:r>
      <w:r w:rsidRPr="0070468B">
        <w:rPr>
          <w:rStyle w:val="Uwydatnienie"/>
          <w:rFonts w:ascii="Verdana" w:hAnsi="Verdana" w:cs="Verdana"/>
          <w:i w:val="0"/>
          <w:sz w:val="20"/>
          <w:szCs w:val="20"/>
        </w:rPr>
        <w:t>wierzytelności</w:t>
      </w:r>
      <w:r>
        <w:rPr>
          <w:rStyle w:val="Uwydatnienie"/>
          <w:rFonts w:ascii="Verdana" w:hAnsi="Verdana" w:cs="Verdana"/>
          <w:i w:val="0"/>
          <w:sz w:val="20"/>
          <w:szCs w:val="20"/>
        </w:rPr>
        <w:t xml:space="preserve"> przysługujących Wykonawcy z tytuły niniejszej umowy wymaga uprzedniej pisemnej zgody Zamawiającego.</w:t>
      </w:r>
    </w:p>
    <w:p w:rsidR="003E09E5" w:rsidRPr="0070468B" w:rsidRDefault="003E09E5" w:rsidP="00D57B44">
      <w:pPr>
        <w:jc w:val="both"/>
        <w:rPr>
          <w:rFonts w:ascii="Verdana" w:hAnsi="Verdana" w:cs="Verdana"/>
          <w:b/>
          <w:bCs/>
          <w:sz w:val="20"/>
          <w:szCs w:val="20"/>
        </w:rPr>
      </w:pPr>
    </w:p>
    <w:p w:rsidR="003E09E5" w:rsidRDefault="003E09E5" w:rsidP="00D57B44">
      <w:pPr>
        <w:jc w:val="center"/>
        <w:rPr>
          <w:rFonts w:ascii="Verdana" w:hAnsi="Verdana" w:cs="Verdana"/>
          <w:b/>
          <w:bCs/>
          <w:sz w:val="20"/>
          <w:szCs w:val="20"/>
        </w:rPr>
      </w:pPr>
    </w:p>
    <w:p w:rsidR="003E09E5" w:rsidRPr="0070468B" w:rsidRDefault="003E09E5" w:rsidP="00D57B44">
      <w:pPr>
        <w:jc w:val="center"/>
        <w:rPr>
          <w:rFonts w:ascii="Verdana" w:hAnsi="Verdana" w:cs="Verdana"/>
          <w:sz w:val="20"/>
          <w:szCs w:val="20"/>
        </w:rPr>
      </w:pPr>
      <w:r>
        <w:rPr>
          <w:rFonts w:ascii="Verdana" w:hAnsi="Verdana" w:cs="Verdana"/>
          <w:b/>
          <w:bCs/>
          <w:sz w:val="20"/>
          <w:szCs w:val="20"/>
        </w:rPr>
        <w:t xml:space="preserve"> § 18</w:t>
      </w:r>
    </w:p>
    <w:p w:rsidR="003E09E5" w:rsidRPr="0070468B" w:rsidRDefault="003E09E5" w:rsidP="00A550D5">
      <w:pPr>
        <w:jc w:val="both"/>
        <w:rPr>
          <w:rFonts w:ascii="Verdana" w:hAnsi="Verdana" w:cs="Verdana"/>
          <w:bCs/>
          <w:color w:val="0066FF"/>
          <w:sz w:val="20"/>
          <w:szCs w:val="20"/>
        </w:rPr>
      </w:pPr>
      <w:r w:rsidRPr="0070468B">
        <w:rPr>
          <w:rFonts w:ascii="Verdana" w:hAnsi="Verdana" w:cs="Verdana"/>
          <w:sz w:val="20"/>
          <w:szCs w:val="20"/>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w:t>
      </w:r>
      <w:proofErr w:type="spellStart"/>
      <w:r w:rsidRPr="0070468B">
        <w:rPr>
          <w:rFonts w:ascii="Verdana" w:hAnsi="Verdana" w:cs="Verdana"/>
          <w:sz w:val="20"/>
          <w:szCs w:val="20"/>
        </w:rPr>
        <w:t>zm</w:t>
      </w:r>
      <w:proofErr w:type="spellEnd"/>
      <w:r w:rsidRPr="0070468B">
        <w:rPr>
          <w:rFonts w:ascii="Verdana" w:hAnsi="Verdana" w:cs="Verdana"/>
          <w:sz w:val="20"/>
          <w:szCs w:val="20"/>
        </w:rPr>
        <w:t>).</w:t>
      </w:r>
    </w:p>
    <w:p w:rsidR="003E09E5" w:rsidRDefault="003E09E5" w:rsidP="00A550D5">
      <w:pPr>
        <w:jc w:val="center"/>
        <w:rPr>
          <w:rFonts w:ascii="Verdana" w:hAnsi="Verdana" w:cs="Verdana"/>
          <w:b/>
          <w:bCs/>
          <w:sz w:val="20"/>
          <w:szCs w:val="20"/>
        </w:rPr>
      </w:pPr>
    </w:p>
    <w:p w:rsidR="003E09E5" w:rsidRPr="0070468B" w:rsidRDefault="003E09E5" w:rsidP="00A550D5">
      <w:pPr>
        <w:jc w:val="center"/>
        <w:rPr>
          <w:rFonts w:ascii="Verdana" w:hAnsi="Verdana" w:cs="Verdana"/>
          <w:sz w:val="20"/>
          <w:szCs w:val="20"/>
        </w:rPr>
      </w:pPr>
      <w:r>
        <w:rPr>
          <w:rFonts w:ascii="Verdana" w:hAnsi="Verdana" w:cs="Verdana"/>
          <w:b/>
          <w:bCs/>
          <w:sz w:val="20"/>
          <w:szCs w:val="20"/>
        </w:rPr>
        <w:t>§ 19</w:t>
      </w:r>
    </w:p>
    <w:p w:rsidR="003E09E5" w:rsidRPr="00BB6525" w:rsidRDefault="003E09E5" w:rsidP="00A550D5">
      <w:pPr>
        <w:jc w:val="both"/>
        <w:rPr>
          <w:rFonts w:ascii="Verdana" w:hAnsi="Verdana" w:cs="Verdana"/>
          <w:sz w:val="20"/>
          <w:szCs w:val="20"/>
        </w:rPr>
      </w:pPr>
      <w:r w:rsidRPr="0070468B">
        <w:rPr>
          <w:rFonts w:ascii="Verdana" w:hAnsi="Verdana" w:cs="Verdana"/>
          <w:sz w:val="20"/>
          <w:szCs w:val="20"/>
        </w:rPr>
        <w:t xml:space="preserve">Ewentualne spory powstałe </w:t>
      </w:r>
      <w:r>
        <w:rPr>
          <w:rFonts w:ascii="Verdana" w:hAnsi="Verdana" w:cs="Verdana"/>
          <w:sz w:val="20"/>
          <w:szCs w:val="20"/>
        </w:rPr>
        <w:t>w związku z zawarciem umowy, wykonaniem</w:t>
      </w:r>
      <w:r w:rsidRPr="0070468B">
        <w:rPr>
          <w:rFonts w:ascii="Verdana" w:hAnsi="Verdana" w:cs="Verdana"/>
          <w:sz w:val="20"/>
          <w:szCs w:val="20"/>
        </w:rPr>
        <w:t xml:space="preserve"> przedmiotu umowy, Strony poddają rozstrzygnięciu </w:t>
      </w:r>
      <w:r>
        <w:rPr>
          <w:rFonts w:ascii="Verdana" w:hAnsi="Verdana" w:cs="Verdana"/>
          <w:sz w:val="20"/>
          <w:szCs w:val="20"/>
        </w:rPr>
        <w:t xml:space="preserve">przez </w:t>
      </w:r>
      <w:r w:rsidRPr="0030172A">
        <w:rPr>
          <w:rFonts w:ascii="Verdana" w:hAnsi="Verdana" w:cs="Verdana"/>
          <w:sz w:val="20"/>
          <w:szCs w:val="20"/>
        </w:rPr>
        <w:t xml:space="preserve">Sąd Polubowny przy Prokuratorii Generalnej Rzeczpospolitej Polskiej. </w:t>
      </w:r>
      <w:r>
        <w:rPr>
          <w:rFonts w:ascii="Verdana" w:hAnsi="Verdana" w:cs="Verdana"/>
          <w:sz w:val="20"/>
          <w:szCs w:val="20"/>
        </w:rPr>
        <w:t>Spory te będą rozstrzygane zgodnie z regulaminem tego sądu polubownego, przez arbitra/arbitrów w liczbie określonej przez ten regulamin</w:t>
      </w:r>
      <w:r w:rsidRPr="0070468B">
        <w:rPr>
          <w:rFonts w:ascii="Verdana" w:hAnsi="Verdana" w:cs="Verdana"/>
          <w:sz w:val="20"/>
          <w:szCs w:val="20"/>
        </w:rPr>
        <w:t>.</w:t>
      </w:r>
    </w:p>
    <w:p w:rsidR="003E09E5" w:rsidRDefault="003E09E5" w:rsidP="00A550D5">
      <w:pPr>
        <w:jc w:val="center"/>
        <w:rPr>
          <w:rFonts w:ascii="Verdana" w:hAnsi="Verdana" w:cs="Verdana"/>
          <w:b/>
          <w:bCs/>
          <w:sz w:val="20"/>
          <w:szCs w:val="20"/>
        </w:rPr>
      </w:pPr>
    </w:p>
    <w:p w:rsidR="003E09E5" w:rsidRPr="0070468B" w:rsidRDefault="003E09E5" w:rsidP="00EB6DAB">
      <w:pPr>
        <w:jc w:val="center"/>
        <w:rPr>
          <w:rFonts w:ascii="Verdana" w:hAnsi="Verdana" w:cs="Verdana"/>
          <w:sz w:val="20"/>
          <w:szCs w:val="20"/>
        </w:rPr>
      </w:pPr>
      <w:r>
        <w:rPr>
          <w:rFonts w:ascii="Verdana" w:hAnsi="Verdana" w:cs="Verdana"/>
          <w:b/>
          <w:bCs/>
          <w:sz w:val="20"/>
          <w:szCs w:val="20"/>
        </w:rPr>
        <w:t>§ 20</w:t>
      </w:r>
    </w:p>
    <w:p w:rsidR="003E09E5" w:rsidRDefault="003E09E5" w:rsidP="00EB6DAB">
      <w:pPr>
        <w:jc w:val="both"/>
        <w:rPr>
          <w:rFonts w:ascii="Verdana" w:hAnsi="Verdana" w:cs="Verdana"/>
          <w:sz w:val="20"/>
          <w:szCs w:val="20"/>
        </w:rPr>
      </w:pPr>
      <w:r>
        <w:rPr>
          <w:rFonts w:ascii="Verdana" w:hAnsi="Verdana" w:cs="Verdana"/>
          <w:sz w:val="20"/>
          <w:szCs w:val="20"/>
        </w:rPr>
        <w:t>Jeżeli jakiekolwiek postanowienie umowy jest lub okaże się nieważne, to nie będzie to wpływać na ważność pozostałych postanowień umowy.</w:t>
      </w:r>
    </w:p>
    <w:p w:rsidR="003E09E5" w:rsidRPr="00E9192B" w:rsidRDefault="003E09E5" w:rsidP="00E9192B">
      <w:pPr>
        <w:jc w:val="both"/>
        <w:rPr>
          <w:rFonts w:ascii="Verdana" w:hAnsi="Verdana" w:cs="Verdana"/>
          <w:sz w:val="20"/>
          <w:szCs w:val="20"/>
        </w:rPr>
      </w:pPr>
    </w:p>
    <w:p w:rsidR="003E09E5" w:rsidRDefault="003E09E5" w:rsidP="00A550D5">
      <w:pPr>
        <w:jc w:val="center"/>
        <w:rPr>
          <w:rFonts w:ascii="Verdana" w:hAnsi="Verdana" w:cs="Verdana"/>
          <w:b/>
          <w:bCs/>
          <w:sz w:val="20"/>
          <w:szCs w:val="20"/>
        </w:rPr>
      </w:pPr>
    </w:p>
    <w:p w:rsidR="003E09E5" w:rsidRPr="0070468B" w:rsidRDefault="003E09E5" w:rsidP="00A550D5">
      <w:pPr>
        <w:jc w:val="center"/>
        <w:rPr>
          <w:rFonts w:ascii="Verdana" w:hAnsi="Verdana" w:cs="Verdana"/>
          <w:sz w:val="20"/>
          <w:szCs w:val="20"/>
        </w:rPr>
      </w:pPr>
      <w:r>
        <w:rPr>
          <w:rFonts w:ascii="Verdana" w:hAnsi="Verdana" w:cs="Verdana"/>
          <w:b/>
          <w:bCs/>
          <w:sz w:val="20"/>
          <w:szCs w:val="20"/>
        </w:rPr>
        <w:t>§ 21</w:t>
      </w:r>
    </w:p>
    <w:p w:rsidR="003E09E5" w:rsidRPr="00B0650F" w:rsidRDefault="003E09E5" w:rsidP="00A550D5">
      <w:pPr>
        <w:jc w:val="both"/>
        <w:rPr>
          <w:rFonts w:ascii="Verdana" w:hAnsi="Verdana" w:cs="Verdana"/>
          <w:sz w:val="20"/>
          <w:szCs w:val="20"/>
        </w:rPr>
      </w:pPr>
      <w:r w:rsidRPr="0070468B">
        <w:rPr>
          <w:rFonts w:ascii="Verdana" w:hAnsi="Verdana" w:cs="Verdana"/>
          <w:sz w:val="20"/>
          <w:szCs w:val="20"/>
        </w:rPr>
        <w:t>Umowę sporządzono w 4-ch jednobrzmiących egzemplarzac</w:t>
      </w:r>
      <w:r>
        <w:rPr>
          <w:rFonts w:ascii="Verdana" w:hAnsi="Verdana" w:cs="Verdana"/>
          <w:sz w:val="20"/>
          <w:szCs w:val="20"/>
        </w:rPr>
        <w:t>h - 3 egz. dla Zamawiającego i 1 egz. dla Wykonawcy.</w:t>
      </w:r>
    </w:p>
    <w:p w:rsidR="003E09E5" w:rsidRPr="0070468B" w:rsidRDefault="003E09E5" w:rsidP="00A550D5">
      <w:pPr>
        <w:jc w:val="both"/>
        <w:rPr>
          <w:rFonts w:ascii="Verdana" w:hAnsi="Verdana"/>
          <w:color w:val="FF0000"/>
          <w:sz w:val="20"/>
          <w:szCs w:val="20"/>
        </w:rPr>
      </w:pPr>
    </w:p>
    <w:p w:rsidR="003E09E5" w:rsidRPr="0070468B" w:rsidRDefault="003E09E5" w:rsidP="00A550D5">
      <w:pPr>
        <w:jc w:val="center"/>
        <w:rPr>
          <w:rFonts w:ascii="Verdana" w:hAnsi="Verdana"/>
          <w:b/>
          <w:sz w:val="20"/>
          <w:szCs w:val="20"/>
        </w:rPr>
      </w:pPr>
      <w:r w:rsidRPr="0070468B">
        <w:rPr>
          <w:rFonts w:ascii="Verdana" w:hAnsi="Verdana"/>
          <w:b/>
          <w:sz w:val="20"/>
          <w:szCs w:val="20"/>
        </w:rPr>
        <w:t>ZAMAWIAJĄCY:                                                       WYKONAWCA:</w:t>
      </w:r>
    </w:p>
    <w:p w:rsidR="003E09E5" w:rsidRPr="0070468B" w:rsidRDefault="003E09E5" w:rsidP="00A550D5">
      <w:pPr>
        <w:jc w:val="both"/>
        <w:rPr>
          <w:rFonts w:ascii="Verdana" w:hAnsi="Verdana"/>
          <w:sz w:val="20"/>
          <w:szCs w:val="20"/>
        </w:rPr>
      </w:pPr>
    </w:p>
    <w:p w:rsidR="003E09E5" w:rsidRPr="0070468B" w:rsidRDefault="003E09E5" w:rsidP="0070468B">
      <w:pPr>
        <w:spacing w:after="120"/>
        <w:jc w:val="both"/>
        <w:rPr>
          <w:rFonts w:ascii="Verdana" w:hAnsi="Verdana"/>
          <w:sz w:val="20"/>
          <w:szCs w:val="20"/>
        </w:rPr>
      </w:pPr>
      <w:r w:rsidRPr="0070468B">
        <w:rPr>
          <w:rFonts w:ascii="Verdana" w:hAnsi="Verdana"/>
          <w:sz w:val="20"/>
          <w:szCs w:val="20"/>
        </w:rPr>
        <w:t xml:space="preserve">            </w:t>
      </w:r>
    </w:p>
    <w:p w:rsidR="003E09E5" w:rsidRPr="0070468B" w:rsidRDefault="003E09E5" w:rsidP="0070468B">
      <w:pPr>
        <w:pStyle w:val="Nagwek7"/>
        <w:keepNext w:val="0"/>
        <w:pageBreakBefore/>
        <w:tabs>
          <w:tab w:val="left" w:pos="708"/>
        </w:tabs>
        <w:spacing w:before="0" w:after="120"/>
        <w:jc w:val="right"/>
        <w:rPr>
          <w:rFonts w:ascii="Verdana" w:hAnsi="Verdana" w:cs="Verdana"/>
          <w:color w:val="auto"/>
        </w:rPr>
      </w:pPr>
      <w:r w:rsidRPr="0070468B">
        <w:rPr>
          <w:rFonts w:ascii="Verdana" w:hAnsi="Verdana" w:cs="Verdana"/>
          <w:color w:val="auto"/>
        </w:rPr>
        <w:t>Załącznik nr 2 do SWZ</w:t>
      </w:r>
    </w:p>
    <w:p w:rsidR="003E09E5" w:rsidRPr="0070468B" w:rsidRDefault="003E09E5" w:rsidP="0070468B">
      <w:pPr>
        <w:spacing w:after="120"/>
        <w:ind w:right="-2"/>
        <w:rPr>
          <w:rFonts w:ascii="Verdana" w:hAnsi="Verdana" w:cs="Verdana"/>
          <w:iCs/>
          <w:sz w:val="20"/>
        </w:rPr>
      </w:pPr>
    </w:p>
    <w:p w:rsidR="003E09E5" w:rsidRPr="0070468B" w:rsidRDefault="003E09E5" w:rsidP="0070468B">
      <w:pPr>
        <w:spacing w:after="120"/>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 xml:space="preserve">               </w:t>
      </w:r>
    </w:p>
    <w:p w:rsidR="003E09E5" w:rsidRPr="0070468B" w:rsidRDefault="003E09E5" w:rsidP="0070468B">
      <w:pPr>
        <w:spacing w:after="120"/>
        <w:ind w:right="-2"/>
        <w:rPr>
          <w:rFonts w:ascii="Verdana" w:hAnsi="Verdana"/>
          <w:iCs/>
          <w:sz w:val="20"/>
        </w:rPr>
      </w:pPr>
      <w:r w:rsidRPr="0070468B">
        <w:rPr>
          <w:rFonts w:ascii="Verdana" w:hAnsi="Verdana"/>
          <w:iCs/>
          <w:sz w:val="20"/>
        </w:rPr>
        <w:t>.........................................................................</w:t>
      </w:r>
    </w:p>
    <w:p w:rsidR="003E09E5" w:rsidRPr="0070468B" w:rsidRDefault="003E09E5" w:rsidP="0070468B">
      <w:pPr>
        <w:spacing w:after="120"/>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 xml:space="preserve"> </w:t>
      </w:r>
    </w:p>
    <w:p w:rsidR="003E09E5" w:rsidRPr="0070468B" w:rsidRDefault="003E09E5" w:rsidP="0070468B">
      <w:pPr>
        <w:spacing w:after="120"/>
        <w:ind w:right="-2"/>
        <w:rPr>
          <w:rFonts w:ascii="Verdana" w:hAnsi="Verdana"/>
          <w:iCs/>
          <w:sz w:val="20"/>
        </w:rPr>
      </w:pPr>
      <w:r w:rsidRPr="0070468B">
        <w:rPr>
          <w:rFonts w:ascii="Verdana" w:hAnsi="Verdana"/>
          <w:iCs/>
          <w:sz w:val="20"/>
        </w:rPr>
        <w:t>.........................................................................</w:t>
      </w:r>
    </w:p>
    <w:p w:rsidR="003E09E5" w:rsidRPr="0070468B" w:rsidRDefault="003E09E5" w:rsidP="0070468B">
      <w:pPr>
        <w:spacing w:after="120"/>
        <w:ind w:right="-2"/>
        <w:rPr>
          <w:rFonts w:ascii="Verdana" w:hAnsi="Verdana"/>
          <w:iCs/>
          <w:sz w:val="20"/>
        </w:rPr>
      </w:pPr>
      <w:r w:rsidRPr="0070468B">
        <w:rPr>
          <w:rFonts w:ascii="Verdana" w:hAnsi="Verdana"/>
          <w:iCs/>
          <w:sz w:val="20"/>
        </w:rPr>
        <w:t>Województwo: ...................................................</w:t>
      </w:r>
      <w:r>
        <w:rPr>
          <w:rFonts w:ascii="Verdana" w:hAnsi="Verdana"/>
          <w:iCs/>
          <w:sz w:val="20"/>
        </w:rPr>
        <w:t>.</w:t>
      </w:r>
    </w:p>
    <w:p w:rsidR="003E09E5" w:rsidRDefault="003E09E5" w:rsidP="0070468B">
      <w:pPr>
        <w:spacing w:after="120"/>
        <w:ind w:right="-2"/>
        <w:rPr>
          <w:rFonts w:ascii="Verdana" w:hAnsi="Verdana"/>
          <w:iCs/>
          <w:sz w:val="20"/>
        </w:rPr>
      </w:pPr>
      <w:r w:rsidRPr="0070468B">
        <w:rPr>
          <w:rFonts w:ascii="Verdana" w:hAnsi="Verdana"/>
          <w:iCs/>
          <w:sz w:val="20"/>
        </w:rPr>
        <w:t>NIP: .................................................................</w:t>
      </w:r>
      <w:r>
        <w:rPr>
          <w:rFonts w:ascii="Verdana" w:hAnsi="Verdana"/>
          <w:iCs/>
          <w:sz w:val="20"/>
        </w:rPr>
        <w:t>.</w:t>
      </w:r>
    </w:p>
    <w:p w:rsidR="003E09E5" w:rsidRPr="0070468B" w:rsidRDefault="003E09E5" w:rsidP="0070468B">
      <w:pPr>
        <w:spacing w:after="120"/>
        <w:ind w:right="-2"/>
        <w:rPr>
          <w:rFonts w:ascii="Verdana" w:hAnsi="Verdana"/>
          <w:iCs/>
          <w:sz w:val="20"/>
        </w:rPr>
      </w:pPr>
      <w:r>
        <w:rPr>
          <w:rFonts w:ascii="Verdana" w:hAnsi="Verdana"/>
          <w:iCs/>
          <w:sz w:val="20"/>
        </w:rPr>
        <w:t>REGON:</w:t>
      </w:r>
      <w:r w:rsidRPr="00B76136">
        <w:rPr>
          <w:rFonts w:ascii="Verdana" w:hAnsi="Verdana"/>
          <w:iCs/>
          <w:sz w:val="20"/>
        </w:rPr>
        <w:t xml:space="preserve"> </w:t>
      </w:r>
      <w:r w:rsidRPr="0070468B">
        <w:rPr>
          <w:rFonts w:ascii="Verdana" w:hAnsi="Verdana"/>
          <w:iCs/>
          <w:sz w:val="20"/>
        </w:rPr>
        <w:t>.............................................................</w:t>
      </w:r>
    </w:p>
    <w:p w:rsidR="003E09E5" w:rsidRPr="0070468B" w:rsidRDefault="003E09E5" w:rsidP="0070468B">
      <w:pPr>
        <w:spacing w:after="120"/>
        <w:ind w:right="-2"/>
        <w:rPr>
          <w:rFonts w:ascii="Verdana" w:hAnsi="Verdana"/>
          <w:iCs/>
          <w:sz w:val="20"/>
        </w:rPr>
      </w:pPr>
      <w:r w:rsidRPr="0070468B">
        <w:rPr>
          <w:rFonts w:ascii="Verdana" w:hAnsi="Verdana"/>
          <w:iCs/>
          <w:sz w:val="20"/>
        </w:rPr>
        <w:t>KRS: ................................................................</w:t>
      </w:r>
      <w:r>
        <w:rPr>
          <w:rFonts w:ascii="Verdana" w:hAnsi="Verdana"/>
          <w:iCs/>
          <w:sz w:val="20"/>
        </w:rPr>
        <w:t>.</w:t>
      </w:r>
    </w:p>
    <w:p w:rsidR="003E09E5" w:rsidRPr="0070468B" w:rsidRDefault="003E09E5" w:rsidP="00D57B44">
      <w:pPr>
        <w:rPr>
          <w:rFonts w:ascii="Verdana" w:hAnsi="Verdana"/>
          <w:sz w:val="20"/>
        </w:rPr>
      </w:pPr>
      <w:r w:rsidRPr="0070468B">
        <w:rPr>
          <w:rFonts w:ascii="Verdana" w:hAnsi="Verdana"/>
          <w:sz w:val="20"/>
        </w:rPr>
        <w:t>........................................................................</w:t>
      </w:r>
      <w:r>
        <w:rPr>
          <w:rFonts w:ascii="Verdana" w:hAnsi="Verdana"/>
          <w:sz w:val="20"/>
        </w:rPr>
        <w:t>.</w:t>
      </w:r>
    </w:p>
    <w:p w:rsidR="003E09E5" w:rsidRPr="0070468B" w:rsidRDefault="003E09E5" w:rsidP="00D57B44">
      <w:pPr>
        <w:spacing w:after="240"/>
        <w:ind w:right="567"/>
        <w:rPr>
          <w:rFonts w:ascii="Verdana" w:hAnsi="Verdana"/>
          <w:i/>
          <w:sz w:val="16"/>
          <w:szCs w:val="16"/>
        </w:rPr>
      </w:pPr>
      <w:r w:rsidRPr="0070468B">
        <w:rPr>
          <w:rFonts w:ascii="Verdana" w:hAnsi="Verdana"/>
          <w:i/>
          <w:sz w:val="16"/>
          <w:szCs w:val="16"/>
        </w:rPr>
        <w:t>numer telefonu i faksu wykonawcy wraz z numerem kierunkowym</w:t>
      </w:r>
    </w:p>
    <w:p w:rsidR="003E09E5" w:rsidRPr="0070468B" w:rsidRDefault="003E09E5" w:rsidP="00D57B44">
      <w:pPr>
        <w:rPr>
          <w:rFonts w:ascii="Verdana" w:hAnsi="Verdana"/>
          <w:sz w:val="20"/>
          <w:szCs w:val="20"/>
        </w:rPr>
      </w:pPr>
      <w:r w:rsidRPr="0070468B">
        <w:rPr>
          <w:rFonts w:ascii="Verdana" w:hAnsi="Verdana"/>
          <w:sz w:val="20"/>
        </w:rPr>
        <w:t>........................................................................</w:t>
      </w:r>
    </w:p>
    <w:p w:rsidR="003E09E5" w:rsidRPr="0070468B" w:rsidRDefault="003E09E5" w:rsidP="0070468B">
      <w:pPr>
        <w:pStyle w:val="Stopka"/>
        <w:spacing w:after="120"/>
        <w:ind w:right="-2"/>
        <w:rPr>
          <w:rFonts w:ascii="Verdana" w:hAnsi="Verdana"/>
          <w:i/>
          <w:sz w:val="16"/>
          <w:szCs w:val="16"/>
        </w:rPr>
      </w:pPr>
      <w:r w:rsidRPr="0070468B">
        <w:rPr>
          <w:rFonts w:ascii="Verdana" w:hAnsi="Verdana"/>
          <w:i/>
          <w:sz w:val="16"/>
          <w:szCs w:val="16"/>
        </w:rPr>
        <w:t>adres e-mail wykonawcy</w:t>
      </w:r>
    </w:p>
    <w:p w:rsidR="003E09E5" w:rsidRPr="0070468B" w:rsidRDefault="003E09E5" w:rsidP="0070468B">
      <w:pPr>
        <w:spacing w:after="120"/>
        <w:ind w:left="4111"/>
        <w:rPr>
          <w:rFonts w:ascii="Verdana" w:hAnsi="Verdana" w:cs="Verdana"/>
          <w:b/>
          <w:sz w:val="20"/>
          <w:szCs w:val="20"/>
        </w:rPr>
      </w:pPr>
    </w:p>
    <w:p w:rsidR="003E09E5" w:rsidRDefault="003E09E5" w:rsidP="00D57B44">
      <w:pPr>
        <w:pStyle w:val="Nagwek5"/>
        <w:tabs>
          <w:tab w:val="left" w:pos="7836"/>
        </w:tabs>
        <w:spacing w:before="0"/>
        <w:ind w:left="3686"/>
        <w:rPr>
          <w:rFonts w:ascii="Verdana" w:hAnsi="Verdana" w:cs="Verdana"/>
          <w:b/>
          <w:bCs/>
          <w:iCs/>
          <w:color w:val="auto"/>
        </w:rPr>
      </w:pPr>
      <w:r w:rsidRPr="0070468B">
        <w:rPr>
          <w:rFonts w:ascii="Verdana" w:hAnsi="Verdana" w:cs="Verdana"/>
          <w:b/>
          <w:bCs/>
          <w:iCs/>
          <w:color w:val="auto"/>
        </w:rPr>
        <w:t xml:space="preserve">Urząd </w:t>
      </w:r>
      <w:r>
        <w:rPr>
          <w:rFonts w:ascii="Verdana" w:hAnsi="Verdana" w:cs="Verdana"/>
          <w:b/>
          <w:bCs/>
          <w:iCs/>
          <w:color w:val="auto"/>
        </w:rPr>
        <w:t xml:space="preserve">Gminy Sieciechów </w:t>
      </w:r>
    </w:p>
    <w:p w:rsidR="003E09E5" w:rsidRDefault="003E09E5" w:rsidP="00D57B44">
      <w:pPr>
        <w:pStyle w:val="Nagwek5"/>
        <w:tabs>
          <w:tab w:val="left" w:pos="7836"/>
        </w:tabs>
        <w:spacing w:before="0"/>
        <w:ind w:left="3686"/>
        <w:rPr>
          <w:rFonts w:ascii="Verdana" w:hAnsi="Verdana" w:cs="Verdana"/>
          <w:b/>
          <w:bCs/>
          <w:iCs/>
          <w:color w:val="auto"/>
        </w:rPr>
      </w:pPr>
      <w:r>
        <w:rPr>
          <w:rFonts w:ascii="Verdana" w:hAnsi="Verdana" w:cs="Verdana"/>
          <w:b/>
          <w:bCs/>
          <w:iCs/>
          <w:color w:val="auto"/>
        </w:rPr>
        <w:t xml:space="preserve">ul. Rynek 16 </w:t>
      </w:r>
    </w:p>
    <w:p w:rsidR="003E09E5" w:rsidRDefault="003E09E5" w:rsidP="00D57B44">
      <w:pPr>
        <w:pStyle w:val="Nagwek5"/>
        <w:tabs>
          <w:tab w:val="left" w:pos="7836"/>
        </w:tabs>
        <w:spacing w:before="0"/>
        <w:ind w:left="3686"/>
        <w:rPr>
          <w:rFonts w:ascii="Verdana" w:hAnsi="Verdana" w:cs="Verdana"/>
          <w:b/>
          <w:bCs/>
          <w:iCs/>
          <w:color w:val="auto"/>
        </w:rPr>
      </w:pPr>
      <w:r>
        <w:rPr>
          <w:rFonts w:ascii="Verdana" w:hAnsi="Verdana" w:cs="Verdana"/>
          <w:b/>
          <w:bCs/>
          <w:iCs/>
          <w:color w:val="auto"/>
        </w:rPr>
        <w:t xml:space="preserve">26-922 Sieciechów </w:t>
      </w:r>
    </w:p>
    <w:p w:rsidR="003E09E5" w:rsidRPr="0070468B" w:rsidRDefault="003E09E5" w:rsidP="0070468B">
      <w:pPr>
        <w:spacing w:after="120"/>
        <w:jc w:val="center"/>
        <w:rPr>
          <w:rFonts w:ascii="Verdana" w:hAnsi="Verdana"/>
          <w:b/>
          <w:sz w:val="20"/>
          <w:szCs w:val="20"/>
        </w:rPr>
      </w:pPr>
    </w:p>
    <w:p w:rsidR="003E09E5" w:rsidRPr="0070468B" w:rsidRDefault="003E09E5" w:rsidP="0070468B">
      <w:pPr>
        <w:spacing w:after="120"/>
        <w:jc w:val="center"/>
        <w:rPr>
          <w:rFonts w:ascii="Verdana" w:hAnsi="Verdana"/>
          <w:b/>
          <w:sz w:val="20"/>
          <w:szCs w:val="20"/>
        </w:rPr>
      </w:pPr>
      <w:r w:rsidRPr="0070468B">
        <w:rPr>
          <w:rFonts w:ascii="Verdana" w:hAnsi="Verdana"/>
          <w:b/>
          <w:sz w:val="20"/>
          <w:szCs w:val="20"/>
        </w:rPr>
        <w:t>F O R M U L A R Z   O F E R T O W Y</w:t>
      </w:r>
    </w:p>
    <w:p w:rsidR="003E09E5" w:rsidRPr="00277363" w:rsidRDefault="003E09E5" w:rsidP="0070468B">
      <w:pPr>
        <w:spacing w:after="120"/>
        <w:rPr>
          <w:rFonts w:ascii="Verdana" w:hAnsi="Verdana" w:cs="Verdana"/>
          <w:b/>
          <w:sz w:val="20"/>
        </w:rPr>
      </w:pPr>
    </w:p>
    <w:p w:rsidR="003E09E5" w:rsidRDefault="003E09E5" w:rsidP="00D57B44">
      <w:pPr>
        <w:jc w:val="both"/>
        <w:rPr>
          <w:rFonts w:ascii="Verdana" w:hAnsi="Verdana" w:cs="Arial"/>
          <w:b/>
          <w:bCs/>
          <w:iCs/>
          <w:sz w:val="20"/>
        </w:rPr>
      </w:pPr>
      <w:r w:rsidRPr="00277363">
        <w:rPr>
          <w:rFonts w:ascii="Verdana" w:hAnsi="Verdana" w:cs="Verdana"/>
          <w:bCs/>
          <w:sz w:val="20"/>
        </w:rPr>
        <w:t xml:space="preserve">Nawiązując do ogłoszenia o </w:t>
      </w:r>
      <w:r w:rsidRPr="00B0650F">
        <w:rPr>
          <w:rFonts w:ascii="Verdana" w:hAnsi="Verdana" w:cs="Verdana"/>
          <w:bCs/>
          <w:sz w:val="20"/>
        </w:rPr>
        <w:t xml:space="preserve">postępowaniu prowadzonym </w:t>
      </w:r>
      <w:r>
        <w:rPr>
          <w:rFonts w:ascii="Verdana" w:hAnsi="Verdana" w:cs="Verdana"/>
          <w:bCs/>
          <w:sz w:val="20"/>
        </w:rPr>
        <w:t xml:space="preserve">przez Gminę Sieciechów (jako zamawiającego) </w:t>
      </w:r>
      <w:r w:rsidRPr="00B0650F">
        <w:rPr>
          <w:rFonts w:ascii="Verdana" w:hAnsi="Verdana" w:cs="Verdana"/>
          <w:bCs/>
          <w:sz w:val="20"/>
        </w:rPr>
        <w:t>w</w:t>
      </w:r>
      <w:r w:rsidRPr="00277363">
        <w:rPr>
          <w:rFonts w:ascii="Verdana" w:hAnsi="Verdana" w:cs="Verdana"/>
          <w:bCs/>
          <w:sz w:val="20"/>
        </w:rPr>
        <w:t xml:space="preserve"> trybie podstawowym bez przeprowadzenia negocjacji treści złożonych ofert zgodnie z art. 275 </w:t>
      </w:r>
      <w:proofErr w:type="spellStart"/>
      <w:r w:rsidRPr="00277363">
        <w:rPr>
          <w:rFonts w:ascii="Verdana" w:hAnsi="Verdana" w:cs="Verdana"/>
          <w:bCs/>
          <w:sz w:val="20"/>
        </w:rPr>
        <w:t>pkt</w:t>
      </w:r>
      <w:proofErr w:type="spellEnd"/>
      <w:r w:rsidRPr="00277363">
        <w:rPr>
          <w:rFonts w:ascii="Verdana" w:hAnsi="Verdana" w:cs="Verdana"/>
          <w:bCs/>
          <w:sz w:val="20"/>
        </w:rPr>
        <w:t xml:space="preserve"> 1 ustawy P</w:t>
      </w:r>
      <w:r>
        <w:rPr>
          <w:rFonts w:ascii="Verdana" w:hAnsi="Verdana" w:cs="Verdana"/>
          <w:bCs/>
          <w:sz w:val="20"/>
        </w:rPr>
        <w:t xml:space="preserve">rawo zamówień publicznych, którego przedmiotem jest </w:t>
      </w:r>
      <w:r w:rsidRPr="0034566B">
        <w:rPr>
          <w:rFonts w:ascii="Verdana" w:hAnsi="Verdana"/>
          <w:b/>
          <w:i/>
          <w:sz w:val="20"/>
          <w:szCs w:val="20"/>
        </w:rPr>
        <w:t>Modernizacja i rozbudowa przepompowni próżniowo – tłocznej kanalizacji sanitarnej podciśnieniowej w m. Zajezierze, Gm. Sieciechów</w:t>
      </w:r>
      <w:r>
        <w:rPr>
          <w:rFonts w:ascii="Verdana" w:hAnsi="Verdana"/>
          <w:b/>
          <w:i/>
          <w:sz w:val="20"/>
          <w:szCs w:val="20"/>
        </w:rPr>
        <w:t xml:space="preserve"> – drugie postępowanie</w:t>
      </w:r>
      <w:r>
        <w:rPr>
          <w:rFonts w:ascii="Verdana" w:hAnsi="Verdana"/>
          <w:i/>
          <w:sz w:val="16"/>
          <w:szCs w:val="16"/>
        </w:rPr>
        <w:t>.</w:t>
      </w:r>
    </w:p>
    <w:p w:rsidR="003E09E5" w:rsidRPr="00B0650F" w:rsidRDefault="003E09E5" w:rsidP="00D57B44">
      <w:pPr>
        <w:jc w:val="both"/>
        <w:rPr>
          <w:rFonts w:ascii="Verdana" w:hAnsi="Verdana" w:cs="Arial"/>
          <w:b/>
          <w:bCs/>
          <w:iCs/>
          <w:sz w:val="20"/>
        </w:rPr>
      </w:pPr>
    </w:p>
    <w:p w:rsidR="003E09E5" w:rsidRDefault="003E09E5" w:rsidP="000401C1">
      <w:pPr>
        <w:spacing w:after="120"/>
        <w:jc w:val="both"/>
        <w:rPr>
          <w:rFonts w:ascii="Verdana" w:hAnsi="Verdana"/>
          <w:bCs/>
          <w:sz w:val="20"/>
          <w:szCs w:val="20"/>
        </w:rPr>
      </w:pPr>
    </w:p>
    <w:p w:rsidR="003E09E5" w:rsidRDefault="003E09E5" w:rsidP="00F74AA0">
      <w:pPr>
        <w:pStyle w:val="Tekstpodstawowy"/>
        <w:ind w:left="284" w:hanging="284"/>
        <w:rPr>
          <w:rFonts w:ascii="Verdana" w:hAnsi="Verdana" w:cs="Arial"/>
          <w:bCs/>
          <w:color w:val="000000"/>
        </w:rPr>
      </w:pPr>
      <w:r w:rsidRPr="00017D3F">
        <w:rPr>
          <w:rFonts w:ascii="Verdana" w:hAnsi="Verdana" w:cs="Arial"/>
          <w:iCs/>
          <w:color w:val="000000"/>
        </w:rPr>
        <w:t>1.</w:t>
      </w:r>
      <w:r>
        <w:rPr>
          <w:rFonts w:ascii="Verdana" w:hAnsi="Verdana" w:cs="Arial"/>
          <w:b/>
          <w:iCs/>
          <w:color w:val="000000"/>
        </w:rPr>
        <w:t> </w:t>
      </w:r>
      <w:r w:rsidRPr="00017D3F">
        <w:rPr>
          <w:rFonts w:ascii="Verdana" w:hAnsi="Verdana" w:cs="Arial"/>
          <w:iCs/>
          <w:color w:val="000000"/>
        </w:rPr>
        <w:t>O</w:t>
      </w:r>
      <w:r w:rsidRPr="00A51083">
        <w:rPr>
          <w:rFonts w:ascii="Verdana" w:hAnsi="Verdana" w:cs="Arial"/>
          <w:bCs/>
          <w:color w:val="000000"/>
        </w:rPr>
        <w:t xml:space="preserve">ferujemy wykonanie </w:t>
      </w:r>
      <w:r w:rsidRPr="00E13F43">
        <w:rPr>
          <w:rFonts w:ascii="Verdana" w:hAnsi="Verdana" w:cs="Arial"/>
          <w:b/>
          <w:bCs/>
          <w:color w:val="000000"/>
        </w:rPr>
        <w:t>całego zakresu przedmiotu zamówienia</w:t>
      </w:r>
      <w:r w:rsidRPr="00A51083">
        <w:rPr>
          <w:rFonts w:ascii="Verdana" w:hAnsi="Verdana" w:cs="Arial"/>
          <w:bCs/>
          <w:color w:val="000000"/>
        </w:rPr>
        <w:t xml:space="preserve"> na następujących </w:t>
      </w:r>
      <w:r>
        <w:rPr>
          <w:rFonts w:ascii="Verdana" w:hAnsi="Verdana" w:cs="Arial"/>
          <w:bCs/>
          <w:color w:val="000000"/>
        </w:rPr>
        <w:t>warunkach</w:t>
      </w:r>
      <w:r w:rsidRPr="00A51083">
        <w:rPr>
          <w:rFonts w:ascii="Verdana" w:hAnsi="Verdana" w:cs="Arial"/>
          <w:bCs/>
          <w:color w:val="000000"/>
        </w:rPr>
        <w:t>:</w:t>
      </w:r>
    </w:p>
    <w:p w:rsidR="003E09E5" w:rsidRPr="001C7B0E" w:rsidRDefault="003E09E5" w:rsidP="001C7B0E">
      <w:pPr>
        <w:pStyle w:val="Tekstpodstawowy"/>
        <w:jc w:val="center"/>
        <w:rPr>
          <w:rFonts w:ascii="Verdana" w:hAnsi="Verdana" w:cs="Arial"/>
          <w:b/>
          <w:bCs/>
          <w:color w:val="000000"/>
          <w:szCs w:val="24"/>
        </w:rPr>
      </w:pPr>
    </w:p>
    <w:p w:rsidR="003E09E5" w:rsidRDefault="003E09E5" w:rsidP="00F74AA0">
      <w:pPr>
        <w:pStyle w:val="Tekstpodstawowy"/>
        <w:ind w:left="1701" w:hanging="1701"/>
        <w:rPr>
          <w:rFonts w:ascii="Verdana" w:hAnsi="Verdana" w:cs="Arial"/>
          <w:color w:val="000000"/>
        </w:rPr>
      </w:pPr>
      <w:r w:rsidRPr="00BB2424">
        <w:rPr>
          <w:rFonts w:ascii="Verdana" w:hAnsi="Verdana" w:cs="Arial"/>
          <w:color w:val="000000"/>
        </w:rPr>
        <w:t xml:space="preserve">cena </w:t>
      </w:r>
      <w:r>
        <w:rPr>
          <w:rFonts w:ascii="Verdana" w:hAnsi="Verdana" w:cs="Arial"/>
          <w:color w:val="000000"/>
        </w:rPr>
        <w:t xml:space="preserve">ryczałtowa </w:t>
      </w:r>
      <w:r w:rsidRPr="00BB2424">
        <w:rPr>
          <w:rFonts w:ascii="Verdana" w:hAnsi="Verdana" w:cs="Arial"/>
          <w:color w:val="000000"/>
        </w:rPr>
        <w:t>netto: .........................</w:t>
      </w:r>
      <w:r>
        <w:rPr>
          <w:rFonts w:ascii="Verdana" w:hAnsi="Verdana" w:cs="Arial"/>
          <w:color w:val="000000"/>
        </w:rPr>
        <w:t>..........</w:t>
      </w:r>
      <w:r w:rsidRPr="00BB2424">
        <w:rPr>
          <w:rFonts w:ascii="Verdana" w:hAnsi="Verdana" w:cs="Arial"/>
          <w:color w:val="000000"/>
        </w:rPr>
        <w:t>.................</w:t>
      </w:r>
      <w:r>
        <w:rPr>
          <w:rFonts w:ascii="Verdana" w:hAnsi="Verdana" w:cs="Arial"/>
          <w:color w:val="000000"/>
        </w:rPr>
        <w:t xml:space="preserve">............................... </w:t>
      </w:r>
      <w:r w:rsidRPr="00BB2424">
        <w:rPr>
          <w:rFonts w:ascii="Verdana" w:hAnsi="Verdana" w:cs="Arial"/>
          <w:color w:val="000000"/>
        </w:rPr>
        <w:t>zł</w:t>
      </w:r>
    </w:p>
    <w:p w:rsidR="003E09E5" w:rsidRPr="00BB2424" w:rsidRDefault="003E09E5" w:rsidP="00C813A3">
      <w:pPr>
        <w:pStyle w:val="Tekstpodstawowywcity"/>
        <w:spacing w:after="0"/>
        <w:ind w:left="284"/>
        <w:rPr>
          <w:rFonts w:ascii="Verdana" w:hAnsi="Verdana" w:cs="Arial"/>
          <w:color w:val="000000"/>
        </w:rPr>
      </w:pPr>
    </w:p>
    <w:p w:rsidR="003E09E5" w:rsidRDefault="003E09E5"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rsidR="003E09E5" w:rsidRPr="00BB2424" w:rsidRDefault="003E09E5" w:rsidP="00C813A3">
      <w:pPr>
        <w:rPr>
          <w:rFonts w:ascii="Verdana" w:hAnsi="Verdana" w:cs="Arial"/>
          <w:color w:val="000000"/>
          <w:sz w:val="20"/>
        </w:rPr>
      </w:pPr>
    </w:p>
    <w:p w:rsidR="003E09E5" w:rsidRDefault="003E09E5" w:rsidP="00F74AA0">
      <w:pPr>
        <w:pStyle w:val="Tekstpodstawowywcity"/>
        <w:spacing w:after="0"/>
        <w:ind w:left="0"/>
        <w:rPr>
          <w:rFonts w:ascii="Verdana" w:hAnsi="Verdana" w:cs="Arial"/>
          <w:color w:val="000000"/>
        </w:rPr>
      </w:pPr>
      <w:r w:rsidRPr="00BB2424">
        <w:rPr>
          <w:rFonts w:ascii="Verdana" w:hAnsi="Verdana" w:cs="Arial"/>
          <w:b/>
          <w:bCs/>
          <w:color w:val="000000"/>
        </w:rPr>
        <w:t xml:space="preserve">podatek VAT </w:t>
      </w:r>
      <w:r w:rsidRPr="00BB2424">
        <w:rPr>
          <w:rFonts w:ascii="Verdana" w:hAnsi="Verdana" w:cs="Arial"/>
          <w:color w:val="000000"/>
        </w:rPr>
        <w:t xml:space="preserve">w wysokości </w:t>
      </w:r>
      <w:r w:rsidRPr="00BB2424">
        <w:rPr>
          <w:rFonts w:ascii="Verdana" w:hAnsi="Verdana" w:cs="Arial"/>
          <w:b/>
          <w:color w:val="000000"/>
        </w:rPr>
        <w:t>23%</w:t>
      </w:r>
      <w:r>
        <w:rPr>
          <w:rFonts w:ascii="Verdana" w:hAnsi="Verdana" w:cs="Arial"/>
          <w:color w:val="000000"/>
        </w:rPr>
        <w:t>: .....................</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 zł</w:t>
      </w:r>
    </w:p>
    <w:p w:rsidR="003E09E5" w:rsidRPr="00E13F43" w:rsidRDefault="003E09E5" w:rsidP="00C813A3">
      <w:pPr>
        <w:pStyle w:val="Tekstpodstawowywcity"/>
        <w:spacing w:after="0"/>
        <w:ind w:left="284"/>
        <w:rPr>
          <w:rFonts w:ascii="Arial" w:hAnsi="Arial" w:cs="Arial"/>
        </w:rPr>
      </w:pPr>
    </w:p>
    <w:p w:rsidR="003E09E5" w:rsidRDefault="003E09E5"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r w:rsidRPr="00BB2424">
        <w:rPr>
          <w:rFonts w:ascii="Verdana" w:hAnsi="Verdana" w:cs="Arial"/>
          <w:color w:val="000000"/>
          <w:sz w:val="20"/>
        </w:rPr>
        <w:t>.</w:t>
      </w:r>
    </w:p>
    <w:p w:rsidR="003E09E5" w:rsidRPr="00BB2424" w:rsidRDefault="003E09E5" w:rsidP="00C813A3">
      <w:pPr>
        <w:rPr>
          <w:rFonts w:ascii="Verdana" w:hAnsi="Verdana" w:cs="Arial"/>
          <w:color w:val="000000"/>
          <w:sz w:val="20"/>
        </w:rPr>
      </w:pPr>
    </w:p>
    <w:p w:rsidR="003E09E5" w:rsidRDefault="003E09E5" w:rsidP="00F74AA0">
      <w:pPr>
        <w:pStyle w:val="Tekstpodstawowywcity"/>
        <w:spacing w:after="0"/>
        <w:ind w:left="0"/>
        <w:rPr>
          <w:rFonts w:ascii="Verdana" w:hAnsi="Verdana" w:cs="Arial"/>
          <w:color w:val="000000"/>
        </w:rPr>
      </w:pPr>
      <w:r w:rsidRPr="00BB2424">
        <w:rPr>
          <w:rFonts w:ascii="Verdana" w:hAnsi="Verdana" w:cs="Arial"/>
          <w:b/>
          <w:bCs/>
          <w:color w:val="000000"/>
        </w:rPr>
        <w:t xml:space="preserve">cena </w:t>
      </w:r>
      <w:r>
        <w:rPr>
          <w:rFonts w:ascii="Verdana" w:hAnsi="Verdana" w:cs="Arial"/>
          <w:b/>
          <w:bCs/>
          <w:color w:val="000000"/>
        </w:rPr>
        <w:t xml:space="preserve">ryczałtowa </w:t>
      </w:r>
      <w:r w:rsidRPr="00BB2424">
        <w:rPr>
          <w:rFonts w:ascii="Verdana" w:hAnsi="Verdana" w:cs="Arial"/>
          <w:b/>
          <w:bCs/>
          <w:color w:val="000000"/>
        </w:rPr>
        <w:t>brutto</w:t>
      </w:r>
      <w:r>
        <w:rPr>
          <w:rFonts w:ascii="Verdana" w:hAnsi="Verdana" w:cs="Arial"/>
          <w:b/>
          <w:color w:val="000000"/>
        </w:rPr>
        <w:t xml:space="preserve">: </w:t>
      </w:r>
      <w:r>
        <w:rPr>
          <w:rFonts w:ascii="Verdana" w:hAnsi="Verdana" w:cs="Arial"/>
          <w:color w:val="000000"/>
        </w:rPr>
        <w:t>....</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 xml:space="preserve">......... </w:t>
      </w:r>
      <w:r w:rsidRPr="00BB2424">
        <w:rPr>
          <w:rFonts w:ascii="Verdana" w:hAnsi="Verdana" w:cs="Arial"/>
          <w:color w:val="000000"/>
        </w:rPr>
        <w:t>zł</w:t>
      </w:r>
    </w:p>
    <w:p w:rsidR="003E09E5" w:rsidRPr="00BB2424" w:rsidRDefault="003E09E5" w:rsidP="00C813A3">
      <w:pPr>
        <w:pStyle w:val="Tekstpodstawowywcity"/>
        <w:spacing w:after="0"/>
        <w:ind w:left="284"/>
        <w:rPr>
          <w:rFonts w:ascii="Verdana" w:hAnsi="Verdana" w:cs="Arial"/>
          <w:color w:val="000000"/>
        </w:rPr>
      </w:pPr>
    </w:p>
    <w:p w:rsidR="003E09E5" w:rsidRDefault="003E09E5"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rsidR="003E09E5" w:rsidRDefault="003E09E5" w:rsidP="00C813A3">
      <w:pPr>
        <w:spacing w:line="480" w:lineRule="auto"/>
        <w:rPr>
          <w:rFonts w:ascii="Verdana" w:hAnsi="Verdana" w:cs="Arial"/>
          <w:b/>
          <w:bCs/>
          <w:color w:val="000000"/>
          <w:sz w:val="20"/>
        </w:rPr>
      </w:pPr>
    </w:p>
    <w:p w:rsidR="003E09E5" w:rsidRDefault="003E09E5" w:rsidP="00C813A3">
      <w:pPr>
        <w:spacing w:line="480" w:lineRule="auto"/>
        <w:rPr>
          <w:rFonts w:ascii="Verdana" w:hAnsi="Verdana" w:cs="Arial"/>
          <w:b/>
          <w:bCs/>
          <w:color w:val="000000"/>
          <w:sz w:val="20"/>
        </w:rPr>
      </w:pPr>
    </w:p>
    <w:p w:rsidR="003E09E5" w:rsidRDefault="003E09E5" w:rsidP="00754AF8">
      <w:pPr>
        <w:pStyle w:val="awciety"/>
        <w:tabs>
          <w:tab w:val="left" w:pos="16756"/>
        </w:tabs>
        <w:spacing w:line="100" w:lineRule="atLeast"/>
        <w:ind w:left="284"/>
        <w:rPr>
          <w:rFonts w:ascii="Verdana" w:hAnsi="Verdana"/>
          <w:sz w:val="20"/>
        </w:rPr>
      </w:pPr>
    </w:p>
    <w:p w:rsidR="003E09E5" w:rsidRDefault="003E09E5" w:rsidP="00754AF8">
      <w:pPr>
        <w:pStyle w:val="awciety"/>
        <w:tabs>
          <w:tab w:val="left" w:pos="16756"/>
        </w:tabs>
        <w:spacing w:line="100" w:lineRule="atLeast"/>
        <w:ind w:left="284"/>
        <w:rPr>
          <w:rFonts w:ascii="Verdana" w:hAnsi="Verdana"/>
          <w:b/>
          <w:bCs/>
          <w:sz w:val="20"/>
        </w:rPr>
      </w:pPr>
      <w:r>
        <w:rPr>
          <w:rFonts w:ascii="Verdana" w:hAnsi="Verdana"/>
          <w:sz w:val="20"/>
        </w:rPr>
        <w:t xml:space="preserve">2. </w:t>
      </w:r>
      <w:r>
        <w:rPr>
          <w:rFonts w:ascii="Verdana" w:hAnsi="Verdana"/>
          <w:b/>
          <w:bCs/>
          <w:sz w:val="20"/>
        </w:rPr>
        <w:t>Oferujemy dla przedmiotu zamówienia …....... -miesięczny okres gwarancji;</w:t>
      </w:r>
    </w:p>
    <w:p w:rsidR="003E09E5" w:rsidRPr="000B2888" w:rsidRDefault="003E09E5" w:rsidP="00D57B44">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Pr="000B2888">
        <w:rPr>
          <w:rFonts w:ascii="Verdana" w:hAnsi="Verdana" w:cs="Verdana"/>
          <w:b/>
          <w:bCs/>
          <w:sz w:val="20"/>
        </w:rPr>
        <w:t>:</w:t>
      </w:r>
    </w:p>
    <w:p w:rsidR="003E09E5" w:rsidRPr="0070468B" w:rsidRDefault="003E09E5"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Minimalny okres gwarancji wymagany przez zamawiającego wynosi 36 miesięcy.</w:t>
      </w:r>
    </w:p>
    <w:p w:rsidR="003E09E5" w:rsidRPr="00B0650F" w:rsidRDefault="003E09E5"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 xml:space="preserve">Brak wpisu dot. długości okresu gwarancji </w:t>
      </w:r>
      <w:r w:rsidRPr="00B0650F">
        <w:rPr>
          <w:rFonts w:ascii="Verdana" w:hAnsi="Verdana" w:cs="Verdana"/>
          <w:b/>
          <w:bCs/>
          <w:sz w:val="20"/>
        </w:rPr>
        <w:t xml:space="preserve">w FORMULARZU OFERTOWYM  będzie traktowany przez zamawiającego jako </w:t>
      </w:r>
      <w:r>
        <w:rPr>
          <w:rFonts w:ascii="Verdana" w:hAnsi="Verdana" w:cs="Verdana"/>
          <w:b/>
          <w:bCs/>
          <w:sz w:val="20"/>
        </w:rPr>
        <w:t xml:space="preserve">zaoferowanie </w:t>
      </w:r>
      <w:r w:rsidRPr="00B0650F">
        <w:rPr>
          <w:rFonts w:ascii="Verdana" w:hAnsi="Verdana" w:cs="Verdana"/>
          <w:b/>
          <w:bCs/>
          <w:sz w:val="20"/>
        </w:rPr>
        <w:t>36-miesięczn</w:t>
      </w:r>
      <w:r>
        <w:rPr>
          <w:rFonts w:ascii="Verdana" w:hAnsi="Verdana" w:cs="Verdana"/>
          <w:b/>
          <w:bCs/>
          <w:sz w:val="20"/>
        </w:rPr>
        <w:t>ego</w:t>
      </w:r>
      <w:r w:rsidRPr="00B0650F">
        <w:rPr>
          <w:rFonts w:ascii="Verdana" w:hAnsi="Verdana" w:cs="Verdana"/>
          <w:b/>
          <w:bCs/>
          <w:sz w:val="20"/>
        </w:rPr>
        <w:t xml:space="preserve"> okres gwarancji.</w:t>
      </w:r>
    </w:p>
    <w:p w:rsidR="003E09E5" w:rsidRPr="00B0650F" w:rsidRDefault="003E09E5" w:rsidP="00D57B44">
      <w:pPr>
        <w:pStyle w:val="awciety"/>
        <w:tabs>
          <w:tab w:val="left" w:pos="0"/>
        </w:tabs>
        <w:spacing w:line="240" w:lineRule="auto"/>
        <w:ind w:left="0" w:firstLine="0"/>
        <w:rPr>
          <w:rFonts w:ascii="Verdana" w:hAnsi="Verdana" w:cs="Arial"/>
          <w:sz w:val="20"/>
        </w:rPr>
      </w:pPr>
    </w:p>
    <w:p w:rsidR="003E09E5" w:rsidRPr="00B0650F" w:rsidRDefault="003E09E5" w:rsidP="001E767D">
      <w:pPr>
        <w:pStyle w:val="awciety"/>
        <w:spacing w:line="240" w:lineRule="auto"/>
        <w:ind w:left="284" w:hanging="284"/>
        <w:rPr>
          <w:rFonts w:ascii="Verdana" w:hAnsi="Verdana" w:cs="Arial"/>
          <w:sz w:val="20"/>
        </w:rPr>
      </w:pPr>
      <w:r w:rsidRPr="00B0650F">
        <w:rPr>
          <w:rFonts w:ascii="Verdana" w:hAnsi="Verdana" w:cs="Arial"/>
          <w:sz w:val="20"/>
        </w:rPr>
        <w:t>3. </w:t>
      </w:r>
      <w:r w:rsidRPr="00B0650F">
        <w:rPr>
          <w:rFonts w:ascii="Verdana" w:hAnsi="Verdana" w:cs="Arial"/>
          <w:b/>
          <w:sz w:val="20"/>
        </w:rPr>
        <w:t xml:space="preserve">Termin wykonania zamówienia oraz warunki płatności – </w:t>
      </w:r>
      <w:r w:rsidRPr="00B0650F">
        <w:rPr>
          <w:rFonts w:ascii="Verdana" w:hAnsi="Verdana" w:cs="Arial"/>
          <w:sz w:val="20"/>
        </w:rPr>
        <w:t xml:space="preserve">zgodne z </w:t>
      </w:r>
      <w:r>
        <w:rPr>
          <w:rFonts w:ascii="Verdana" w:hAnsi="Verdana" w:cs="Arial"/>
          <w:sz w:val="20"/>
        </w:rPr>
        <w:t>specyfikacją warunków zamówienia (dalej: „SWZ”)</w:t>
      </w:r>
      <w:r w:rsidRPr="00B0650F">
        <w:rPr>
          <w:rFonts w:ascii="Verdana" w:hAnsi="Verdana" w:cs="Arial"/>
          <w:sz w:val="20"/>
        </w:rPr>
        <w:t xml:space="preserve">. </w:t>
      </w:r>
    </w:p>
    <w:p w:rsidR="003E09E5" w:rsidRDefault="003E09E5" w:rsidP="001E767D">
      <w:pPr>
        <w:pStyle w:val="awciety"/>
        <w:spacing w:line="240" w:lineRule="auto"/>
        <w:ind w:left="284" w:firstLine="0"/>
        <w:rPr>
          <w:rFonts w:ascii="Verdana" w:hAnsi="Verdana"/>
          <w:color w:val="auto"/>
          <w:sz w:val="20"/>
        </w:rPr>
      </w:pPr>
      <w:r w:rsidRPr="00B0650F">
        <w:rPr>
          <w:rFonts w:ascii="Verdana" w:hAnsi="Verdana"/>
          <w:color w:val="auto"/>
          <w:sz w:val="20"/>
        </w:rPr>
        <w:t>Zakres robót budowlanych przewidzianych do wykonania jest zgodny z zakresem objętym SWZ.</w:t>
      </w:r>
    </w:p>
    <w:p w:rsidR="003E09E5" w:rsidRPr="0070468B" w:rsidRDefault="003E09E5" w:rsidP="001E767D">
      <w:pPr>
        <w:pStyle w:val="awciety"/>
        <w:spacing w:line="240" w:lineRule="auto"/>
        <w:ind w:left="284" w:hanging="284"/>
        <w:rPr>
          <w:rFonts w:ascii="Verdana" w:hAnsi="Verdana"/>
          <w:color w:val="auto"/>
          <w:sz w:val="20"/>
        </w:rPr>
      </w:pPr>
    </w:p>
    <w:p w:rsidR="003E09E5" w:rsidRPr="00B0650F" w:rsidRDefault="003E09E5" w:rsidP="001E767D">
      <w:pPr>
        <w:ind w:left="567" w:hanging="567"/>
        <w:jc w:val="both"/>
        <w:rPr>
          <w:rFonts w:ascii="Verdana" w:hAnsi="Verdana" w:cs="Verdana"/>
          <w:bCs/>
          <w:color w:val="7030A0"/>
          <w:sz w:val="20"/>
        </w:rPr>
      </w:pPr>
      <w:r>
        <w:rPr>
          <w:rFonts w:ascii="Verdana" w:hAnsi="Verdana" w:cs="Verdana"/>
          <w:bCs/>
          <w:sz w:val="20"/>
        </w:rPr>
        <w:t>4. </w:t>
      </w: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 xml:space="preserve">Powołujemy się na zasoby </w:t>
      </w:r>
      <w:r w:rsidRPr="00B0650F">
        <w:rPr>
          <w:rFonts w:ascii="Verdana" w:hAnsi="Verdana" w:cs="Verdana"/>
          <w:b/>
          <w:bCs/>
          <w:sz w:val="20"/>
        </w:rPr>
        <w:t>poniższych podmiotów</w:t>
      </w:r>
      <w:r w:rsidRPr="00B0650F">
        <w:rPr>
          <w:rFonts w:ascii="Verdana" w:hAnsi="Verdana" w:cs="Verdana"/>
          <w:bCs/>
          <w:sz w:val="20"/>
        </w:rPr>
        <w:t xml:space="preserve"> na zasadach określonych w art. 118 ust. 1 </w:t>
      </w:r>
      <w:r>
        <w:rPr>
          <w:rFonts w:ascii="Verdana" w:hAnsi="Verdana" w:cs="Verdana"/>
          <w:bCs/>
          <w:sz w:val="20"/>
        </w:rPr>
        <w:t xml:space="preserve">ustawy </w:t>
      </w:r>
      <w:r w:rsidRPr="00A0134C">
        <w:rPr>
          <w:rFonts w:ascii="Verdana" w:hAnsi="Verdana" w:cs="Verdana"/>
          <w:bCs/>
          <w:sz w:val="20"/>
        </w:rPr>
        <w:t xml:space="preserve">z dnia 11 września 2019 r. Prawo zamówień publicznych </w:t>
      </w:r>
      <w:r>
        <w:rPr>
          <w:rFonts w:ascii="Verdana" w:hAnsi="Verdana" w:cs="Verdana"/>
          <w:bCs/>
          <w:sz w:val="20"/>
        </w:rPr>
        <w:t>(dalej: „</w:t>
      </w:r>
      <w:r w:rsidRPr="00B0650F">
        <w:rPr>
          <w:rFonts w:ascii="Verdana" w:hAnsi="Verdana" w:cs="Verdana"/>
          <w:bCs/>
          <w:sz w:val="20"/>
        </w:rPr>
        <w:t>ustaw</w:t>
      </w:r>
      <w:r>
        <w:rPr>
          <w:rFonts w:ascii="Verdana" w:hAnsi="Verdana" w:cs="Verdana"/>
          <w:bCs/>
          <w:sz w:val="20"/>
        </w:rPr>
        <w:t>a</w:t>
      </w:r>
      <w:r w:rsidRPr="00B0650F">
        <w:rPr>
          <w:rFonts w:ascii="Verdana" w:hAnsi="Verdana" w:cs="Verdana"/>
          <w:bCs/>
          <w:sz w:val="20"/>
        </w:rPr>
        <w:t xml:space="preserve"> </w:t>
      </w:r>
      <w:proofErr w:type="spellStart"/>
      <w:r w:rsidRPr="00B0650F">
        <w:rPr>
          <w:rFonts w:ascii="Verdana" w:hAnsi="Verdana" w:cs="Verdana"/>
          <w:bCs/>
          <w:sz w:val="20"/>
        </w:rPr>
        <w:t>Pzp</w:t>
      </w:r>
      <w:proofErr w:type="spellEnd"/>
      <w:r>
        <w:rPr>
          <w:rFonts w:ascii="Verdana" w:hAnsi="Verdana" w:cs="Verdana"/>
          <w:bCs/>
          <w:sz w:val="20"/>
        </w:rPr>
        <w:t>”)</w:t>
      </w:r>
      <w:r w:rsidRPr="00B0650F">
        <w:rPr>
          <w:rFonts w:ascii="Verdana" w:hAnsi="Verdana" w:cs="Verdana"/>
          <w:bCs/>
          <w:sz w:val="20"/>
        </w:rPr>
        <w:t xml:space="preserve">, w celu wykazania spełniania warunków udziału w postępowaniu, o których mowa w punkcie: </w:t>
      </w:r>
    </w:p>
    <w:p w:rsidR="003E09E5" w:rsidRPr="00B0650F" w:rsidRDefault="003E09E5" w:rsidP="001E767D">
      <w:pPr>
        <w:ind w:left="851" w:hanging="284"/>
        <w:jc w:val="both"/>
        <w:rPr>
          <w:rFonts w:ascii="Verdana" w:hAnsi="Verdana" w:cs="Verdana"/>
          <w:bCs/>
          <w:sz w:val="20"/>
        </w:rPr>
      </w:pPr>
      <w:r w:rsidRPr="00B0650F">
        <w:rPr>
          <w:rFonts w:ascii="Verdana" w:hAnsi="Verdana" w:cs="Verdana"/>
          <w:bCs/>
          <w:sz w:val="20"/>
        </w:rPr>
        <w:t>a</w:t>
      </w:r>
      <w:r w:rsidRPr="00B0650F">
        <w:rPr>
          <w:rFonts w:ascii="Verdana" w:hAnsi="Verdana" w:cs="Verdana"/>
          <w:b/>
          <w:bCs/>
          <w:color w:val="FF0000"/>
          <w:sz w:val="20"/>
        </w:rPr>
        <w:t>*</w:t>
      </w:r>
      <w:r w:rsidRPr="00B0650F">
        <w:rPr>
          <w:rFonts w:ascii="Verdana" w:hAnsi="Verdana" w:cs="Verdana"/>
          <w:bCs/>
          <w:sz w:val="20"/>
        </w:rPr>
        <w:t xml:space="preserve">) 18.1. SWZ: </w:t>
      </w:r>
    </w:p>
    <w:p w:rsidR="003E09E5" w:rsidRPr="00B0650F" w:rsidRDefault="003E09E5" w:rsidP="001E767D">
      <w:pPr>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3E09E5" w:rsidRPr="00B0650F" w:rsidRDefault="003E09E5" w:rsidP="001E767D">
      <w:pPr>
        <w:ind w:left="851" w:hanging="284"/>
        <w:jc w:val="both"/>
        <w:rPr>
          <w:rFonts w:ascii="Verdana" w:hAnsi="Verdana" w:cs="Verdana"/>
          <w:bCs/>
          <w:sz w:val="20"/>
        </w:rPr>
      </w:pPr>
      <w:r w:rsidRPr="00B0650F">
        <w:rPr>
          <w:rFonts w:ascii="Verdana" w:hAnsi="Verdana" w:cs="Verdana"/>
          <w:bCs/>
          <w:sz w:val="20"/>
        </w:rPr>
        <w:t>b</w:t>
      </w:r>
      <w:r w:rsidRPr="00B0650F">
        <w:rPr>
          <w:rFonts w:ascii="Verdana" w:hAnsi="Verdana" w:cs="Verdana"/>
          <w:b/>
          <w:bCs/>
          <w:color w:val="FF0000"/>
          <w:sz w:val="20"/>
        </w:rPr>
        <w:t>*</w:t>
      </w:r>
      <w:r w:rsidRPr="00B0650F">
        <w:rPr>
          <w:rFonts w:ascii="Verdana" w:hAnsi="Verdana" w:cs="Verdana"/>
          <w:bCs/>
          <w:sz w:val="20"/>
        </w:rPr>
        <w:t xml:space="preserve">) 18.2. SWZ: </w:t>
      </w:r>
    </w:p>
    <w:p w:rsidR="003E09E5" w:rsidRPr="00B0650F" w:rsidRDefault="003E09E5" w:rsidP="001E767D">
      <w:pPr>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3E09E5" w:rsidRPr="0070468B" w:rsidRDefault="003E09E5" w:rsidP="006D7323">
      <w:pPr>
        <w:spacing w:after="120"/>
        <w:ind w:left="567"/>
        <w:jc w:val="both"/>
        <w:rPr>
          <w:rFonts w:ascii="Verdana" w:hAnsi="Verdana" w:cs="Verdana"/>
          <w:bCs/>
          <w:sz w:val="20"/>
        </w:rPr>
      </w:pPr>
      <w:r w:rsidRPr="00B0650F">
        <w:rPr>
          <w:rFonts w:ascii="Verdana" w:hAnsi="Verdana" w:cs="Verdana"/>
          <w:bCs/>
          <w:sz w:val="20"/>
        </w:rPr>
        <w:t>W załączeniu składamy zobowiązani</w:t>
      </w:r>
      <w:r>
        <w:rPr>
          <w:rFonts w:ascii="Verdana" w:hAnsi="Verdana" w:cs="Verdana"/>
          <w:bCs/>
          <w:sz w:val="20"/>
        </w:rPr>
        <w:t>e/a</w:t>
      </w:r>
      <w:r w:rsidRPr="00B0650F">
        <w:rPr>
          <w:rFonts w:ascii="Verdana" w:hAnsi="Verdana" w:cs="Verdana"/>
          <w:bCs/>
          <w:sz w:val="20"/>
        </w:rPr>
        <w:t xml:space="preserve"> </w:t>
      </w:r>
      <w:r>
        <w:rPr>
          <w:rFonts w:ascii="Verdana" w:hAnsi="Verdana" w:cs="Verdana"/>
          <w:bCs/>
          <w:sz w:val="20"/>
        </w:rPr>
        <w:t>tego podmiotu/</w:t>
      </w:r>
      <w:r w:rsidRPr="00B0650F">
        <w:rPr>
          <w:rFonts w:ascii="Verdana" w:hAnsi="Verdana" w:cs="Verdana"/>
          <w:bCs/>
          <w:sz w:val="20"/>
        </w:rPr>
        <w:t>tych podmiotów spełniające wymagania zawarte w punkcie 10.3)</w:t>
      </w:r>
      <w:r>
        <w:rPr>
          <w:rFonts w:ascii="Verdana" w:hAnsi="Verdana" w:cs="Verdana"/>
          <w:bCs/>
          <w:sz w:val="20"/>
        </w:rPr>
        <w:t xml:space="preserve"> </w:t>
      </w:r>
      <w:r w:rsidRPr="00B0650F">
        <w:rPr>
          <w:rFonts w:ascii="Verdana" w:hAnsi="Verdana" w:cs="Verdana"/>
          <w:bCs/>
          <w:sz w:val="20"/>
        </w:rPr>
        <w:t>SWZ.</w:t>
      </w:r>
      <w:r w:rsidRPr="0070468B">
        <w:rPr>
          <w:rFonts w:ascii="Verdana" w:hAnsi="Verdana" w:cs="Verdana"/>
          <w:bCs/>
          <w:sz w:val="20"/>
        </w:rPr>
        <w:t xml:space="preserve"> </w:t>
      </w:r>
    </w:p>
    <w:p w:rsidR="003E09E5" w:rsidRPr="0070468B" w:rsidRDefault="003E09E5" w:rsidP="001E767D">
      <w:pPr>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Nie powołujemy się na zasoby podmiotów</w:t>
      </w:r>
      <w:r w:rsidRPr="0070468B">
        <w:rPr>
          <w:rFonts w:ascii="Verdana" w:hAnsi="Verdana" w:cs="Verdana"/>
          <w:bCs/>
          <w:sz w:val="20"/>
        </w:rPr>
        <w:t xml:space="preserve"> na zasadach określonych w art. 118  </w:t>
      </w:r>
      <w:r w:rsidRPr="00B0650F">
        <w:rPr>
          <w:rFonts w:ascii="Verdana" w:hAnsi="Verdana" w:cs="Verdana"/>
          <w:bCs/>
          <w:sz w:val="20"/>
        </w:rPr>
        <w:t xml:space="preserve">ust. 1 ustawy </w:t>
      </w:r>
      <w:proofErr w:type="spellStart"/>
      <w:r w:rsidRPr="00B0650F">
        <w:rPr>
          <w:rFonts w:ascii="Verdana" w:hAnsi="Verdana" w:cs="Verdana"/>
          <w:bCs/>
          <w:sz w:val="20"/>
        </w:rPr>
        <w:t>Pzp</w:t>
      </w:r>
      <w:proofErr w:type="spellEnd"/>
      <w:r w:rsidRPr="00B0650F">
        <w:rPr>
          <w:rFonts w:ascii="Verdana" w:hAnsi="Verdana" w:cs="Verdana"/>
          <w:bCs/>
          <w:sz w:val="20"/>
        </w:rPr>
        <w:t xml:space="preserve">, a więc </w:t>
      </w:r>
      <w:r w:rsidRPr="00B0650F">
        <w:rPr>
          <w:rFonts w:ascii="Verdana" w:hAnsi="Verdana" w:cs="Verdana"/>
          <w:b/>
          <w:bCs/>
          <w:sz w:val="20"/>
        </w:rPr>
        <w:t>osobiście spełniamy warunki</w:t>
      </w:r>
      <w:r w:rsidRPr="00B0650F">
        <w:rPr>
          <w:rFonts w:ascii="Verdana" w:hAnsi="Verdana" w:cs="Verdana"/>
          <w:bCs/>
          <w:sz w:val="20"/>
        </w:rPr>
        <w:t xml:space="preserve"> </w:t>
      </w:r>
      <w:r>
        <w:rPr>
          <w:rFonts w:ascii="Verdana" w:hAnsi="Verdana" w:cs="Verdana"/>
          <w:bCs/>
          <w:sz w:val="20"/>
        </w:rPr>
        <w:t xml:space="preserve">udziału w postępowaniu </w:t>
      </w:r>
      <w:r w:rsidRPr="00B0650F">
        <w:rPr>
          <w:rFonts w:ascii="Verdana" w:hAnsi="Verdana" w:cs="Verdana"/>
          <w:bCs/>
          <w:sz w:val="20"/>
        </w:rPr>
        <w:t>określone w punktach 18.1. i 18.2. SWZ.</w:t>
      </w:r>
      <w:r w:rsidRPr="0070468B">
        <w:rPr>
          <w:rFonts w:ascii="Verdana" w:hAnsi="Verdana" w:cs="Verdana"/>
          <w:bCs/>
          <w:sz w:val="20"/>
        </w:rPr>
        <w:t xml:space="preserve"> </w:t>
      </w:r>
    </w:p>
    <w:p w:rsidR="003E09E5" w:rsidRDefault="003E09E5" w:rsidP="001E767D">
      <w:pPr>
        <w:pStyle w:val="awciety"/>
        <w:spacing w:before="120" w:line="240" w:lineRule="auto"/>
        <w:ind w:left="284" w:firstLine="0"/>
        <w:rPr>
          <w:rFonts w:ascii="Verdana" w:hAnsi="Verdana" w:cs="TimesNewRomanPSMT"/>
          <w:i/>
          <w:color w:val="FF0000"/>
          <w:sz w:val="20"/>
        </w:rPr>
      </w:pPr>
      <w:r w:rsidRPr="0070468B">
        <w:rPr>
          <w:rFonts w:ascii="Verdana" w:hAnsi="Verdana" w:cs="TimesNewRomanPSMT"/>
          <w:b/>
          <w:color w:val="FF0000"/>
          <w:sz w:val="20"/>
        </w:rPr>
        <w:t>*</w:t>
      </w:r>
      <w:r w:rsidRPr="0070468B">
        <w:rPr>
          <w:rFonts w:ascii="Verdana" w:hAnsi="Verdana" w:cs="TimesNewRomanPSMT"/>
          <w:color w:val="FF0000"/>
          <w:sz w:val="20"/>
        </w:rPr>
        <w:t xml:space="preserve"> </w:t>
      </w:r>
      <w:r w:rsidRPr="0070468B">
        <w:rPr>
          <w:rFonts w:ascii="Verdana" w:hAnsi="Verdana" w:cs="TimesNewRomanPSMT"/>
          <w:i/>
          <w:color w:val="FF0000"/>
          <w:sz w:val="20"/>
        </w:rPr>
        <w:t>niepotrzebne skreślić</w:t>
      </w:r>
    </w:p>
    <w:p w:rsidR="003E09E5" w:rsidRDefault="003E09E5" w:rsidP="00E241A2">
      <w:pPr>
        <w:pStyle w:val="awciety"/>
        <w:spacing w:line="240" w:lineRule="auto"/>
        <w:ind w:left="284" w:firstLine="0"/>
        <w:rPr>
          <w:rFonts w:ascii="Verdana" w:hAnsi="Verdana" w:cs="TimesNewRomanPSMT"/>
          <w:i/>
          <w:color w:val="FF0000"/>
          <w:sz w:val="20"/>
        </w:rPr>
      </w:pPr>
    </w:p>
    <w:p w:rsidR="003E09E5" w:rsidRPr="00B76136" w:rsidRDefault="003E09E5" w:rsidP="00B76136">
      <w:pPr>
        <w:ind w:left="284" w:hanging="284"/>
        <w:jc w:val="both"/>
        <w:rPr>
          <w:rFonts w:ascii="Verdana" w:hAnsi="Verdana" w:cs="Verdana"/>
          <w:b/>
          <w:bCs/>
          <w:sz w:val="20"/>
        </w:rPr>
      </w:pPr>
      <w:r w:rsidRPr="00E74B57">
        <w:rPr>
          <w:rFonts w:ascii="Verdana" w:hAnsi="Verdana" w:cs="Verdana"/>
          <w:bCs/>
          <w:sz w:val="20"/>
        </w:rPr>
        <w:t>5.</w:t>
      </w:r>
      <w:r>
        <w:rPr>
          <w:rFonts w:ascii="Verdana" w:hAnsi="Verdana" w:cs="Verdana"/>
          <w:bCs/>
          <w:sz w:val="20"/>
        </w:rPr>
        <w:t xml:space="preserve"> </w:t>
      </w:r>
      <w:r w:rsidRPr="0070468B">
        <w:rPr>
          <w:rFonts w:ascii="Verdana" w:hAnsi="Verdana" w:cs="Verdana"/>
          <w:bCs/>
          <w:sz w:val="20"/>
        </w:rPr>
        <w:t>Przekazujemy w załączeniu stosowne oświadczeni</w:t>
      </w:r>
      <w:r>
        <w:rPr>
          <w:rFonts w:ascii="Verdana" w:hAnsi="Verdana" w:cs="Verdana"/>
          <w:bCs/>
          <w:sz w:val="20"/>
        </w:rPr>
        <w:t>e/a</w:t>
      </w:r>
      <w:r w:rsidRPr="0070468B">
        <w:rPr>
          <w:rFonts w:ascii="Verdana" w:hAnsi="Verdana" w:cs="Verdana"/>
          <w:bCs/>
          <w:sz w:val="20"/>
        </w:rPr>
        <w:t xml:space="preserve"> potwierdzające spełnianie warunków udziału w postępowaniu oraz brak podstaw wykluczeniu z postępowania na podstawie art. 108 ust. 1 </w:t>
      </w:r>
      <w:r>
        <w:rPr>
          <w:rFonts w:ascii="Verdana" w:hAnsi="Verdana" w:cs="Verdana"/>
          <w:bCs/>
          <w:sz w:val="20"/>
        </w:rPr>
        <w:t xml:space="preserve">ustawy </w:t>
      </w:r>
      <w:proofErr w:type="spellStart"/>
      <w:r w:rsidRPr="0070468B">
        <w:rPr>
          <w:rFonts w:ascii="Verdana" w:hAnsi="Verdana" w:cs="Verdana"/>
          <w:bCs/>
          <w:sz w:val="20"/>
        </w:rPr>
        <w:t>Pzp</w:t>
      </w:r>
      <w:proofErr w:type="spellEnd"/>
      <w:r w:rsidRPr="0070468B">
        <w:rPr>
          <w:rFonts w:ascii="Verdana" w:hAnsi="Verdana" w:cs="Verdana"/>
          <w:bCs/>
          <w:sz w:val="20"/>
        </w:rPr>
        <w:t xml:space="preserve"> (</w:t>
      </w:r>
      <w:r w:rsidRPr="00B0650F">
        <w:rPr>
          <w:rFonts w:ascii="Verdana" w:hAnsi="Verdana" w:cs="Verdana"/>
          <w:bCs/>
          <w:sz w:val="20"/>
        </w:rPr>
        <w:t xml:space="preserve">punkt 13.1. SWZ) oraz art. 109 ust. 1 punkty 5, 6, 7, 8, 9 i 10 ustawy </w:t>
      </w:r>
      <w:proofErr w:type="spellStart"/>
      <w:r w:rsidRPr="00B0650F">
        <w:rPr>
          <w:rFonts w:ascii="Verdana" w:hAnsi="Verdana" w:cs="Verdana"/>
          <w:bCs/>
          <w:sz w:val="20"/>
        </w:rPr>
        <w:t>Pzp</w:t>
      </w:r>
      <w:proofErr w:type="spellEnd"/>
      <w:r w:rsidRPr="00B0650F">
        <w:rPr>
          <w:rFonts w:ascii="Verdana" w:hAnsi="Verdana" w:cs="Verdana"/>
          <w:bCs/>
          <w:sz w:val="20"/>
        </w:rPr>
        <w:t xml:space="preserve"> (punkt 13.2. SWZ)</w:t>
      </w:r>
      <w:r w:rsidRPr="00B0650F">
        <w:rPr>
          <w:rFonts w:ascii="Verdana" w:hAnsi="Verdana" w:cs="Verdana"/>
          <w:b/>
          <w:bCs/>
          <w:sz w:val="20"/>
        </w:rPr>
        <w:t xml:space="preserve"> sporządzone zgodnie ze wzorem stanowiącym załącznik nr 3 do SWZ oraz</w:t>
      </w:r>
      <w:r w:rsidRPr="00E74B57">
        <w:rPr>
          <w:rFonts w:ascii="Verdana" w:hAnsi="Verdana" w:cs="Verdana"/>
          <w:b/>
          <w:bCs/>
          <w:sz w:val="20"/>
        </w:rPr>
        <w:t xml:space="preserve"> </w:t>
      </w:r>
      <w:r>
        <w:rPr>
          <w:rFonts w:ascii="Verdana" w:hAnsi="Verdana" w:cs="Verdana"/>
          <w:b/>
          <w:bCs/>
          <w:sz w:val="20"/>
        </w:rPr>
        <w:t xml:space="preserve">założone </w:t>
      </w:r>
      <w:r w:rsidRPr="00E74B57">
        <w:rPr>
          <w:rFonts w:ascii="Verdana" w:hAnsi="Verdana" w:cs="Verdana"/>
          <w:b/>
          <w:bCs/>
          <w:sz w:val="20"/>
        </w:rPr>
        <w:t>przez</w:t>
      </w:r>
      <w:r>
        <w:rPr>
          <w:rFonts w:ascii="Verdana" w:hAnsi="Verdana" w:cs="Verdana"/>
          <w:b/>
          <w:bCs/>
          <w:sz w:val="20"/>
        </w:rPr>
        <w:t xml:space="preserve">: </w:t>
      </w:r>
      <w:r w:rsidRPr="00B76136">
        <w:rPr>
          <w:rFonts w:ascii="Verdana" w:hAnsi="Verdana" w:cs="Verdana"/>
          <w:b/>
          <w:bCs/>
          <w:sz w:val="20"/>
        </w:rPr>
        <w:t>wykonawcę składającego ofertę</w:t>
      </w:r>
      <w:r>
        <w:rPr>
          <w:rFonts w:ascii="Verdana" w:hAnsi="Verdana" w:cs="Verdana"/>
          <w:b/>
          <w:bCs/>
          <w:sz w:val="20"/>
        </w:rPr>
        <w:t xml:space="preserve"> (a w przypadku wykonawców wspólnie ubiegających się o udzielenie zamówienia – przez każdego z nich)</w:t>
      </w:r>
      <w:r w:rsidRPr="00B76136">
        <w:rPr>
          <w:rFonts w:ascii="Verdana" w:hAnsi="Verdana" w:cs="TimesNewRomanPSMT"/>
          <w:b/>
          <w:color w:val="FF0000"/>
          <w:sz w:val="20"/>
        </w:rPr>
        <w:t>*</w:t>
      </w:r>
      <w:r w:rsidRPr="00B76136">
        <w:rPr>
          <w:rFonts w:ascii="Verdana" w:hAnsi="Verdana" w:cs="Verdana"/>
          <w:b/>
          <w:bCs/>
          <w:sz w:val="20"/>
        </w:rPr>
        <w:t xml:space="preserve"> oraz podmiot</w:t>
      </w:r>
      <w:r>
        <w:rPr>
          <w:rFonts w:ascii="Verdana" w:hAnsi="Verdana" w:cs="Verdana"/>
          <w:b/>
          <w:bCs/>
          <w:sz w:val="20"/>
        </w:rPr>
        <w:t>/</w:t>
      </w:r>
      <w:r w:rsidRPr="00B76136">
        <w:rPr>
          <w:rFonts w:ascii="Verdana" w:hAnsi="Verdana" w:cs="Verdana"/>
          <w:b/>
          <w:bCs/>
          <w:sz w:val="20"/>
        </w:rPr>
        <w:t>y, na któr</w:t>
      </w:r>
      <w:r>
        <w:rPr>
          <w:rFonts w:ascii="Verdana" w:hAnsi="Verdana" w:cs="Verdana"/>
          <w:b/>
          <w:bCs/>
          <w:sz w:val="20"/>
        </w:rPr>
        <w:t>ego/</w:t>
      </w:r>
      <w:proofErr w:type="spellStart"/>
      <w:r>
        <w:rPr>
          <w:rFonts w:ascii="Verdana" w:hAnsi="Verdana" w:cs="Verdana"/>
          <w:b/>
          <w:bCs/>
          <w:sz w:val="20"/>
        </w:rPr>
        <w:t>ry</w:t>
      </w:r>
      <w:r w:rsidRPr="00B76136">
        <w:rPr>
          <w:rFonts w:ascii="Verdana" w:hAnsi="Verdana" w:cs="Verdana"/>
          <w:b/>
          <w:bCs/>
          <w:sz w:val="20"/>
        </w:rPr>
        <w:t>ch</w:t>
      </w:r>
      <w:proofErr w:type="spellEnd"/>
      <w:r w:rsidRPr="00B76136">
        <w:rPr>
          <w:rFonts w:ascii="Verdana" w:hAnsi="Verdana" w:cs="Verdana"/>
          <w:b/>
          <w:bCs/>
          <w:sz w:val="20"/>
        </w:rPr>
        <w:t xml:space="preserve"> zasoby jako wykonawca się powołujemy</w:t>
      </w:r>
      <w:r w:rsidRPr="00B76136">
        <w:rPr>
          <w:rFonts w:ascii="Verdana" w:hAnsi="Verdana" w:cs="Verdana"/>
          <w:b/>
          <w:bCs/>
          <w:color w:val="FF0000"/>
          <w:sz w:val="20"/>
        </w:rPr>
        <w:t>*</w:t>
      </w:r>
      <w:r w:rsidRPr="00B76136">
        <w:rPr>
          <w:rFonts w:ascii="Verdana" w:hAnsi="Verdana" w:cs="Verdana"/>
          <w:b/>
          <w:bCs/>
          <w:sz w:val="20"/>
        </w:rPr>
        <w:t>.</w:t>
      </w:r>
    </w:p>
    <w:p w:rsidR="003E09E5" w:rsidRPr="0070468B" w:rsidRDefault="003E09E5" w:rsidP="00B76136">
      <w:pPr>
        <w:pStyle w:val="awciety"/>
        <w:spacing w:line="240" w:lineRule="auto"/>
        <w:ind w:left="284" w:firstLine="0"/>
        <w:rPr>
          <w:rFonts w:ascii="Verdana" w:hAnsi="Verdana"/>
          <w:i/>
          <w:color w:val="auto"/>
          <w:sz w:val="20"/>
        </w:rPr>
      </w:pPr>
      <w:r w:rsidRPr="00B76136">
        <w:rPr>
          <w:rFonts w:ascii="Verdana" w:hAnsi="Verdana" w:cs="TimesNewRomanPSMT"/>
          <w:b/>
          <w:color w:val="FF0000"/>
          <w:sz w:val="20"/>
        </w:rPr>
        <w:t>*</w:t>
      </w:r>
      <w:r w:rsidRPr="00B76136">
        <w:rPr>
          <w:rFonts w:ascii="Verdana" w:hAnsi="Verdana" w:cs="TimesNewRomanPSMT"/>
          <w:color w:val="FF0000"/>
          <w:sz w:val="20"/>
        </w:rPr>
        <w:t xml:space="preserve"> </w:t>
      </w:r>
      <w:r w:rsidRPr="00B76136">
        <w:rPr>
          <w:rFonts w:ascii="Verdana" w:hAnsi="Verdana" w:cs="TimesNewRomanPSMT"/>
          <w:i/>
          <w:color w:val="FF0000"/>
          <w:sz w:val="20"/>
        </w:rPr>
        <w:t>niepotrzebne skreślić</w:t>
      </w:r>
    </w:p>
    <w:p w:rsidR="003E09E5" w:rsidRPr="0070468B" w:rsidRDefault="003E09E5" w:rsidP="00B76136">
      <w:pPr>
        <w:ind w:left="284" w:hanging="284"/>
        <w:jc w:val="both"/>
        <w:rPr>
          <w:rFonts w:ascii="Verdana" w:hAnsi="Verdana" w:cs="Tahoma"/>
          <w:kern w:val="2"/>
          <w:sz w:val="20"/>
          <w:lang w:eastAsia="ar-SA"/>
        </w:rPr>
      </w:pPr>
    </w:p>
    <w:p w:rsidR="003E09E5" w:rsidRDefault="003E09E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rPr>
      </w:pPr>
      <w:r w:rsidRPr="0070468B">
        <w:rPr>
          <w:rFonts w:ascii="Verdana" w:hAnsi="Verdana"/>
        </w:rPr>
        <w:t>6. Oświadczamy, że zapoznaliśmy się z SWZ</w:t>
      </w:r>
      <w:r>
        <w:rPr>
          <w:rFonts w:ascii="Verdana" w:hAnsi="Verdana"/>
        </w:rPr>
        <w:t xml:space="preserve"> i załącznikami do niej,</w:t>
      </w:r>
      <w:r w:rsidRPr="0070468B">
        <w:rPr>
          <w:rFonts w:ascii="Verdana" w:hAnsi="Verdana"/>
        </w:rPr>
        <w:t xml:space="preserve"> i nie wnosimy </w:t>
      </w:r>
      <w:r>
        <w:rPr>
          <w:rFonts w:ascii="Verdana" w:hAnsi="Verdana"/>
        </w:rPr>
        <w:t>w tym zakresie</w:t>
      </w:r>
      <w:r w:rsidRPr="0070468B">
        <w:rPr>
          <w:rFonts w:ascii="Verdana" w:hAnsi="Verdana"/>
        </w:rPr>
        <w:t xml:space="preserve"> zastrzeżeń oraz </w:t>
      </w:r>
      <w:r>
        <w:rPr>
          <w:rFonts w:ascii="Verdana" w:hAnsi="Verdana"/>
        </w:rPr>
        <w:t>uzyskaliśmy wszystkie</w:t>
      </w:r>
      <w:r w:rsidRPr="0070468B">
        <w:rPr>
          <w:rFonts w:ascii="Verdana" w:hAnsi="Verdana"/>
        </w:rPr>
        <w:t xml:space="preserve"> informacje potrzebne do </w:t>
      </w:r>
      <w:r>
        <w:rPr>
          <w:rFonts w:ascii="Verdana" w:hAnsi="Verdana"/>
        </w:rPr>
        <w:t xml:space="preserve">przygotowania i złożenia oferty, w tym określenia ceny ofertowej, i </w:t>
      </w:r>
      <w:r w:rsidRPr="0070468B">
        <w:rPr>
          <w:rFonts w:ascii="Verdana" w:hAnsi="Verdana"/>
        </w:rPr>
        <w:t>właściwego wykonania zamówienia.</w:t>
      </w:r>
    </w:p>
    <w:p w:rsidR="003E09E5" w:rsidRPr="0070468B" w:rsidRDefault="003E09E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p>
    <w:p w:rsidR="003E09E5" w:rsidRDefault="003E09E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r w:rsidRPr="0070468B">
        <w:rPr>
          <w:rFonts w:ascii="Verdana" w:hAnsi="Verdana" w:cs="Verdana"/>
        </w:rPr>
        <w:t>7. Oświadczamy, że uważamy się za związanych niniejszą ofertą przez okres wskazany w SWZ.</w:t>
      </w:r>
    </w:p>
    <w:p w:rsidR="003E09E5" w:rsidRPr="0070468B" w:rsidRDefault="003E09E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p>
    <w:p w:rsidR="003E09E5" w:rsidRPr="0070468B" w:rsidRDefault="003E09E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r w:rsidRPr="0070468B">
        <w:rPr>
          <w:rFonts w:ascii="Verdana" w:hAnsi="Verdana" w:cs="Verdana"/>
        </w:rPr>
        <w:t xml:space="preserve">8. Oświadczamy, że zawarty w </w:t>
      </w:r>
      <w:r w:rsidRPr="0070468B">
        <w:rPr>
          <w:rFonts w:ascii="Verdana" w:hAnsi="Verdana"/>
        </w:rPr>
        <w:t xml:space="preserve">SWZ </w:t>
      </w:r>
      <w:r w:rsidRPr="0070468B">
        <w:rPr>
          <w:rFonts w:ascii="Verdana" w:hAnsi="Verdana" w:cs="Verdana"/>
        </w:rPr>
        <w:t>projekt</w:t>
      </w:r>
      <w:r>
        <w:rPr>
          <w:rFonts w:ascii="Verdana" w:hAnsi="Verdana" w:cs="Verdana"/>
        </w:rPr>
        <w:t xml:space="preserve"> (wzór)</w:t>
      </w:r>
      <w:r w:rsidRPr="0070468B">
        <w:rPr>
          <w:rFonts w:ascii="Verdana" w:hAnsi="Verdana" w:cs="Verdana"/>
        </w:rPr>
        <w:t xml:space="preserve"> umowy z</w:t>
      </w:r>
      <w:r>
        <w:rPr>
          <w:rFonts w:ascii="Verdana" w:hAnsi="Verdana" w:cs="Verdana"/>
        </w:rPr>
        <w:t>ostał przez nas zaakceptowany i </w:t>
      </w:r>
      <w:r w:rsidRPr="0070468B">
        <w:rPr>
          <w:rFonts w:ascii="Verdana" w:hAnsi="Verdana" w:cs="Verdana"/>
        </w:rPr>
        <w:t xml:space="preserve">zobowiązujemy się, w przypadku wybrania naszej oferty, do zawarcia umowy </w:t>
      </w:r>
      <w:r>
        <w:rPr>
          <w:rFonts w:ascii="Verdana" w:hAnsi="Verdana" w:cs="Verdana"/>
        </w:rPr>
        <w:t>według tego projektu (wzoru)</w:t>
      </w:r>
      <w:r w:rsidRPr="0070468B">
        <w:rPr>
          <w:rFonts w:ascii="Verdana" w:hAnsi="Verdana" w:cs="Verdana"/>
        </w:rPr>
        <w:t xml:space="preserve"> w miejscu i terminie wyznaczonym przez zamawiającego. </w:t>
      </w:r>
    </w:p>
    <w:p w:rsidR="003E09E5" w:rsidRPr="0070468B" w:rsidRDefault="003E09E5"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rPr>
      </w:pPr>
      <w:r w:rsidRPr="00F74AA0">
        <w:rPr>
          <w:rFonts w:ascii="Verdana" w:hAnsi="Verdana" w:cs="Verdana"/>
          <w:b/>
        </w:rPr>
        <w:t>W przypadku wybrania naszej oferty niezwłocznie przekażemy zamawiającemu następujące informacje niezbędne do uzupełnienia umowy</w:t>
      </w:r>
      <w:r w:rsidRPr="0070468B">
        <w:rPr>
          <w:rFonts w:ascii="Verdana" w:hAnsi="Verdana" w:cs="Verdana"/>
        </w:rPr>
        <w:t>:</w:t>
      </w:r>
    </w:p>
    <w:p w:rsidR="003E09E5" w:rsidRPr="0070468B" w:rsidRDefault="003E09E5"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numer rachunku bankowego, który widnieje w wykazie podmiotów zarejestrowanych jako podatnicy VAT, niezarejestrowanych oraz wykreślonych </w:t>
      </w:r>
      <w:r>
        <w:rPr>
          <w:rFonts w:ascii="Verdana" w:hAnsi="Verdana" w:cs="Verdana"/>
        </w:rPr>
        <w:t>i przywróconych do rejestru VAT;</w:t>
      </w:r>
    </w:p>
    <w:p w:rsidR="003E09E5" w:rsidRPr="0070468B" w:rsidRDefault="003E09E5"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oświadczenie wykonawcy, czy jest czynnym podatnikiem w</w:t>
      </w:r>
      <w:r>
        <w:rPr>
          <w:rFonts w:ascii="Verdana" w:hAnsi="Verdana" w:cs="Verdana"/>
        </w:rPr>
        <w:t xml:space="preserve"> podatku od towarów i usług VAT;</w:t>
      </w:r>
    </w:p>
    <w:p w:rsidR="003E09E5" w:rsidRPr="0070468B" w:rsidRDefault="003E09E5"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nazwę i adres </w:t>
      </w:r>
      <w:r>
        <w:rPr>
          <w:rFonts w:ascii="Verdana" w:hAnsi="Verdana" w:cs="Verdana"/>
        </w:rPr>
        <w:t>U</w:t>
      </w:r>
      <w:r w:rsidRPr="0070468B">
        <w:rPr>
          <w:rFonts w:ascii="Verdana" w:hAnsi="Verdana" w:cs="Verdana"/>
        </w:rPr>
        <w:t xml:space="preserve">rzędu </w:t>
      </w:r>
      <w:r>
        <w:rPr>
          <w:rFonts w:ascii="Verdana" w:hAnsi="Verdana" w:cs="Verdana"/>
        </w:rPr>
        <w:t>S</w:t>
      </w:r>
      <w:r w:rsidRPr="0070468B">
        <w:rPr>
          <w:rFonts w:ascii="Verdana" w:hAnsi="Verdana" w:cs="Verdana"/>
        </w:rPr>
        <w:t>karbowego, w którym zg</w:t>
      </w:r>
      <w:r>
        <w:rPr>
          <w:rFonts w:ascii="Verdana" w:hAnsi="Verdana" w:cs="Verdana"/>
        </w:rPr>
        <w:t>łoszony jest powyższy rachunek;</w:t>
      </w:r>
    </w:p>
    <w:p w:rsidR="003E09E5" w:rsidRDefault="003E09E5"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informację dotyczącą kierownika </w:t>
      </w:r>
      <w:r>
        <w:rPr>
          <w:rFonts w:ascii="Verdana" w:hAnsi="Verdana" w:cs="Verdana"/>
        </w:rPr>
        <w:t>budowy</w:t>
      </w:r>
      <w:r w:rsidRPr="0070468B">
        <w:rPr>
          <w:rFonts w:ascii="Verdana" w:hAnsi="Verdana" w:cs="Verdana"/>
        </w:rPr>
        <w:t>, tj. imię i nazwisko oraz numer uprawnień budowlanych.</w:t>
      </w:r>
    </w:p>
    <w:p w:rsidR="003E09E5" w:rsidRPr="0070468B" w:rsidRDefault="003E09E5" w:rsidP="001E767D">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rPr>
      </w:pPr>
    </w:p>
    <w:p w:rsidR="003E09E5" w:rsidRPr="0070468B" w:rsidRDefault="003E09E5" w:rsidP="001E767D">
      <w:pPr>
        <w:tabs>
          <w:tab w:val="left" w:pos="17892"/>
        </w:tabs>
        <w:ind w:left="284" w:hanging="284"/>
        <w:rPr>
          <w:rFonts w:ascii="Verdana" w:hAnsi="Verdana" w:cs="Tahoma"/>
          <w:sz w:val="20"/>
        </w:rPr>
      </w:pPr>
      <w:r w:rsidRPr="0070468B">
        <w:rPr>
          <w:rFonts w:ascii="Verdana" w:hAnsi="Verdana" w:cs="Tahoma"/>
          <w:sz w:val="20"/>
        </w:rPr>
        <w:t>9. </w:t>
      </w:r>
      <w:r w:rsidRPr="0070468B">
        <w:rPr>
          <w:rFonts w:ascii="Verdana" w:hAnsi="Verdana" w:cs="Tahoma"/>
          <w:b/>
          <w:sz w:val="20"/>
        </w:rPr>
        <w:t>Wadium</w:t>
      </w:r>
      <w:r w:rsidRPr="0070468B">
        <w:rPr>
          <w:rFonts w:ascii="Verdana" w:hAnsi="Verdana" w:cs="Tahoma"/>
          <w:bCs/>
          <w:sz w:val="20"/>
        </w:rPr>
        <w:t xml:space="preserve"> w kwocie </w:t>
      </w:r>
      <w:r w:rsidRPr="0070468B">
        <w:rPr>
          <w:rFonts w:ascii="Verdana" w:hAnsi="Verdana" w:cs="Tahoma"/>
          <w:sz w:val="20"/>
        </w:rPr>
        <w:t>…....................... zostało wniesione w dniu ..............</w:t>
      </w:r>
      <w:r>
        <w:rPr>
          <w:rFonts w:ascii="Verdana" w:hAnsi="Verdana" w:cs="Tahoma"/>
          <w:sz w:val="20"/>
        </w:rPr>
        <w:t>..</w:t>
      </w:r>
      <w:r w:rsidRPr="0070468B">
        <w:rPr>
          <w:rFonts w:ascii="Verdana" w:hAnsi="Verdana" w:cs="Tahoma"/>
          <w:sz w:val="20"/>
        </w:rPr>
        <w:t>................ w formie: ..........................................................................................................</w:t>
      </w:r>
    </w:p>
    <w:p w:rsidR="003E09E5" w:rsidRPr="0070468B" w:rsidRDefault="003E09E5" w:rsidP="00E241A2">
      <w:pPr>
        <w:tabs>
          <w:tab w:val="left" w:pos="22680"/>
        </w:tabs>
        <w:ind w:left="284"/>
        <w:rPr>
          <w:rFonts w:ascii="Verdana" w:hAnsi="Verdana" w:cs="Tahoma"/>
          <w:sz w:val="20"/>
        </w:rPr>
      </w:pPr>
      <w:r w:rsidRPr="0070468B">
        <w:rPr>
          <w:rFonts w:ascii="Verdana" w:hAnsi="Verdana" w:cs="Tahoma"/>
          <w:sz w:val="20"/>
        </w:rPr>
        <w:t>Zwrotu wadium prosimy dokonać na konto: ..................................................</w:t>
      </w:r>
      <w:r>
        <w:rPr>
          <w:rFonts w:ascii="Verdana" w:hAnsi="Verdana" w:cs="Tahoma"/>
          <w:sz w:val="20"/>
        </w:rPr>
        <w:t>...........................................................</w:t>
      </w:r>
      <w:r w:rsidRPr="0070468B">
        <w:rPr>
          <w:rFonts w:ascii="Verdana" w:hAnsi="Verdana" w:cs="Tahoma"/>
          <w:sz w:val="20"/>
        </w:rPr>
        <w:t>...........</w:t>
      </w:r>
    </w:p>
    <w:p w:rsidR="003E09E5" w:rsidRPr="00277363" w:rsidRDefault="003E09E5" w:rsidP="00E241A2">
      <w:pPr>
        <w:tabs>
          <w:tab w:val="left" w:pos="22680"/>
        </w:tabs>
        <w:ind w:left="284"/>
        <w:rPr>
          <w:rFonts w:ascii="Verdana" w:hAnsi="Verdana" w:cs="Tahoma"/>
          <w:sz w:val="20"/>
        </w:rPr>
      </w:pPr>
      <w:r w:rsidRPr="0070468B">
        <w:rPr>
          <w:rFonts w:ascii="Verdana" w:hAnsi="Verdana" w:cs="Tahoma"/>
          <w:sz w:val="20"/>
        </w:rPr>
        <w:t xml:space="preserve">lub na adres: </w:t>
      </w:r>
      <w:r w:rsidRPr="00277363">
        <w:rPr>
          <w:rFonts w:ascii="Verdana" w:hAnsi="Verdana" w:cs="Tahoma"/>
          <w:sz w:val="20"/>
        </w:rPr>
        <w:t>.......................................................................................................</w:t>
      </w:r>
      <w:r>
        <w:rPr>
          <w:rFonts w:ascii="Verdana" w:hAnsi="Verdana" w:cs="Tahoma"/>
          <w:sz w:val="20"/>
        </w:rPr>
        <w:t>.................</w:t>
      </w:r>
    </w:p>
    <w:p w:rsidR="003E09E5" w:rsidRPr="00277363" w:rsidRDefault="003E09E5" w:rsidP="00E241A2">
      <w:pPr>
        <w:tabs>
          <w:tab w:val="left" w:pos="17892"/>
        </w:tabs>
        <w:ind w:left="284"/>
        <w:jc w:val="both"/>
        <w:rPr>
          <w:rFonts w:ascii="Verdana" w:hAnsi="Verdana" w:cs="Verdana"/>
          <w:sz w:val="20"/>
          <w:szCs w:val="18"/>
        </w:rPr>
      </w:pPr>
      <w:r>
        <w:rPr>
          <w:rFonts w:ascii="Verdana" w:hAnsi="Verdana" w:cs="Verdana"/>
          <w:sz w:val="20"/>
          <w:szCs w:val="18"/>
        </w:rPr>
        <w:t>W</w:t>
      </w:r>
      <w:r w:rsidRPr="00277363">
        <w:rPr>
          <w:rFonts w:ascii="Verdana" w:hAnsi="Verdana" w:cs="Verdana"/>
          <w:sz w:val="20"/>
          <w:szCs w:val="18"/>
        </w:rPr>
        <w:t xml:space="preserve">niesione przez nas wadium nie </w:t>
      </w:r>
      <w:r>
        <w:rPr>
          <w:rFonts w:ascii="Verdana" w:hAnsi="Verdana" w:cs="Verdana"/>
          <w:sz w:val="20"/>
          <w:szCs w:val="18"/>
        </w:rPr>
        <w:t xml:space="preserve">będzie </w:t>
      </w:r>
      <w:r w:rsidRPr="00277363">
        <w:rPr>
          <w:rFonts w:ascii="Verdana" w:hAnsi="Verdana" w:cs="Verdana"/>
          <w:sz w:val="20"/>
          <w:szCs w:val="18"/>
        </w:rPr>
        <w:t>podlega</w:t>
      </w:r>
      <w:r>
        <w:rPr>
          <w:rFonts w:ascii="Verdana" w:hAnsi="Verdana" w:cs="Verdana"/>
          <w:sz w:val="20"/>
          <w:szCs w:val="18"/>
        </w:rPr>
        <w:t>ło</w:t>
      </w:r>
      <w:r w:rsidRPr="00277363">
        <w:rPr>
          <w:rFonts w:ascii="Verdana" w:hAnsi="Verdana" w:cs="Verdana"/>
          <w:sz w:val="20"/>
          <w:szCs w:val="18"/>
        </w:rPr>
        <w:t xml:space="preserve"> zwrotowi w okolicznościach, o</w:t>
      </w:r>
      <w:r>
        <w:rPr>
          <w:rFonts w:ascii="Verdana" w:hAnsi="Verdana" w:cs="Verdana"/>
          <w:sz w:val="20"/>
          <w:szCs w:val="18"/>
        </w:rPr>
        <w:t> </w:t>
      </w:r>
      <w:r w:rsidRPr="00277363">
        <w:rPr>
          <w:rFonts w:ascii="Verdana" w:hAnsi="Verdana" w:cs="Verdana"/>
          <w:sz w:val="20"/>
          <w:szCs w:val="18"/>
        </w:rPr>
        <w:t xml:space="preserve">których mowa w art. 98 ust. 6 ustawy </w:t>
      </w:r>
      <w:proofErr w:type="spellStart"/>
      <w:r>
        <w:rPr>
          <w:rFonts w:ascii="Verdana" w:hAnsi="Verdana" w:cs="Verdana"/>
          <w:sz w:val="20"/>
          <w:szCs w:val="18"/>
        </w:rPr>
        <w:t>Pzp</w:t>
      </w:r>
      <w:proofErr w:type="spellEnd"/>
      <w:r w:rsidRPr="00277363">
        <w:rPr>
          <w:rFonts w:ascii="Verdana" w:hAnsi="Verdana" w:cs="Verdana"/>
          <w:sz w:val="20"/>
          <w:szCs w:val="18"/>
        </w:rPr>
        <w:t>.</w:t>
      </w:r>
    </w:p>
    <w:p w:rsidR="003E09E5" w:rsidRPr="00277363" w:rsidRDefault="003E09E5" w:rsidP="00E241A2">
      <w:pPr>
        <w:tabs>
          <w:tab w:val="left" w:pos="17892"/>
        </w:tabs>
        <w:ind w:left="284"/>
        <w:rPr>
          <w:rFonts w:ascii="Verdana" w:hAnsi="Verdana" w:cs="Verdana"/>
          <w:sz w:val="20"/>
          <w:szCs w:val="18"/>
        </w:rPr>
      </w:pPr>
      <w:r w:rsidRPr="00277363">
        <w:rPr>
          <w:rFonts w:ascii="Verdana" w:hAnsi="Verdana"/>
          <w:sz w:val="20"/>
          <w:szCs w:val="20"/>
        </w:rPr>
        <w:t>Składamy w załączeniu dowód wniesienia wadium.</w:t>
      </w:r>
    </w:p>
    <w:p w:rsidR="003E09E5" w:rsidRPr="00277363" w:rsidRDefault="003E09E5" w:rsidP="00D57B44">
      <w:pPr>
        <w:pStyle w:val="1"/>
        <w:tabs>
          <w:tab w:val="left" w:pos="284"/>
        </w:tabs>
        <w:spacing w:line="240" w:lineRule="auto"/>
        <w:ind w:hanging="426"/>
        <w:rPr>
          <w:rFonts w:ascii="Verdana" w:hAnsi="Verdana" w:cs="Verdana"/>
          <w:color w:val="auto"/>
          <w:sz w:val="20"/>
        </w:rPr>
      </w:pPr>
    </w:p>
    <w:p w:rsidR="003E09E5" w:rsidRPr="0070468B" w:rsidRDefault="003E09E5" w:rsidP="00E241A2">
      <w:pPr>
        <w:pStyle w:val="1"/>
        <w:spacing w:line="240" w:lineRule="auto"/>
        <w:ind w:left="284" w:hanging="426"/>
        <w:rPr>
          <w:rFonts w:ascii="Verdana" w:hAnsi="Verdana" w:cs="Verdana"/>
          <w:bCs/>
          <w:color w:val="auto"/>
          <w:sz w:val="20"/>
          <w:szCs w:val="18"/>
        </w:rPr>
      </w:pPr>
      <w:r w:rsidRPr="0070468B">
        <w:rPr>
          <w:rFonts w:ascii="Verdana" w:hAnsi="Verdana" w:cs="Verdana"/>
          <w:sz w:val="20"/>
        </w:rPr>
        <w:t xml:space="preserve">10. W przypadku wybrania naszej oferty, przed podpisaniem umowy wniesiemy </w:t>
      </w:r>
      <w:r w:rsidRPr="0070468B">
        <w:rPr>
          <w:rFonts w:ascii="Verdana" w:hAnsi="Verdana" w:cs="Verdana"/>
          <w:b/>
          <w:bCs/>
          <w:sz w:val="20"/>
        </w:rPr>
        <w:t>zabezpieczenie należytego wykonania umowy</w:t>
      </w:r>
      <w:r w:rsidRPr="0070468B">
        <w:rPr>
          <w:rFonts w:ascii="Verdana" w:hAnsi="Verdana" w:cs="Verdana"/>
          <w:sz w:val="20"/>
        </w:rPr>
        <w:t xml:space="preserve"> w formie ................................... zgodnie z warunkami ustalonymi we wzorze umowy.</w:t>
      </w:r>
    </w:p>
    <w:p w:rsidR="003E09E5" w:rsidRDefault="003E09E5" w:rsidP="00E9192B">
      <w:pPr>
        <w:pStyle w:val="NormalnyWeb"/>
        <w:tabs>
          <w:tab w:val="left" w:pos="-31680"/>
          <w:tab w:val="left" w:pos="16756"/>
          <w:tab w:val="left" w:pos="17039"/>
          <w:tab w:val="center" w:pos="20527"/>
          <w:tab w:val="center" w:pos="20582"/>
          <w:tab w:val="right" w:pos="25063"/>
          <w:tab w:val="right" w:pos="25118"/>
        </w:tabs>
        <w:suppressAutoHyphens/>
        <w:spacing w:before="0" w:after="0"/>
        <w:jc w:val="both"/>
        <w:rPr>
          <w:rFonts w:ascii="Verdana" w:hAnsi="Verdana" w:cs="Verdana"/>
          <w:sz w:val="20"/>
          <w:szCs w:val="20"/>
        </w:rPr>
      </w:pPr>
    </w:p>
    <w:p w:rsidR="003E09E5" w:rsidRDefault="003E09E5" w:rsidP="008233C3">
      <w:pPr>
        <w:pStyle w:val="1"/>
        <w:tabs>
          <w:tab w:val="left" w:pos="16698"/>
        </w:tabs>
        <w:spacing w:line="100" w:lineRule="atLeast"/>
        <w:ind w:left="283" w:hanging="425"/>
        <w:rPr>
          <w:rFonts w:ascii="Verdana" w:hAnsi="Verdana"/>
          <w:sz w:val="20"/>
        </w:rPr>
      </w:pPr>
      <w:r>
        <w:rPr>
          <w:rFonts w:ascii="Verdana" w:hAnsi="Verdana"/>
          <w:sz w:val="20"/>
        </w:rPr>
        <w:t>13</w:t>
      </w:r>
      <w:r w:rsidRPr="005D751F">
        <w:rPr>
          <w:rFonts w:ascii="Verdana" w:hAnsi="Verdana"/>
          <w:sz w:val="20"/>
        </w:rPr>
        <w:t>.</w:t>
      </w:r>
      <w:r w:rsidRPr="005D751F">
        <w:rPr>
          <w:rFonts w:ascii="Verdana" w:hAnsi="Verdana"/>
          <w:sz w:val="20"/>
        </w:rPr>
        <w:tab/>
        <w:t xml:space="preserve">Zgodnie </w:t>
      </w:r>
      <w:r w:rsidRPr="003A5CD5">
        <w:rPr>
          <w:rFonts w:ascii="Verdana" w:hAnsi="Verdana"/>
          <w:color w:val="auto"/>
          <w:sz w:val="20"/>
        </w:rPr>
        <w:t xml:space="preserve">art. 462 ust. 2 </w:t>
      </w:r>
      <w:r w:rsidRPr="005D751F">
        <w:rPr>
          <w:rFonts w:ascii="Verdana" w:hAnsi="Verdana"/>
          <w:sz w:val="20"/>
        </w:rPr>
        <w:t>ustawy Prawo zamówień publicznych, informujemy, że:</w:t>
      </w:r>
    </w:p>
    <w:p w:rsidR="003E09E5" w:rsidRPr="009139FC" w:rsidRDefault="003E09E5"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hAnsi="Verdana" w:cs="TimesNewRomanPSMT"/>
          <w:b/>
          <w:bCs/>
          <w:sz w:val="20"/>
        </w:rPr>
        <w:t>zamierzamy powierzyć podwykonawcom wykonanie następujących części  zamówienia:</w:t>
      </w:r>
    </w:p>
    <w:p w:rsidR="003E09E5" w:rsidRDefault="003E09E5" w:rsidP="008233C3">
      <w:pPr>
        <w:pStyle w:val="1"/>
        <w:tabs>
          <w:tab w:val="left" w:pos="-31680"/>
        </w:tabs>
        <w:spacing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zamierzamy powierzyć podwykonawcy:</w:t>
      </w:r>
    </w:p>
    <w:p w:rsidR="003E09E5" w:rsidRPr="009139FC" w:rsidRDefault="003E09E5" w:rsidP="008233C3">
      <w:pPr>
        <w:pStyle w:val="1"/>
        <w:tabs>
          <w:tab w:val="left" w:pos="-31680"/>
        </w:tabs>
        <w:spacing w:line="240" w:lineRule="auto"/>
        <w:ind w:left="709" w:hanging="283"/>
        <w:rPr>
          <w:rFonts w:ascii="Verdana" w:hAnsi="Verdana"/>
          <w:sz w:val="20"/>
        </w:rPr>
      </w:pPr>
      <w:r>
        <w:rPr>
          <w:rFonts w:ascii="Verdana" w:hAnsi="Verdana"/>
          <w:sz w:val="20"/>
        </w:rPr>
        <w:tab/>
        <w:t xml:space="preserve"> ...............</w:t>
      </w:r>
      <w:r w:rsidRPr="009139FC">
        <w:rPr>
          <w:rFonts w:ascii="Verdana" w:hAnsi="Verdana"/>
          <w:sz w:val="20"/>
        </w:rPr>
        <w:t>.....................................................</w:t>
      </w:r>
      <w:r>
        <w:rPr>
          <w:rFonts w:ascii="Verdana" w:hAnsi="Verdana"/>
          <w:sz w:val="20"/>
        </w:rPr>
        <w:t xml:space="preserve">...................................... </w:t>
      </w:r>
    </w:p>
    <w:p w:rsidR="003E09E5" w:rsidRPr="009139FC" w:rsidRDefault="003E09E5"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w:t>
      </w:r>
      <w:r>
        <w:rPr>
          <w:rFonts w:ascii="Verdana" w:hAnsi="Verdana"/>
          <w:sz w:val="20"/>
        </w:rPr>
        <w:t>, którą zamierzamy</w:t>
      </w:r>
      <w:r w:rsidRPr="009139FC">
        <w:rPr>
          <w:rFonts w:ascii="Verdana" w:hAnsi="Verdana"/>
          <w:sz w:val="20"/>
        </w:rPr>
        <w:t xml:space="preserve"> powierz</w:t>
      </w:r>
      <w:r>
        <w:rPr>
          <w:rFonts w:ascii="Verdana" w:hAnsi="Verdana"/>
          <w:sz w:val="20"/>
        </w:rPr>
        <w:t>yć</w:t>
      </w:r>
      <w:r w:rsidRPr="009139FC">
        <w:rPr>
          <w:rFonts w:ascii="Verdana" w:hAnsi="Verdana"/>
          <w:sz w:val="20"/>
        </w:rPr>
        <w:t xml:space="preserve"> podwykonawcy wynosi: ................ zł lub stanowi ....................% wartości całego zamówienia.</w:t>
      </w:r>
    </w:p>
    <w:p w:rsidR="003E09E5" w:rsidRDefault="003E09E5"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xml:space="preserve">................... zamierzamy powierzyć podwykonawcy: </w:t>
      </w:r>
    </w:p>
    <w:p w:rsidR="003E09E5" w:rsidRPr="009139FC" w:rsidRDefault="003E09E5" w:rsidP="008233C3">
      <w:pPr>
        <w:pStyle w:val="1"/>
        <w:tabs>
          <w:tab w:val="left" w:pos="-31680"/>
        </w:tabs>
        <w:spacing w:line="240" w:lineRule="auto"/>
        <w:ind w:left="709" w:hanging="283"/>
        <w:rPr>
          <w:rFonts w:ascii="Verdana" w:hAnsi="Verdana"/>
          <w:sz w:val="20"/>
        </w:rPr>
      </w:pPr>
      <w:r>
        <w:rPr>
          <w:rFonts w:ascii="Verdana" w:hAnsi="Verdana"/>
          <w:sz w:val="20"/>
        </w:rPr>
        <w:tab/>
        <w:t xml:space="preserv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w:t>
      </w:r>
    </w:p>
    <w:p w:rsidR="003E09E5" w:rsidRDefault="003E09E5"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w:t>
      </w:r>
      <w:r>
        <w:rPr>
          <w:rFonts w:ascii="Verdana" w:hAnsi="Verdana"/>
          <w:sz w:val="20"/>
        </w:rPr>
        <w:t>,</w:t>
      </w:r>
      <w:r w:rsidRPr="009139FC">
        <w:rPr>
          <w:rFonts w:ascii="Verdana" w:hAnsi="Verdana"/>
          <w:sz w:val="20"/>
        </w:rPr>
        <w:t xml:space="preserve"> </w:t>
      </w:r>
      <w:r>
        <w:rPr>
          <w:rFonts w:ascii="Verdana" w:hAnsi="Verdana"/>
          <w:sz w:val="20"/>
        </w:rPr>
        <w:t>którą zamierzamy</w:t>
      </w:r>
      <w:r w:rsidRPr="009139FC">
        <w:rPr>
          <w:rFonts w:ascii="Verdana" w:hAnsi="Verdana"/>
          <w:sz w:val="20"/>
        </w:rPr>
        <w:t xml:space="preserve"> powierz</w:t>
      </w:r>
      <w:r>
        <w:rPr>
          <w:rFonts w:ascii="Verdana" w:hAnsi="Verdana"/>
          <w:sz w:val="20"/>
        </w:rPr>
        <w:t>yć</w:t>
      </w:r>
      <w:r w:rsidRPr="009139FC">
        <w:rPr>
          <w:rFonts w:ascii="Verdana" w:hAnsi="Verdana"/>
          <w:sz w:val="20"/>
        </w:rPr>
        <w:t xml:space="preserve">  podwykonawcy wynosi: ................ zł lub stanowi ....................% wartości całego zamówienia.</w:t>
      </w:r>
    </w:p>
    <w:p w:rsidR="003E09E5" w:rsidRPr="00F07C98" w:rsidRDefault="003E09E5" w:rsidP="008233C3">
      <w:pPr>
        <w:spacing w:after="113"/>
        <w:ind w:left="510" w:hanging="255"/>
        <w:jc w:val="both"/>
        <w:rPr>
          <w:rFonts w:ascii="Verdana" w:hAnsi="Verdana" w:cs="TimesNewRomanPSMT"/>
          <w:b/>
          <w:kern w:val="2"/>
          <w:sz w:val="20"/>
        </w:rPr>
      </w:pPr>
      <w:r>
        <w:rPr>
          <w:rFonts w:ascii="Verdana" w:hAnsi="Verdana" w:cs="TimesNewRomanPSMT"/>
          <w:bCs/>
          <w:color w:val="FF0000"/>
          <w:sz w:val="20"/>
        </w:rPr>
        <w:t>*</w:t>
      </w:r>
      <w:r>
        <w:rPr>
          <w:rFonts w:ascii="Verdana" w:hAnsi="Verdana" w:cs="TimesNewRomanPSMT"/>
          <w:bCs/>
          <w:sz w:val="20"/>
        </w:rPr>
        <w:t>  </w:t>
      </w:r>
      <w:r w:rsidRPr="00F07C98">
        <w:rPr>
          <w:rFonts w:ascii="Verdana" w:hAnsi="Verdana" w:cs="TimesNewRomanPSMT"/>
          <w:b/>
          <w:bCs/>
          <w:sz w:val="20"/>
        </w:rPr>
        <w:t>nie zamierzamy powierzyć podwykonawcom wykonania żadnej części zamówienia</w:t>
      </w:r>
      <w:r w:rsidRPr="00F07C98">
        <w:rPr>
          <w:rFonts w:ascii="Verdana" w:hAnsi="Verdana" w:cs="TimesNewRomanPSMT"/>
          <w:b/>
          <w:sz w:val="20"/>
        </w:rPr>
        <w:t>.</w:t>
      </w:r>
    </w:p>
    <w:p w:rsidR="003E09E5" w:rsidRDefault="003E09E5" w:rsidP="008233C3">
      <w:pPr>
        <w:pStyle w:val="awciety"/>
        <w:spacing w:line="240" w:lineRule="auto"/>
        <w:ind w:firstLine="0"/>
        <w:rPr>
          <w:rFonts w:ascii="Verdana" w:hAnsi="Verdana" w:cs="TimesNewRomanPSMT"/>
          <w:color w:val="FF0000"/>
          <w:sz w:val="20"/>
        </w:rPr>
      </w:pPr>
      <w:r w:rsidRPr="009139FC">
        <w:rPr>
          <w:rFonts w:ascii="Verdana" w:hAnsi="Verdana" w:cs="TimesNewRomanPSMT"/>
          <w:color w:val="FF0000"/>
          <w:sz w:val="20"/>
        </w:rPr>
        <w:t>* Niepotrzebne skreślić</w:t>
      </w:r>
    </w:p>
    <w:p w:rsidR="003E09E5" w:rsidRDefault="003E09E5" w:rsidP="008233C3">
      <w:pPr>
        <w:pStyle w:val="awciety"/>
        <w:spacing w:line="240" w:lineRule="auto"/>
        <w:ind w:left="0" w:firstLine="0"/>
        <w:rPr>
          <w:rFonts w:ascii="Verdana" w:hAnsi="Verdana"/>
          <w:sz w:val="20"/>
        </w:rPr>
      </w:pPr>
    </w:p>
    <w:p w:rsidR="003E09E5" w:rsidRPr="00E4543A" w:rsidRDefault="003E09E5"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Pr>
          <w:rFonts w:ascii="Verdana" w:hAnsi="Verdana"/>
          <w:sz w:val="20"/>
        </w:rPr>
        <w:t>4</w:t>
      </w:r>
      <w:r w:rsidRPr="00E4543A">
        <w:rPr>
          <w:rFonts w:ascii="Verdana" w:hAnsi="Verdana"/>
          <w:sz w:val="20"/>
        </w:rPr>
        <w:t>. O</w:t>
      </w:r>
      <w:r w:rsidRPr="00E4543A">
        <w:rPr>
          <w:rFonts w:ascii="Verdana" w:hAnsi="Verdana" w:cs="Arial"/>
          <w:bCs/>
          <w:sz w:val="20"/>
        </w:rPr>
        <w:t>świadczamy,</w:t>
      </w:r>
      <w:r w:rsidRPr="00E4543A">
        <w:rPr>
          <w:rFonts w:ascii="Verdana" w:hAnsi="Verdana" w:cs="Arial"/>
          <w:b/>
          <w:bCs/>
          <w:sz w:val="20"/>
        </w:rPr>
        <w:t xml:space="preserve"> </w:t>
      </w:r>
      <w:r w:rsidRPr="00E4543A">
        <w:rPr>
          <w:rFonts w:ascii="Verdana" w:hAnsi="Verdana" w:cs="Arial"/>
          <w:bCs/>
          <w:sz w:val="20"/>
        </w:rPr>
        <w:t xml:space="preserve">że jesteśmy </w:t>
      </w:r>
      <w:proofErr w:type="spellStart"/>
      <w:r w:rsidRPr="00E4543A">
        <w:rPr>
          <w:rFonts w:ascii="Verdana" w:hAnsi="Verdana" w:cs="Arial"/>
          <w:bCs/>
          <w:sz w:val="20"/>
        </w:rPr>
        <w:t>mikroprzedsiębior</w:t>
      </w:r>
      <w:r>
        <w:rPr>
          <w:rFonts w:ascii="Verdana" w:hAnsi="Verdana" w:cs="Arial"/>
          <w:bCs/>
          <w:sz w:val="20"/>
        </w:rPr>
        <w:t>cą</w:t>
      </w:r>
      <w:proofErr w:type="spellEnd"/>
      <w:r w:rsidRPr="00E4543A">
        <w:rPr>
          <w:rFonts w:ascii="Verdana" w:hAnsi="Verdana" w:cs="Arial"/>
          <w:bCs/>
          <w:color w:val="FF0000"/>
          <w:sz w:val="20"/>
        </w:rPr>
        <w:t>*</w:t>
      </w:r>
      <w:r w:rsidRPr="00E4543A">
        <w:rPr>
          <w:rFonts w:ascii="Verdana" w:hAnsi="Verdana" w:cs="Arial"/>
          <w:bCs/>
          <w:sz w:val="20"/>
        </w:rPr>
        <w:t>, małym 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 średnim 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w:t>
      </w:r>
    </w:p>
    <w:p w:rsidR="003E09E5" w:rsidRPr="0070468B" w:rsidRDefault="003E09E5" w:rsidP="008233C3">
      <w:pPr>
        <w:pStyle w:val="1"/>
        <w:tabs>
          <w:tab w:val="left" w:pos="16756"/>
        </w:tabs>
        <w:spacing w:after="120" w:line="240" w:lineRule="auto"/>
        <w:ind w:left="284" w:firstLine="0"/>
        <w:rPr>
          <w:rFonts w:ascii="Verdana" w:hAnsi="Verdana" w:cs="Verdana"/>
          <w:b/>
          <w:sz w:val="18"/>
          <w:szCs w:val="18"/>
        </w:rPr>
      </w:pPr>
      <w:proofErr w:type="spellStart"/>
      <w:r w:rsidRPr="0070468B">
        <w:rPr>
          <w:rFonts w:ascii="Verdana" w:hAnsi="Verdana" w:cs="Verdana"/>
          <w:b/>
          <w:sz w:val="18"/>
          <w:szCs w:val="18"/>
        </w:rPr>
        <w:t>Mikroprzedsiębior</w:t>
      </w:r>
      <w:r>
        <w:rPr>
          <w:rFonts w:ascii="Verdana" w:hAnsi="Verdana" w:cs="Verdana"/>
          <w:b/>
          <w:sz w:val="18"/>
          <w:szCs w:val="18"/>
        </w:rPr>
        <w:t>ca</w:t>
      </w:r>
      <w:proofErr w:type="spellEnd"/>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zatrudnia mniej niż 10 osób i którego roczny obrót lub roczna suma bilansowa nie przekracza 2 mln euro.</w:t>
      </w:r>
    </w:p>
    <w:p w:rsidR="003E09E5" w:rsidRPr="0070468B" w:rsidRDefault="003E09E5"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w:t>
      </w:r>
      <w:r>
        <w:rPr>
          <w:rFonts w:ascii="Verdana" w:hAnsi="Verdana" w:cs="Verdana"/>
          <w:b/>
          <w:sz w:val="18"/>
          <w:szCs w:val="18"/>
        </w:rPr>
        <w:t>y</w:t>
      </w:r>
      <w:r w:rsidRPr="0070468B">
        <w:rPr>
          <w:rFonts w:ascii="Verdana" w:hAnsi="Verdana" w:cs="Verdana"/>
          <w:b/>
          <w:sz w:val="18"/>
          <w:szCs w:val="18"/>
        </w:rPr>
        <w:t xml:space="preserve"> 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w:t>
      </w:r>
      <w:r>
        <w:rPr>
          <w:rFonts w:ascii="Verdana" w:hAnsi="Verdana" w:cs="Verdana"/>
          <w:sz w:val="18"/>
          <w:szCs w:val="18"/>
        </w:rPr>
        <w:t xml:space="preserve">nie jest </w:t>
      </w:r>
      <w:proofErr w:type="spellStart"/>
      <w:r>
        <w:rPr>
          <w:rFonts w:ascii="Verdana" w:hAnsi="Verdana" w:cs="Verdana"/>
          <w:sz w:val="18"/>
          <w:szCs w:val="18"/>
        </w:rPr>
        <w:t>mikroprzedsiębiorcą</w:t>
      </w:r>
      <w:proofErr w:type="spellEnd"/>
      <w:r>
        <w:rPr>
          <w:rFonts w:ascii="Verdana" w:hAnsi="Verdana" w:cs="Verdana"/>
          <w:sz w:val="18"/>
          <w:szCs w:val="18"/>
        </w:rPr>
        <w:t xml:space="preserve"> i który </w:t>
      </w:r>
      <w:r w:rsidRPr="0070468B">
        <w:rPr>
          <w:rFonts w:ascii="Verdana" w:hAnsi="Verdana" w:cs="Verdana"/>
          <w:sz w:val="18"/>
          <w:szCs w:val="18"/>
        </w:rPr>
        <w:t>zatrudnia mniej niż 50 osób i którego roczny obrót lub roczna suma bilansowa nie przekracza 10 mln euro.</w:t>
      </w:r>
    </w:p>
    <w:p w:rsidR="003E09E5" w:rsidRPr="0070468B" w:rsidRDefault="003E09E5"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 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nie jest mikro- </w:t>
      </w:r>
      <w:r>
        <w:rPr>
          <w:rFonts w:ascii="Verdana" w:hAnsi="Verdana" w:cs="Verdana"/>
          <w:sz w:val="18"/>
          <w:szCs w:val="18"/>
        </w:rPr>
        <w:t>ani</w:t>
      </w:r>
      <w:r w:rsidRPr="0070468B">
        <w:rPr>
          <w:rFonts w:ascii="Verdana" w:hAnsi="Verdana" w:cs="Verdana"/>
          <w:sz w:val="18"/>
          <w:szCs w:val="18"/>
        </w:rPr>
        <w:t xml:space="preserve"> małym przedsiębior</w:t>
      </w:r>
      <w:r>
        <w:rPr>
          <w:rFonts w:ascii="Verdana" w:hAnsi="Verdana" w:cs="Verdana"/>
          <w:sz w:val="18"/>
          <w:szCs w:val="18"/>
        </w:rPr>
        <w:t>cą</w:t>
      </w:r>
      <w:r w:rsidRPr="0070468B">
        <w:rPr>
          <w:rFonts w:ascii="Verdana" w:hAnsi="Verdana" w:cs="Verdana"/>
          <w:sz w:val="18"/>
          <w:szCs w:val="18"/>
        </w:rPr>
        <w:t xml:space="preserve"> i któr</w:t>
      </w:r>
      <w:r>
        <w:rPr>
          <w:rFonts w:ascii="Verdana" w:hAnsi="Verdana" w:cs="Verdana"/>
          <w:sz w:val="18"/>
          <w:szCs w:val="18"/>
        </w:rPr>
        <w:t>y</w:t>
      </w:r>
      <w:r w:rsidRPr="0070468B">
        <w:rPr>
          <w:rFonts w:ascii="Verdana" w:hAnsi="Verdana" w:cs="Verdana"/>
          <w:sz w:val="18"/>
          <w:szCs w:val="18"/>
        </w:rPr>
        <w:t xml:space="preserve"> zatrudnia mniej niż 250 osób i którego roczny obrót nie przekracza 50 mln euro lub roczna suma bilansowa nie przekracza 43 mln euro.</w:t>
      </w:r>
    </w:p>
    <w:p w:rsidR="003E09E5" w:rsidRPr="0070468B" w:rsidRDefault="003E09E5" w:rsidP="008233C3">
      <w:pPr>
        <w:pStyle w:val="awciety"/>
        <w:spacing w:after="120" w:line="240" w:lineRule="auto"/>
        <w:ind w:left="284" w:firstLine="0"/>
        <w:rPr>
          <w:rFonts w:ascii="Verdana" w:hAnsi="Verdana" w:cs="Verdana"/>
          <w:i/>
          <w:color w:val="FF0000"/>
          <w:sz w:val="20"/>
        </w:rPr>
      </w:pPr>
      <w:r w:rsidRPr="00B062CC">
        <w:rPr>
          <w:rFonts w:ascii="Verdana" w:hAnsi="Verdana" w:cs="Verdana"/>
          <w:b/>
          <w:color w:val="FF0000"/>
          <w:sz w:val="20"/>
        </w:rPr>
        <w:t>*</w:t>
      </w:r>
      <w:r w:rsidRPr="0070468B">
        <w:rPr>
          <w:rFonts w:ascii="Verdana" w:hAnsi="Verdana" w:cs="Verdana"/>
          <w:color w:val="FF0000"/>
          <w:sz w:val="20"/>
        </w:rPr>
        <w:t xml:space="preserve"> </w:t>
      </w:r>
      <w:r w:rsidRPr="0070468B">
        <w:rPr>
          <w:rFonts w:ascii="Verdana" w:hAnsi="Verdana" w:cs="Verdana"/>
          <w:i/>
          <w:color w:val="FF0000"/>
          <w:sz w:val="20"/>
        </w:rPr>
        <w:t>niepotrzebne skreślić</w:t>
      </w:r>
    </w:p>
    <w:p w:rsidR="003E09E5" w:rsidRPr="00BB6525" w:rsidRDefault="003E09E5" w:rsidP="00CF4DEB">
      <w:pPr>
        <w:tabs>
          <w:tab w:val="left" w:pos="284"/>
          <w:tab w:val="left" w:pos="8584"/>
          <w:tab w:val="left" w:pos="9020"/>
        </w:tabs>
        <w:ind w:left="284" w:firstLine="17"/>
        <w:jc w:val="both"/>
        <w:rPr>
          <w:rFonts w:ascii="Verdana" w:hAnsi="Verdana" w:cs="Verdana"/>
          <w:b/>
          <w:bCs/>
          <w:iCs/>
          <w:sz w:val="20"/>
          <w:szCs w:val="23"/>
          <w:u w:val="single"/>
        </w:rPr>
      </w:pPr>
      <w:r w:rsidRPr="00E9192B">
        <w:rPr>
          <w:rFonts w:ascii="Verdana" w:hAnsi="Verdana" w:cs="Verdana"/>
          <w:b/>
          <w:bCs/>
          <w:iCs/>
          <w:sz w:val="20"/>
          <w:szCs w:val="23"/>
          <w:u w:val="single"/>
        </w:rPr>
        <w:t>W przypadku składania oferty wspólnej przez kilku wykonawców, każdy z</w:t>
      </w:r>
      <w:r>
        <w:rPr>
          <w:rFonts w:ascii="Verdana" w:hAnsi="Verdana" w:cs="Verdana"/>
          <w:b/>
          <w:bCs/>
          <w:iCs/>
          <w:sz w:val="20"/>
          <w:szCs w:val="23"/>
          <w:u w:val="single"/>
        </w:rPr>
        <w:t> </w:t>
      </w:r>
      <w:r w:rsidRPr="00E9192B">
        <w:rPr>
          <w:rFonts w:ascii="Verdana" w:hAnsi="Verdana" w:cs="Verdana"/>
          <w:b/>
          <w:bCs/>
          <w:iCs/>
          <w:sz w:val="20"/>
          <w:szCs w:val="23"/>
          <w:u w:val="single"/>
        </w:rPr>
        <w:t>nich musi złożyć ww. oświadczenie.</w:t>
      </w:r>
    </w:p>
    <w:p w:rsidR="003E09E5" w:rsidRDefault="003E09E5" w:rsidP="00E9192B">
      <w:pPr>
        <w:tabs>
          <w:tab w:val="left" w:pos="284"/>
          <w:tab w:val="left" w:pos="8584"/>
          <w:tab w:val="left" w:pos="9020"/>
        </w:tabs>
        <w:ind w:left="284" w:firstLine="17"/>
        <w:jc w:val="both"/>
        <w:rPr>
          <w:rFonts w:ascii="Verdana" w:hAnsi="Verdana" w:cs="Verdana"/>
          <w:iCs/>
          <w:sz w:val="20"/>
          <w:szCs w:val="23"/>
        </w:rPr>
      </w:pPr>
    </w:p>
    <w:p w:rsidR="003E09E5" w:rsidRPr="0070799F" w:rsidRDefault="003E09E5" w:rsidP="00CF4DEB">
      <w:pPr>
        <w:tabs>
          <w:tab w:val="left" w:pos="16756"/>
        </w:tabs>
        <w:ind w:left="284" w:hanging="426"/>
        <w:jc w:val="both"/>
        <w:rPr>
          <w:rFonts w:ascii="Verdana" w:hAnsi="Verdana" w:cs="Verdana"/>
          <w:sz w:val="20"/>
        </w:rPr>
      </w:pPr>
      <w:r w:rsidRPr="0070799F">
        <w:rPr>
          <w:rFonts w:ascii="Verdana" w:hAnsi="Verdana"/>
          <w:sz w:val="20"/>
        </w:rPr>
        <w:t>1</w:t>
      </w:r>
      <w:r>
        <w:rPr>
          <w:rFonts w:ascii="Verdana" w:hAnsi="Verdana"/>
          <w:sz w:val="20"/>
        </w:rPr>
        <w:t>5</w:t>
      </w:r>
      <w:r w:rsidRPr="0070799F">
        <w:rPr>
          <w:rFonts w:ascii="Verdana" w:hAnsi="Verdana"/>
          <w:sz w:val="20"/>
        </w:rPr>
        <w:t xml:space="preserve">. </w:t>
      </w:r>
      <w:r w:rsidRPr="0070799F">
        <w:rPr>
          <w:rFonts w:ascii="Verdana" w:hAnsi="Verdana" w:cs="Tahoma"/>
          <w:sz w:val="20"/>
        </w:rPr>
        <w:t>Podajemy adres strony internetowej, na której</w:t>
      </w:r>
      <w:r w:rsidRPr="0070799F">
        <w:rPr>
          <w:rFonts w:ascii="Verdana" w:hAnsi="Verdana" w:cs="Arial"/>
          <w:sz w:val="20"/>
        </w:rPr>
        <w:t xml:space="preserve"> są dostępne w formie elektronicznej: </w:t>
      </w:r>
      <w:r w:rsidRPr="0070799F">
        <w:rPr>
          <w:rFonts w:ascii="Verdana" w:hAnsi="Verdana" w:cs="Tahoma"/>
          <w:sz w:val="20"/>
        </w:rPr>
        <w:t>odpis z właściwego rejestru lub z centralnej ewidencji i informacji o działalności gospodarczej</w:t>
      </w:r>
      <w:r>
        <w:rPr>
          <w:rFonts w:ascii="Verdana" w:hAnsi="Verdana" w:cs="Tahoma"/>
          <w:sz w:val="20"/>
        </w:rPr>
        <w:t>, lub z innego rejestru wskazującego na status prawny wykonawcy</w:t>
      </w:r>
      <w:r w:rsidRPr="0070799F">
        <w:rPr>
          <w:rFonts w:ascii="Verdana" w:hAnsi="Verdana" w:cs="Tahoma"/>
          <w:sz w:val="20"/>
        </w:rPr>
        <w:t>: ……………………………………………………………………………………</w:t>
      </w:r>
      <w:r>
        <w:rPr>
          <w:rFonts w:ascii="Verdana" w:hAnsi="Verdana" w:cs="Tahoma"/>
          <w:sz w:val="20"/>
        </w:rPr>
        <w:t>………………………………………………………</w:t>
      </w:r>
      <w:r w:rsidRPr="0070799F">
        <w:rPr>
          <w:rFonts w:ascii="Verdana" w:hAnsi="Verdana" w:cs="Tahoma"/>
          <w:sz w:val="20"/>
        </w:rPr>
        <w:t xml:space="preserve">                                                                                                </w:t>
      </w:r>
    </w:p>
    <w:p w:rsidR="003E09E5" w:rsidRDefault="003E09E5"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 xml:space="preserve">W przypadku składania oferty wspólnej przez kilku </w:t>
      </w:r>
      <w:r>
        <w:rPr>
          <w:rFonts w:ascii="Verdana" w:hAnsi="Verdana" w:cs="Verdana"/>
          <w:b/>
          <w:bCs/>
          <w:iCs/>
          <w:sz w:val="20"/>
          <w:szCs w:val="23"/>
        </w:rPr>
        <w:t>wykonawców</w:t>
      </w:r>
      <w:r w:rsidRPr="0070799F">
        <w:rPr>
          <w:rFonts w:ascii="Verdana" w:hAnsi="Verdana" w:cs="Verdana"/>
          <w:iCs/>
          <w:sz w:val="20"/>
          <w:szCs w:val="23"/>
        </w:rPr>
        <w:t xml:space="preserve">, każdy </w:t>
      </w:r>
      <w:r>
        <w:rPr>
          <w:rFonts w:ascii="Verdana" w:hAnsi="Verdana" w:cs="Verdana"/>
          <w:iCs/>
          <w:sz w:val="20"/>
          <w:szCs w:val="23"/>
        </w:rPr>
        <w:t>z nich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rsidR="003E09E5" w:rsidRPr="00E544AD" w:rsidRDefault="003E09E5"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16</w:t>
      </w:r>
      <w:r w:rsidRPr="00E544AD">
        <w:rPr>
          <w:rFonts w:ascii="Verdana" w:hAnsi="Verdana"/>
          <w:sz w:val="20"/>
        </w:rPr>
        <w:t>.</w:t>
      </w:r>
      <w:r w:rsidRPr="00E544AD">
        <w:rPr>
          <w:rFonts w:ascii="Verdana" w:hAnsi="Verdana"/>
          <w:sz w:val="20"/>
        </w:rPr>
        <w:tab/>
      </w:r>
      <w:r w:rsidRPr="00E544AD">
        <w:rPr>
          <w:rFonts w:ascii="Verdana" w:hAnsi="Verdana" w:cs="Tahoma"/>
          <w:sz w:val="20"/>
        </w:rPr>
        <w:t xml:space="preserve">Oświadczamy, że wypełniliśmy obowiązki informacyjne </w:t>
      </w:r>
      <w:r>
        <w:rPr>
          <w:rFonts w:ascii="Verdana" w:hAnsi="Verdana" w:cs="Tahoma"/>
          <w:sz w:val="20"/>
        </w:rPr>
        <w:t>przewidziane w art. 13 lub art. </w:t>
      </w:r>
      <w:r w:rsidRPr="00E544AD">
        <w:rPr>
          <w:rFonts w:ascii="Verdana" w:hAnsi="Verdana" w:cs="Tahoma"/>
          <w:sz w:val="20"/>
        </w:rPr>
        <w:t>14 RODO wobec osób fizycznych, od których dane osobowe bezpośrednio lub pośrednio pozyskaliśmy w celu ubiegania się o udzi</w:t>
      </w:r>
      <w:r>
        <w:rPr>
          <w:rFonts w:ascii="Verdana" w:hAnsi="Verdana" w:cs="Tahoma"/>
          <w:sz w:val="20"/>
        </w:rPr>
        <w:t>elenie zamówienia publicznego w </w:t>
      </w:r>
      <w:r w:rsidRPr="00E544AD">
        <w:rPr>
          <w:rFonts w:ascii="Verdana" w:hAnsi="Verdana" w:cs="Tahoma"/>
          <w:sz w:val="20"/>
        </w:rPr>
        <w:t>niniejszym postępowaniu.</w:t>
      </w:r>
      <w:r>
        <w:rPr>
          <w:rFonts w:ascii="Verdana" w:hAnsi="Verdana" w:cs="Tahoma"/>
          <w:color w:val="FF0000"/>
          <w:sz w:val="20"/>
        </w:rPr>
        <w:t>*</w:t>
      </w:r>
    </w:p>
    <w:p w:rsidR="003E09E5" w:rsidRDefault="003E09E5" w:rsidP="00CF4DEB">
      <w:pPr>
        <w:tabs>
          <w:tab w:val="left" w:pos="16756"/>
        </w:tabs>
        <w:ind w:left="425" w:hanging="198"/>
        <w:jc w:val="both"/>
        <w:rPr>
          <w:rFonts w:ascii="Verdana" w:hAnsi="Verdana" w:cs="TimesNewRomanPSMT"/>
          <w:i/>
          <w:sz w:val="20"/>
        </w:rPr>
      </w:pPr>
      <w:r w:rsidRPr="006A0BAF">
        <w:rPr>
          <w:rFonts w:ascii="Verdana" w:hAnsi="Verdana" w:cs="TimesNewRomanPSMT"/>
          <w:color w:val="FF0000"/>
          <w:sz w:val="20"/>
        </w:rPr>
        <w:t>*</w:t>
      </w:r>
      <w:r>
        <w:rPr>
          <w:rFonts w:ascii="Verdana" w:hAnsi="Verdana" w:cs="TimesNewRomanPSMT"/>
          <w:color w:val="FF0000"/>
          <w:sz w:val="20"/>
        </w:rPr>
        <w:t> </w:t>
      </w:r>
      <w:r>
        <w:rPr>
          <w:rFonts w:ascii="Verdana" w:hAnsi="Verdana" w:cs="TimesNewRomanPSMT"/>
          <w:i/>
          <w:sz w:val="20"/>
        </w:rPr>
        <w:t>W</w:t>
      </w:r>
      <w:r w:rsidRPr="00E544AD">
        <w:rPr>
          <w:rFonts w:ascii="Verdana" w:hAnsi="Verdana" w:cs="TimesNewRomanPSMT"/>
          <w:i/>
          <w:sz w:val="20"/>
        </w:rPr>
        <w:t xml:space="preserve"> przypadku, gdy wykonawca nie przekazuje danych osobowych innych niż bezpośrednio jego dotyczących lub zachodzi wyłączenie obowiązku informacyjnego, stosownie do art. 13 ust. 4 lub art. 14 ust. 5 RODO, </w:t>
      </w:r>
      <w:r>
        <w:rPr>
          <w:rFonts w:ascii="Verdana" w:hAnsi="Verdana" w:cs="TimesNewRomanPSMT"/>
          <w:i/>
          <w:sz w:val="20"/>
        </w:rPr>
        <w:t>powyższego</w:t>
      </w:r>
      <w:r w:rsidRPr="00E544AD">
        <w:rPr>
          <w:rFonts w:ascii="Verdana" w:hAnsi="Verdana" w:cs="TimesNewRomanPSMT"/>
          <w:i/>
          <w:sz w:val="20"/>
        </w:rPr>
        <w:t xml:space="preserve"> oświadczenia wykonawca nie składa – należy </w:t>
      </w:r>
      <w:r>
        <w:rPr>
          <w:rFonts w:ascii="Verdana" w:hAnsi="Verdana" w:cs="TimesNewRomanPSMT"/>
          <w:i/>
          <w:sz w:val="20"/>
        </w:rPr>
        <w:t xml:space="preserve">wówczas </w:t>
      </w:r>
      <w:r w:rsidRPr="00E544AD">
        <w:rPr>
          <w:rFonts w:ascii="Verdana" w:hAnsi="Verdana" w:cs="TimesNewRomanPSMT"/>
          <w:i/>
          <w:sz w:val="20"/>
        </w:rPr>
        <w:t>usunąć treść oświadczenia poprzez jego wykreślenie</w:t>
      </w:r>
      <w:r>
        <w:rPr>
          <w:rFonts w:ascii="Verdana" w:hAnsi="Verdana" w:cs="TimesNewRomanPSMT"/>
          <w:i/>
          <w:sz w:val="20"/>
        </w:rPr>
        <w:t xml:space="preserve"> z formularza ofertowego</w:t>
      </w:r>
    </w:p>
    <w:p w:rsidR="003E09E5" w:rsidRPr="00E544AD" w:rsidRDefault="003E09E5" w:rsidP="00CF4DEB">
      <w:pPr>
        <w:tabs>
          <w:tab w:val="left" w:pos="8584"/>
          <w:tab w:val="left" w:pos="9020"/>
        </w:tabs>
        <w:spacing w:after="113" w:line="100" w:lineRule="atLeast"/>
        <w:ind w:left="284"/>
        <w:jc w:val="both"/>
        <w:rPr>
          <w:rFonts w:ascii="Verdana" w:hAnsi="Verdana" w:cs="TimesNewRomanPSMT"/>
          <w:i/>
          <w:sz w:val="20"/>
        </w:rPr>
      </w:pPr>
      <w:r w:rsidRPr="00E544AD">
        <w:rPr>
          <w:rFonts w:ascii="Verdana" w:hAnsi="Verdana" w:cs="Tahoma"/>
          <w:i/>
          <w:sz w:val="20"/>
        </w:rPr>
        <w:t>RODO</w:t>
      </w:r>
      <w:r w:rsidRPr="00E544AD">
        <w:rPr>
          <w:rFonts w:ascii="Verdana" w:hAnsi="Verdana" w:cs="TimesNewRomanPSMT"/>
          <w:i/>
          <w:sz w:val="20"/>
        </w:rPr>
        <w:t xml:space="preserve"> - rozporządzenie Parlamentu Europejskiego i Rady (UE) 2016/679 z dnia 27 kwietnia 2016 r. w sprawie ochrony osób fizycznych w związku z pr</w:t>
      </w:r>
      <w:r>
        <w:rPr>
          <w:rFonts w:ascii="Verdana" w:hAnsi="Verdana" w:cs="TimesNewRomanPSMT"/>
          <w:i/>
          <w:sz w:val="20"/>
        </w:rPr>
        <w:t>zetwarzaniem danych osobowych i w </w:t>
      </w:r>
      <w:r w:rsidRPr="00E544AD">
        <w:rPr>
          <w:rFonts w:ascii="Verdana" w:hAnsi="Verdana" w:cs="TimesNewRomanPSMT"/>
          <w:i/>
          <w:sz w:val="20"/>
        </w:rPr>
        <w:t>sprawie swobodnego przepływu takich danych oraz uchylenia dyrektywy 95/46/WE (ogólne rozporządzenie o ochronie danych) (Dz. Urz. UE L 119 z 04.05.2016, str. 1</w:t>
      </w:r>
      <w:r>
        <w:rPr>
          <w:rFonts w:ascii="Verdana" w:hAnsi="Verdana" w:cs="TimesNewRomanPSMT"/>
          <w:i/>
          <w:sz w:val="20"/>
        </w:rPr>
        <w:t>, ze zm.</w:t>
      </w:r>
      <w:r w:rsidRPr="00E544AD">
        <w:rPr>
          <w:rFonts w:ascii="Verdana" w:hAnsi="Verdana" w:cs="TimesNewRomanPSMT"/>
          <w:i/>
          <w:sz w:val="20"/>
        </w:rPr>
        <w:t xml:space="preserve">). </w:t>
      </w:r>
    </w:p>
    <w:p w:rsidR="003E09E5" w:rsidRDefault="003E09E5" w:rsidP="0070468B">
      <w:pPr>
        <w:tabs>
          <w:tab w:val="left" w:pos="284"/>
          <w:tab w:val="left" w:pos="8584"/>
          <w:tab w:val="left" w:pos="9020"/>
        </w:tabs>
        <w:spacing w:after="120"/>
        <w:jc w:val="both"/>
        <w:rPr>
          <w:rFonts w:ascii="Verdana" w:hAnsi="Verdana" w:cs="Verdana"/>
          <w:sz w:val="20"/>
        </w:rPr>
      </w:pPr>
    </w:p>
    <w:p w:rsidR="003E09E5" w:rsidRPr="0070468B" w:rsidRDefault="003E09E5" w:rsidP="00CF4DEB">
      <w:pPr>
        <w:spacing w:after="120"/>
        <w:ind w:left="6150"/>
        <w:rPr>
          <w:rFonts w:ascii="Verdana" w:hAnsi="Verdana" w:cs="Arial"/>
          <w:sz w:val="16"/>
          <w:szCs w:val="16"/>
        </w:rPr>
      </w:pPr>
      <w:r w:rsidRPr="0070468B">
        <w:rPr>
          <w:rFonts w:ascii="Verdana" w:hAnsi="Verdana" w:cs="Arial"/>
          <w:sz w:val="16"/>
          <w:szCs w:val="16"/>
        </w:rPr>
        <w:t xml:space="preserve">     </w:t>
      </w:r>
    </w:p>
    <w:p w:rsidR="003E09E5" w:rsidRPr="0070468B" w:rsidRDefault="003E09E5" w:rsidP="0070468B">
      <w:pPr>
        <w:spacing w:after="120"/>
        <w:ind w:left="6150"/>
        <w:jc w:val="center"/>
        <w:rPr>
          <w:rFonts w:ascii="Verdana" w:hAnsi="Verdana" w:cs="Arial"/>
          <w:sz w:val="16"/>
          <w:szCs w:val="16"/>
        </w:rPr>
      </w:pPr>
    </w:p>
    <w:p w:rsidR="003E09E5" w:rsidRPr="0070468B" w:rsidRDefault="003E09E5" w:rsidP="0070468B">
      <w:pPr>
        <w:spacing w:after="120"/>
        <w:ind w:left="6150"/>
        <w:jc w:val="center"/>
        <w:rPr>
          <w:rFonts w:ascii="Verdana" w:hAnsi="Verdana" w:cs="Arial"/>
          <w:sz w:val="16"/>
          <w:szCs w:val="16"/>
        </w:rPr>
      </w:pPr>
      <w:r w:rsidRPr="0070468B">
        <w:rPr>
          <w:rFonts w:ascii="Verdana" w:hAnsi="Verdana" w:cs="Arial"/>
          <w:sz w:val="16"/>
          <w:szCs w:val="16"/>
        </w:rPr>
        <w:t xml:space="preserve">       </w:t>
      </w:r>
    </w:p>
    <w:p w:rsidR="003E09E5" w:rsidRPr="0070468B" w:rsidRDefault="003E09E5" w:rsidP="0070468B">
      <w:pPr>
        <w:spacing w:after="120"/>
        <w:ind w:left="6150"/>
        <w:jc w:val="center"/>
        <w:rPr>
          <w:rFonts w:ascii="Verdana" w:hAnsi="Verdana" w:cs="Arial"/>
          <w:sz w:val="16"/>
          <w:szCs w:val="16"/>
        </w:rPr>
      </w:pPr>
    </w:p>
    <w:p w:rsidR="003E09E5" w:rsidRPr="0070468B" w:rsidRDefault="003E09E5" w:rsidP="00CF4DEB">
      <w:pPr>
        <w:ind w:left="6152"/>
        <w:jc w:val="center"/>
        <w:rPr>
          <w:rFonts w:ascii="Verdana" w:hAnsi="Verdana" w:cs="Arial"/>
          <w:sz w:val="16"/>
          <w:szCs w:val="16"/>
        </w:rPr>
      </w:pPr>
      <w:r w:rsidRPr="0070468B">
        <w:rPr>
          <w:rFonts w:ascii="Verdana" w:hAnsi="Verdana" w:cs="Arial"/>
          <w:sz w:val="16"/>
          <w:szCs w:val="16"/>
        </w:rPr>
        <w:t xml:space="preserve">           ...................</w:t>
      </w:r>
      <w:r>
        <w:rPr>
          <w:rFonts w:ascii="Verdana" w:hAnsi="Verdana" w:cs="Arial"/>
          <w:sz w:val="16"/>
          <w:szCs w:val="16"/>
        </w:rPr>
        <w:t>..............................</w:t>
      </w:r>
    </w:p>
    <w:p w:rsidR="003E09E5" w:rsidRPr="0070468B" w:rsidRDefault="003E09E5" w:rsidP="00B062CC">
      <w:pPr>
        <w:ind w:firstLine="6237"/>
        <w:jc w:val="center"/>
        <w:rPr>
          <w:rFonts w:ascii="Verdana" w:hAnsi="Verdana" w:cs="Arial"/>
          <w:i/>
          <w:sz w:val="16"/>
          <w:szCs w:val="16"/>
        </w:rPr>
      </w:pPr>
      <w:r>
        <w:rPr>
          <w:rFonts w:ascii="Verdana" w:hAnsi="Verdana" w:cs="Arial"/>
          <w:i/>
          <w:sz w:val="16"/>
          <w:szCs w:val="16"/>
        </w:rPr>
        <w:t>P</w:t>
      </w:r>
      <w:r w:rsidRPr="0070468B">
        <w:rPr>
          <w:rFonts w:ascii="Verdana" w:hAnsi="Verdana" w:cs="Arial"/>
          <w:i/>
          <w:sz w:val="16"/>
          <w:szCs w:val="16"/>
        </w:rPr>
        <w:t>odpisy osób uprawnionych</w:t>
      </w:r>
    </w:p>
    <w:p w:rsidR="003E09E5" w:rsidRPr="0070468B" w:rsidRDefault="003E09E5" w:rsidP="00B062CC">
      <w:pPr>
        <w:ind w:left="6237"/>
        <w:jc w:val="center"/>
        <w:rPr>
          <w:rFonts w:ascii="Verdana" w:hAnsi="Verdana" w:cs="Arial"/>
          <w:i/>
          <w:sz w:val="16"/>
          <w:szCs w:val="16"/>
        </w:rPr>
      </w:pPr>
      <w:r w:rsidRPr="0070468B">
        <w:rPr>
          <w:rFonts w:ascii="Verdana" w:hAnsi="Verdana" w:cs="Arial"/>
          <w:i/>
          <w:sz w:val="16"/>
          <w:szCs w:val="16"/>
        </w:rPr>
        <w:t xml:space="preserve">do składania oświadczeń woli  </w:t>
      </w:r>
      <w:r w:rsidRPr="0070468B">
        <w:rPr>
          <w:rFonts w:ascii="Verdana" w:hAnsi="Verdana" w:cs="Arial"/>
          <w:i/>
          <w:iCs/>
          <w:sz w:val="16"/>
          <w:szCs w:val="16"/>
        </w:rPr>
        <w:t>w imieniu wykonawcy</w:t>
      </w:r>
    </w:p>
    <w:p w:rsidR="003E09E5" w:rsidRPr="0070468B" w:rsidRDefault="003E09E5" w:rsidP="0070468B">
      <w:pPr>
        <w:spacing w:after="120"/>
        <w:rPr>
          <w:rFonts w:ascii="Verdana" w:hAnsi="Verdana"/>
          <w:sz w:val="20"/>
          <w:szCs w:val="20"/>
        </w:rPr>
      </w:pPr>
      <w:r w:rsidRPr="0070468B">
        <w:rPr>
          <w:rFonts w:ascii="Verdana" w:hAnsi="Verdana"/>
          <w:sz w:val="20"/>
          <w:szCs w:val="20"/>
        </w:rPr>
        <w:br w:type="page"/>
      </w:r>
    </w:p>
    <w:p w:rsidR="003E09E5" w:rsidRPr="0070468B" w:rsidRDefault="003E09E5" w:rsidP="00CF4DEB">
      <w:pPr>
        <w:spacing w:after="120"/>
        <w:jc w:val="right"/>
        <w:rPr>
          <w:rFonts w:ascii="Verdana" w:hAnsi="Verdana"/>
          <w:i/>
          <w:sz w:val="20"/>
          <w:szCs w:val="20"/>
        </w:rPr>
      </w:pPr>
      <w:r w:rsidRPr="0070468B">
        <w:rPr>
          <w:rFonts w:ascii="Verdana" w:hAnsi="Verdana"/>
          <w:i/>
          <w:sz w:val="20"/>
          <w:szCs w:val="20"/>
        </w:rPr>
        <w:t>Załącznik nr 3 do SWZ</w:t>
      </w:r>
    </w:p>
    <w:p w:rsidR="003E09E5" w:rsidRPr="00BD2C3E" w:rsidRDefault="003E09E5" w:rsidP="00BD2C3E">
      <w:pPr>
        <w:jc w:val="both"/>
        <w:rPr>
          <w:rFonts w:ascii="Verdana" w:hAnsi="Verdana"/>
          <w:b/>
          <w:sz w:val="20"/>
          <w:szCs w:val="20"/>
        </w:rPr>
      </w:pPr>
      <w:r w:rsidRPr="00BD2C3E">
        <w:rPr>
          <w:rFonts w:ascii="Verdana" w:hAnsi="Verdana"/>
          <w:b/>
          <w:sz w:val="20"/>
          <w:szCs w:val="20"/>
        </w:rPr>
        <w:t>ZAMAWIAJĄCY:</w:t>
      </w:r>
    </w:p>
    <w:p w:rsidR="003E09E5" w:rsidRDefault="003E09E5" w:rsidP="00BD2C3E">
      <w:pPr>
        <w:jc w:val="both"/>
        <w:rPr>
          <w:rFonts w:ascii="Verdana" w:hAnsi="Verdana"/>
          <w:sz w:val="20"/>
          <w:szCs w:val="20"/>
        </w:rPr>
      </w:pPr>
      <w:r>
        <w:rPr>
          <w:rFonts w:ascii="Verdana" w:hAnsi="Verdana"/>
          <w:sz w:val="20"/>
          <w:szCs w:val="20"/>
        </w:rPr>
        <w:t>Gmina Sieciechów</w:t>
      </w:r>
    </w:p>
    <w:p w:rsidR="003E09E5" w:rsidRDefault="003E09E5" w:rsidP="00BD2C3E">
      <w:pPr>
        <w:jc w:val="both"/>
        <w:rPr>
          <w:rFonts w:ascii="Verdana" w:hAnsi="Verdana"/>
          <w:sz w:val="20"/>
          <w:szCs w:val="20"/>
        </w:rPr>
      </w:pPr>
      <w:r>
        <w:rPr>
          <w:rFonts w:ascii="Verdana" w:hAnsi="Verdana"/>
          <w:sz w:val="20"/>
          <w:szCs w:val="20"/>
        </w:rPr>
        <w:t>ul. Rynek 16</w:t>
      </w:r>
    </w:p>
    <w:p w:rsidR="003E09E5" w:rsidRPr="0070468B" w:rsidRDefault="003E09E5" w:rsidP="00BD2C3E">
      <w:pPr>
        <w:jc w:val="both"/>
        <w:rPr>
          <w:rFonts w:ascii="Verdana" w:hAnsi="Verdana"/>
          <w:sz w:val="20"/>
          <w:szCs w:val="20"/>
        </w:rPr>
      </w:pPr>
      <w:r>
        <w:rPr>
          <w:rFonts w:ascii="Verdana" w:hAnsi="Verdana"/>
          <w:sz w:val="20"/>
          <w:szCs w:val="20"/>
        </w:rPr>
        <w:t>26-922 Sieciechów</w:t>
      </w:r>
    </w:p>
    <w:p w:rsidR="003E09E5" w:rsidRDefault="003E09E5" w:rsidP="0070468B">
      <w:pPr>
        <w:spacing w:after="120"/>
        <w:jc w:val="both"/>
        <w:rPr>
          <w:rFonts w:ascii="Verdana" w:hAnsi="Verdana"/>
          <w:sz w:val="20"/>
          <w:szCs w:val="20"/>
        </w:rPr>
      </w:pPr>
    </w:p>
    <w:p w:rsidR="003E09E5" w:rsidRPr="00BD2C3E" w:rsidRDefault="003E09E5" w:rsidP="0070468B">
      <w:pPr>
        <w:spacing w:after="120"/>
        <w:jc w:val="both"/>
        <w:rPr>
          <w:rFonts w:ascii="Verdana" w:hAnsi="Verdana"/>
          <w:b/>
          <w:sz w:val="20"/>
          <w:szCs w:val="20"/>
        </w:rPr>
      </w:pPr>
      <w:r>
        <w:rPr>
          <w:rFonts w:ascii="Verdana" w:hAnsi="Verdana"/>
          <w:b/>
          <w:sz w:val="20"/>
          <w:szCs w:val="20"/>
        </w:rPr>
        <w:t>Składający oświadczenie</w:t>
      </w:r>
      <w:r w:rsidRPr="00BD2C3E">
        <w:rPr>
          <w:rFonts w:ascii="Verdana" w:hAnsi="Verdana"/>
          <w:b/>
          <w:sz w:val="20"/>
          <w:szCs w:val="20"/>
        </w:rPr>
        <w:t>:</w:t>
      </w:r>
    </w:p>
    <w:p w:rsidR="003E09E5" w:rsidRPr="0070468B" w:rsidRDefault="003E09E5" w:rsidP="00BD2C3E">
      <w:pPr>
        <w:spacing w:after="120"/>
        <w:ind w:right="-2"/>
        <w:rPr>
          <w:rFonts w:ascii="Verdana" w:hAnsi="Verdana"/>
          <w:iCs/>
          <w:sz w:val="20"/>
        </w:rPr>
      </w:pPr>
      <w:r w:rsidRPr="0070468B">
        <w:rPr>
          <w:rFonts w:ascii="Verdana" w:hAnsi="Verdana"/>
          <w:iCs/>
          <w:sz w:val="20"/>
        </w:rPr>
        <w:t>Nazwa firmy: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rsidR="003E09E5" w:rsidRPr="0070468B" w:rsidRDefault="003E09E5" w:rsidP="00BD2C3E">
      <w:pPr>
        <w:spacing w:after="120"/>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rsidR="003E09E5" w:rsidRPr="0070468B" w:rsidRDefault="003E09E5" w:rsidP="00BD2C3E">
      <w:pPr>
        <w:spacing w:after="120"/>
        <w:ind w:right="-2"/>
        <w:rPr>
          <w:rFonts w:ascii="Verdana" w:hAnsi="Verdana"/>
          <w:iCs/>
          <w:sz w:val="20"/>
        </w:rPr>
      </w:pPr>
      <w:r w:rsidRPr="0070468B">
        <w:rPr>
          <w:rFonts w:ascii="Verdana" w:hAnsi="Verdana"/>
          <w:iCs/>
          <w:sz w:val="20"/>
        </w:rPr>
        <w:t>Adres: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rsidR="003E09E5" w:rsidRPr="0070468B" w:rsidRDefault="003E09E5" w:rsidP="00BD2C3E">
      <w:pPr>
        <w:spacing w:after="120"/>
        <w:ind w:right="-2"/>
        <w:rPr>
          <w:rFonts w:ascii="Verdana" w:hAnsi="Verdana"/>
          <w:iCs/>
          <w:sz w:val="20"/>
        </w:rPr>
      </w:pPr>
      <w:r w:rsidRPr="0070468B">
        <w:rPr>
          <w:rFonts w:ascii="Verdana" w:hAnsi="Verdana"/>
          <w:iCs/>
          <w:sz w:val="20"/>
        </w:rPr>
        <w:t>.........................................................................</w:t>
      </w:r>
      <w:r>
        <w:rPr>
          <w:rFonts w:ascii="Verdana" w:hAnsi="Verdana"/>
          <w:iCs/>
          <w:sz w:val="20"/>
        </w:rPr>
        <w:t>..........</w:t>
      </w:r>
    </w:p>
    <w:p w:rsidR="003E09E5" w:rsidRDefault="003E09E5" w:rsidP="00BD2C3E">
      <w:pPr>
        <w:spacing w:after="120"/>
        <w:ind w:right="-2"/>
        <w:rPr>
          <w:rFonts w:ascii="Verdana" w:hAnsi="Verdana"/>
          <w:iCs/>
          <w:sz w:val="20"/>
        </w:rPr>
      </w:pPr>
      <w:r w:rsidRPr="0070468B">
        <w:rPr>
          <w:rFonts w:ascii="Verdana" w:hAnsi="Verdana"/>
          <w:iCs/>
          <w:sz w:val="20"/>
        </w:rPr>
        <w:t>NIP: .....................................................</w:t>
      </w:r>
      <w:r>
        <w:rPr>
          <w:rFonts w:ascii="Verdana" w:hAnsi="Verdana"/>
          <w:iCs/>
          <w:sz w:val="20"/>
        </w:rPr>
        <w:t>.........</w:t>
      </w:r>
      <w:r w:rsidRPr="0070468B">
        <w:rPr>
          <w:rFonts w:ascii="Verdana" w:hAnsi="Verdana"/>
          <w:iCs/>
          <w:sz w:val="20"/>
        </w:rPr>
        <w:t>............</w:t>
      </w:r>
      <w:r>
        <w:rPr>
          <w:rFonts w:ascii="Verdana" w:hAnsi="Verdana"/>
          <w:iCs/>
          <w:sz w:val="20"/>
        </w:rPr>
        <w:t>.</w:t>
      </w:r>
    </w:p>
    <w:p w:rsidR="003E09E5" w:rsidRPr="0070468B" w:rsidRDefault="003E09E5" w:rsidP="00BD2C3E">
      <w:pPr>
        <w:spacing w:after="120"/>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rsidR="003E09E5" w:rsidRPr="0070468B" w:rsidRDefault="003E09E5" w:rsidP="00BD2C3E">
      <w:pPr>
        <w:spacing w:after="120"/>
        <w:ind w:right="-2"/>
        <w:rPr>
          <w:rFonts w:ascii="Verdana" w:hAnsi="Verdana"/>
          <w:iCs/>
          <w:sz w:val="20"/>
        </w:rPr>
      </w:pPr>
      <w:r w:rsidRPr="0070468B">
        <w:rPr>
          <w:rFonts w:ascii="Verdana" w:hAnsi="Verdana"/>
          <w:iCs/>
          <w:sz w:val="20"/>
        </w:rPr>
        <w:t>KRS: .....................................</w:t>
      </w:r>
      <w:r>
        <w:rPr>
          <w:rFonts w:ascii="Verdana" w:hAnsi="Verdana"/>
          <w:iCs/>
          <w:sz w:val="20"/>
        </w:rPr>
        <w:t>.........</w:t>
      </w:r>
      <w:r w:rsidRPr="0070468B">
        <w:rPr>
          <w:rFonts w:ascii="Verdana" w:hAnsi="Verdana"/>
          <w:iCs/>
          <w:sz w:val="20"/>
        </w:rPr>
        <w:t>...........................</w:t>
      </w:r>
      <w:r>
        <w:rPr>
          <w:rFonts w:ascii="Verdana" w:hAnsi="Verdana"/>
          <w:iCs/>
          <w:sz w:val="20"/>
        </w:rPr>
        <w:t>.</w:t>
      </w:r>
    </w:p>
    <w:p w:rsidR="003E09E5" w:rsidRDefault="003E09E5" w:rsidP="00BD2C3E">
      <w:pPr>
        <w:rPr>
          <w:rFonts w:ascii="Verdana" w:hAnsi="Verdana"/>
          <w:sz w:val="20"/>
        </w:rPr>
      </w:pPr>
      <w:r>
        <w:rPr>
          <w:rFonts w:ascii="Verdana" w:hAnsi="Verdana"/>
          <w:sz w:val="20"/>
        </w:rPr>
        <w:t>Reprezentowany przez:</w:t>
      </w:r>
    </w:p>
    <w:p w:rsidR="003E09E5" w:rsidRPr="0070468B" w:rsidRDefault="003E09E5" w:rsidP="00BD2C3E">
      <w:pPr>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rsidR="003E09E5" w:rsidRPr="0070468B" w:rsidRDefault="003E09E5" w:rsidP="00BD2C3E">
      <w:pPr>
        <w:spacing w:after="240"/>
        <w:ind w:right="567"/>
        <w:rPr>
          <w:rFonts w:ascii="Verdana" w:hAnsi="Verdana"/>
          <w:i/>
          <w:sz w:val="16"/>
          <w:szCs w:val="16"/>
        </w:rPr>
      </w:pPr>
      <w:r>
        <w:rPr>
          <w:rFonts w:ascii="Verdana" w:hAnsi="Verdana"/>
          <w:i/>
          <w:sz w:val="16"/>
          <w:szCs w:val="16"/>
        </w:rPr>
        <w:t>Imię i nazwisko, stanowisko/podstawa do reprezentacji</w:t>
      </w:r>
    </w:p>
    <w:p w:rsidR="003E09E5" w:rsidRPr="0070468B" w:rsidRDefault="003E09E5" w:rsidP="0070468B">
      <w:pPr>
        <w:spacing w:after="120"/>
        <w:jc w:val="both"/>
        <w:rPr>
          <w:rFonts w:ascii="Verdana" w:hAnsi="Verdana"/>
          <w:sz w:val="20"/>
          <w:szCs w:val="20"/>
        </w:rPr>
      </w:pPr>
    </w:p>
    <w:p w:rsidR="003E09E5" w:rsidRDefault="003E09E5" w:rsidP="00BD2C3E">
      <w:pPr>
        <w:jc w:val="center"/>
        <w:rPr>
          <w:rFonts w:ascii="Verdana" w:hAnsi="Verdana"/>
          <w:b/>
          <w:sz w:val="20"/>
          <w:szCs w:val="20"/>
        </w:rPr>
      </w:pPr>
      <w:r w:rsidRPr="0070468B">
        <w:rPr>
          <w:rFonts w:ascii="Verdana" w:hAnsi="Verdana"/>
          <w:b/>
          <w:sz w:val="20"/>
          <w:szCs w:val="20"/>
        </w:rPr>
        <w:t xml:space="preserve">OŚWIADCZENIE SKŁADANE NA PODSTAWIE ART. 125 UST. 1 </w:t>
      </w:r>
    </w:p>
    <w:p w:rsidR="003E09E5" w:rsidRPr="0070468B" w:rsidRDefault="003E09E5" w:rsidP="00BD2C3E">
      <w:pPr>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w:t>
      </w:r>
      <w:r>
        <w:rPr>
          <w:rFonts w:ascii="Verdana" w:hAnsi="Verdana"/>
          <w:sz w:val="20"/>
          <w:szCs w:val="20"/>
        </w:rPr>
        <w:t>dalej</w:t>
      </w:r>
      <w:r w:rsidRPr="0070468B">
        <w:rPr>
          <w:rFonts w:ascii="Verdana" w:hAnsi="Verdana"/>
          <w:sz w:val="20"/>
          <w:szCs w:val="20"/>
        </w:rPr>
        <w:t xml:space="preserve">: </w:t>
      </w:r>
      <w:r>
        <w:rPr>
          <w:rFonts w:ascii="Verdana" w:hAnsi="Verdana"/>
          <w:sz w:val="20"/>
          <w:szCs w:val="20"/>
        </w:rPr>
        <w:t xml:space="preserve">„ustawa </w:t>
      </w:r>
      <w:proofErr w:type="spellStart"/>
      <w:r>
        <w:rPr>
          <w:rFonts w:ascii="Verdana" w:hAnsi="Verdana"/>
          <w:sz w:val="20"/>
          <w:szCs w:val="20"/>
        </w:rPr>
        <w:t>Pzp</w:t>
      </w:r>
      <w:proofErr w:type="spellEnd"/>
      <w:r>
        <w:rPr>
          <w:rFonts w:ascii="Verdana" w:hAnsi="Verdana"/>
          <w:sz w:val="20"/>
          <w:szCs w:val="20"/>
        </w:rPr>
        <w:t>”</w:t>
      </w:r>
      <w:r w:rsidRPr="0070468B">
        <w:rPr>
          <w:rFonts w:ascii="Verdana" w:hAnsi="Verdana"/>
          <w:sz w:val="20"/>
          <w:szCs w:val="20"/>
        </w:rPr>
        <w:t>)</w:t>
      </w:r>
    </w:p>
    <w:p w:rsidR="003E09E5" w:rsidRDefault="003E09E5" w:rsidP="0070468B">
      <w:pPr>
        <w:spacing w:after="120"/>
        <w:jc w:val="both"/>
        <w:rPr>
          <w:rFonts w:ascii="Verdana" w:hAnsi="Verdana"/>
          <w:sz w:val="20"/>
          <w:szCs w:val="20"/>
        </w:rPr>
      </w:pPr>
    </w:p>
    <w:p w:rsidR="003E09E5" w:rsidRPr="00DF0E77" w:rsidRDefault="003E09E5" w:rsidP="0070468B">
      <w:pPr>
        <w:spacing w:after="120"/>
        <w:jc w:val="both"/>
        <w:rPr>
          <w:rFonts w:ascii="Verdana" w:hAnsi="Verdana"/>
          <w:sz w:val="20"/>
          <w:szCs w:val="20"/>
        </w:rPr>
      </w:pPr>
      <w:r>
        <w:rPr>
          <w:rFonts w:ascii="Verdana" w:hAnsi="Verdana"/>
          <w:sz w:val="20"/>
          <w:szCs w:val="20"/>
        </w:rPr>
        <w:t>Niniejsze oświadczenie jest składane w związku z postępowaniem o udzielenie</w:t>
      </w:r>
      <w:r w:rsidRPr="00E9192B">
        <w:rPr>
          <w:rFonts w:ascii="Verdana" w:hAnsi="Verdana"/>
          <w:sz w:val="20"/>
          <w:szCs w:val="20"/>
        </w:rPr>
        <w:t xml:space="preserve"> zamówienie publicznego </w:t>
      </w:r>
      <w:r w:rsidRPr="00DF0E77">
        <w:rPr>
          <w:rFonts w:ascii="Verdana" w:hAnsi="Verdana"/>
          <w:sz w:val="20"/>
          <w:szCs w:val="20"/>
        </w:rPr>
        <w:t>prowadzonym przez Gminę Sieciechów</w:t>
      </w:r>
      <w:r>
        <w:rPr>
          <w:rFonts w:ascii="Verdana" w:hAnsi="Verdana"/>
          <w:sz w:val="20"/>
          <w:szCs w:val="20"/>
        </w:rPr>
        <w:t xml:space="preserve"> (jako zamawiającego)</w:t>
      </w:r>
      <w:r w:rsidRPr="00DF0E77">
        <w:rPr>
          <w:rFonts w:ascii="Verdana" w:hAnsi="Verdana"/>
          <w:sz w:val="20"/>
          <w:szCs w:val="20"/>
        </w:rPr>
        <w:t xml:space="preserve"> w trybie podstawowym bez przeprowadzenia negocjacji treści złożonych ofert zgodnie z art. 275 </w:t>
      </w:r>
      <w:proofErr w:type="spellStart"/>
      <w:r w:rsidRPr="00DF0E77">
        <w:rPr>
          <w:rFonts w:ascii="Verdana" w:hAnsi="Verdana"/>
          <w:sz w:val="20"/>
          <w:szCs w:val="20"/>
        </w:rPr>
        <w:t>pkt</w:t>
      </w:r>
      <w:proofErr w:type="spellEnd"/>
      <w:r w:rsidRPr="00DF0E77">
        <w:rPr>
          <w:rFonts w:ascii="Verdana" w:hAnsi="Verdana"/>
          <w:sz w:val="20"/>
          <w:szCs w:val="20"/>
        </w:rPr>
        <w:t xml:space="preserve"> 1 ustawy </w:t>
      </w:r>
      <w:proofErr w:type="spellStart"/>
      <w:r>
        <w:rPr>
          <w:rFonts w:ascii="Verdana" w:hAnsi="Verdana"/>
          <w:sz w:val="20"/>
          <w:szCs w:val="20"/>
        </w:rPr>
        <w:t>Pzp</w:t>
      </w:r>
      <w:proofErr w:type="spellEnd"/>
      <w:r w:rsidRPr="00DF0E77">
        <w:rPr>
          <w:rFonts w:ascii="Verdana" w:hAnsi="Verdana"/>
          <w:sz w:val="20"/>
          <w:szCs w:val="20"/>
        </w:rPr>
        <w:t xml:space="preserve">, którego przedmiotem jest </w:t>
      </w:r>
      <w:r w:rsidRPr="0034566B">
        <w:rPr>
          <w:rFonts w:ascii="Verdana" w:hAnsi="Verdana"/>
          <w:b/>
          <w:i/>
          <w:sz w:val="20"/>
          <w:szCs w:val="20"/>
        </w:rPr>
        <w:t>Modernizacja i rozbudowa przepompowni próżniowo – tłocznej kanalizacji sanitarnej podciśnieniowej w m. Zajezierze, Gm. Sieciechów</w:t>
      </w:r>
      <w:r>
        <w:rPr>
          <w:rFonts w:ascii="Verdana" w:hAnsi="Verdana"/>
          <w:b/>
          <w:i/>
          <w:sz w:val="20"/>
          <w:szCs w:val="20"/>
        </w:rPr>
        <w:t xml:space="preserve"> – drugie postępowanie</w:t>
      </w:r>
      <w:r>
        <w:rPr>
          <w:rFonts w:ascii="Verdana" w:hAnsi="Verdana"/>
          <w:i/>
          <w:sz w:val="16"/>
          <w:szCs w:val="16"/>
        </w:rPr>
        <w:t>.</w:t>
      </w:r>
      <w:r>
        <w:rPr>
          <w:rFonts w:ascii="Verdana" w:hAnsi="Verdana" w:cs="Arial"/>
          <w:b/>
          <w:bCs/>
          <w:iCs/>
          <w:sz w:val="20"/>
          <w:szCs w:val="20"/>
        </w:rPr>
        <w:t xml:space="preserve"> </w:t>
      </w:r>
    </w:p>
    <w:p w:rsidR="003E09E5" w:rsidRDefault="003E09E5" w:rsidP="0070468B">
      <w:pPr>
        <w:spacing w:after="120"/>
        <w:jc w:val="both"/>
        <w:rPr>
          <w:rFonts w:ascii="Verdana" w:hAnsi="Verdana"/>
          <w:sz w:val="20"/>
          <w:szCs w:val="20"/>
        </w:rPr>
      </w:pPr>
    </w:p>
    <w:p w:rsidR="003E09E5" w:rsidRPr="0070468B" w:rsidRDefault="003E09E5" w:rsidP="0070468B">
      <w:pPr>
        <w:spacing w:after="120"/>
        <w:jc w:val="both"/>
        <w:rPr>
          <w:rFonts w:ascii="Verdana" w:hAnsi="Verdana"/>
          <w:sz w:val="20"/>
          <w:szCs w:val="20"/>
        </w:rPr>
      </w:pPr>
      <w:r>
        <w:rPr>
          <w:rFonts w:ascii="Verdana" w:hAnsi="Verdana"/>
          <w:sz w:val="20"/>
          <w:szCs w:val="20"/>
        </w:rPr>
        <w:t>Niniejsze oświadczenie dotyczy:</w:t>
      </w:r>
    </w:p>
    <w:p w:rsidR="003E09E5" w:rsidRPr="0070468B" w:rsidRDefault="003E09E5" w:rsidP="00BD2C3E">
      <w:pPr>
        <w:spacing w:after="120"/>
        <w:ind w:left="284" w:hanging="284"/>
        <w:jc w:val="both"/>
        <w:rPr>
          <w:rFonts w:ascii="Verdana" w:hAnsi="Verdana"/>
          <w:sz w:val="20"/>
          <w:szCs w:val="20"/>
        </w:rPr>
      </w:pPr>
      <w:r>
        <w:rPr>
          <w:rFonts w:ascii="Verdana" w:hAnsi="Verdana"/>
          <w:sz w:val="20"/>
          <w:szCs w:val="20"/>
        </w:rPr>
        <w:t>I. </w:t>
      </w:r>
      <w:r w:rsidRPr="0070468B">
        <w:rPr>
          <w:rFonts w:ascii="Verdana" w:hAnsi="Verdana"/>
          <w:sz w:val="20"/>
          <w:szCs w:val="20"/>
        </w:rPr>
        <w:t xml:space="preserve">SPEŁNIANIA WARUNKÓW UDZIAŁU W POSTĘPOWANIU, o których mowa w </w:t>
      </w:r>
      <w:r w:rsidRPr="00B0650F">
        <w:rPr>
          <w:rFonts w:ascii="Verdana" w:hAnsi="Verdana"/>
          <w:sz w:val="20"/>
          <w:szCs w:val="20"/>
        </w:rPr>
        <w:t xml:space="preserve">punkcie 18.1. </w:t>
      </w:r>
      <w:r>
        <w:rPr>
          <w:rFonts w:ascii="Verdana" w:hAnsi="Verdana"/>
          <w:sz w:val="20"/>
          <w:szCs w:val="20"/>
        </w:rPr>
        <w:t>specyfikacji warunków zamówienia (dalej: „</w:t>
      </w:r>
      <w:r w:rsidRPr="00B0650F">
        <w:rPr>
          <w:rFonts w:ascii="Verdana" w:hAnsi="Verdana"/>
          <w:sz w:val="20"/>
          <w:szCs w:val="20"/>
        </w:rPr>
        <w:t>SWZ</w:t>
      </w:r>
      <w:r>
        <w:rPr>
          <w:rFonts w:ascii="Verdana" w:hAnsi="Verdana"/>
          <w:sz w:val="20"/>
          <w:szCs w:val="20"/>
        </w:rPr>
        <w:t>”)</w:t>
      </w:r>
      <w:r w:rsidRPr="00B0650F">
        <w:rPr>
          <w:rFonts w:ascii="Verdana" w:hAnsi="Verdana"/>
          <w:sz w:val="20"/>
          <w:szCs w:val="20"/>
        </w:rPr>
        <w:t xml:space="preserve"> oraz 18.2. SWZ</w:t>
      </w:r>
      <w:r>
        <w:rPr>
          <w:rFonts w:ascii="Verdana" w:hAnsi="Verdana"/>
          <w:sz w:val="20"/>
          <w:szCs w:val="20"/>
        </w:rPr>
        <w:t>,</w:t>
      </w:r>
      <w:r w:rsidRPr="00B0650F">
        <w:rPr>
          <w:rFonts w:ascii="Verdana" w:hAnsi="Verdana"/>
          <w:sz w:val="20"/>
          <w:szCs w:val="20"/>
        </w:rPr>
        <w:t xml:space="preserve"> oraz</w:t>
      </w:r>
    </w:p>
    <w:p w:rsidR="003E09E5" w:rsidRPr="0070468B" w:rsidRDefault="003E09E5" w:rsidP="00BD2C3E">
      <w:pPr>
        <w:spacing w:after="120"/>
        <w:ind w:left="284" w:hanging="284"/>
        <w:jc w:val="both"/>
        <w:rPr>
          <w:rFonts w:ascii="Verdana" w:hAnsi="Verdana"/>
          <w:sz w:val="20"/>
          <w:szCs w:val="20"/>
        </w:rPr>
      </w:pPr>
      <w:r>
        <w:rPr>
          <w:rFonts w:ascii="Verdana" w:hAnsi="Verdana"/>
          <w:sz w:val="20"/>
          <w:szCs w:val="20"/>
        </w:rPr>
        <w:t>II. BRAKU PODSTAW</w:t>
      </w:r>
      <w:r w:rsidRPr="00B0650F">
        <w:rPr>
          <w:rFonts w:ascii="Verdana" w:hAnsi="Verdana"/>
          <w:sz w:val="20"/>
          <w:szCs w:val="20"/>
        </w:rPr>
        <w:t xml:space="preserve"> WYKLUCZENIA Z POSTĘPOWANIA, o których mowa w art. 108 ust. 1 ustawy </w:t>
      </w:r>
      <w:proofErr w:type="spellStart"/>
      <w:r w:rsidRPr="00B0650F">
        <w:rPr>
          <w:rFonts w:ascii="Verdana" w:hAnsi="Verdana"/>
          <w:sz w:val="20"/>
          <w:szCs w:val="20"/>
        </w:rPr>
        <w:t>Pzp</w:t>
      </w:r>
      <w:proofErr w:type="spellEnd"/>
      <w:r w:rsidRPr="00B0650F">
        <w:rPr>
          <w:rFonts w:ascii="Verdana" w:hAnsi="Verdana"/>
          <w:sz w:val="20"/>
          <w:szCs w:val="20"/>
        </w:rPr>
        <w:t xml:space="preserve"> (punkt 13.1. SWZ) oraz art. 109 ust. 1 punkty 5, 6, 7, 8, 9 i 10 ustawy </w:t>
      </w:r>
      <w:proofErr w:type="spellStart"/>
      <w:r w:rsidRPr="00B0650F">
        <w:rPr>
          <w:rFonts w:ascii="Verdana" w:hAnsi="Verdana"/>
          <w:sz w:val="20"/>
          <w:szCs w:val="20"/>
        </w:rPr>
        <w:t>Pzp</w:t>
      </w:r>
      <w:proofErr w:type="spellEnd"/>
      <w:r w:rsidRPr="00B0650F">
        <w:rPr>
          <w:rFonts w:ascii="Verdana" w:hAnsi="Verdana"/>
          <w:sz w:val="20"/>
          <w:szCs w:val="20"/>
        </w:rPr>
        <w:t xml:space="preserve"> (punkt 13.2. SWZ</w:t>
      </w:r>
      <w:r w:rsidRPr="0070468B">
        <w:rPr>
          <w:rFonts w:ascii="Verdana" w:hAnsi="Verdana"/>
          <w:sz w:val="20"/>
          <w:szCs w:val="20"/>
        </w:rPr>
        <w:t>)</w:t>
      </w:r>
    </w:p>
    <w:p w:rsidR="003E09E5" w:rsidRPr="0070468B" w:rsidRDefault="003E09E5" w:rsidP="0019524F">
      <w:pPr>
        <w:jc w:val="both"/>
        <w:rPr>
          <w:rFonts w:ascii="Verdana" w:hAnsi="Verdana"/>
          <w:sz w:val="20"/>
          <w:szCs w:val="20"/>
        </w:rPr>
      </w:pPr>
      <w:r>
        <w:rPr>
          <w:rFonts w:ascii="Verdana" w:hAnsi="Verdana"/>
          <w:b/>
          <w:sz w:val="20"/>
          <w:szCs w:val="20"/>
        </w:rPr>
        <w:t xml:space="preserve">Niniejsze oświadczenie zostało </w:t>
      </w:r>
      <w:r w:rsidRPr="0070468B">
        <w:rPr>
          <w:rFonts w:ascii="Verdana" w:hAnsi="Verdana"/>
          <w:b/>
          <w:sz w:val="20"/>
          <w:szCs w:val="20"/>
        </w:rPr>
        <w:t xml:space="preserve">wypełnione i </w:t>
      </w:r>
      <w:r>
        <w:rPr>
          <w:rFonts w:ascii="Verdana" w:hAnsi="Verdana"/>
          <w:b/>
          <w:sz w:val="20"/>
          <w:szCs w:val="20"/>
        </w:rPr>
        <w:t>jest składane</w:t>
      </w:r>
      <w:r w:rsidRPr="0070468B">
        <w:rPr>
          <w:rFonts w:ascii="Verdana" w:hAnsi="Verdana"/>
          <w:b/>
          <w:sz w:val="20"/>
          <w:szCs w:val="20"/>
        </w:rPr>
        <w:t xml:space="preserve"> przez</w:t>
      </w:r>
      <w:r w:rsidRPr="0070468B">
        <w:rPr>
          <w:rFonts w:ascii="Verdana" w:hAnsi="Verdana"/>
          <w:sz w:val="20"/>
          <w:szCs w:val="20"/>
        </w:rPr>
        <w:t xml:space="preserve">: </w:t>
      </w:r>
    </w:p>
    <w:p w:rsidR="003E09E5" w:rsidRPr="00F34C38" w:rsidRDefault="003E09E5" w:rsidP="00B76136">
      <w:pPr>
        <w:jc w:val="both"/>
        <w:rPr>
          <w:rFonts w:ascii="Verdana" w:hAnsi="Verdana"/>
          <w:sz w:val="20"/>
          <w:szCs w:val="20"/>
        </w:rPr>
      </w:pPr>
      <w:r w:rsidRPr="00F34C38">
        <w:rPr>
          <w:rFonts w:ascii="Verdana" w:hAnsi="Verdana"/>
          <w:sz w:val="20"/>
          <w:szCs w:val="20"/>
        </w:rPr>
        <w:t xml:space="preserve">a) </w:t>
      </w:r>
      <w:r>
        <w:rPr>
          <w:rFonts w:ascii="Verdana" w:hAnsi="Verdana"/>
          <w:sz w:val="20"/>
          <w:szCs w:val="20"/>
        </w:rPr>
        <w:t>w</w:t>
      </w:r>
      <w:r w:rsidRPr="00F34C38">
        <w:rPr>
          <w:rFonts w:ascii="Verdana" w:hAnsi="Verdana"/>
          <w:sz w:val="20"/>
          <w:szCs w:val="20"/>
        </w:rPr>
        <w:t>ykonawcę</w:t>
      </w:r>
      <w:r w:rsidRPr="00F34C38">
        <w:rPr>
          <w:rFonts w:ascii="Verdana" w:hAnsi="Verdana"/>
          <w:color w:val="FF0000"/>
          <w:sz w:val="20"/>
          <w:szCs w:val="20"/>
        </w:rPr>
        <w:t>*</w:t>
      </w:r>
      <w:r w:rsidRPr="00F34C38">
        <w:rPr>
          <w:rFonts w:ascii="Verdana" w:hAnsi="Verdana"/>
          <w:sz w:val="20"/>
          <w:szCs w:val="20"/>
        </w:rPr>
        <w:t>;</w:t>
      </w:r>
    </w:p>
    <w:p w:rsidR="003E09E5" w:rsidRPr="00F34C38" w:rsidRDefault="003E09E5" w:rsidP="00B76136">
      <w:pPr>
        <w:ind w:left="284" w:hanging="284"/>
        <w:jc w:val="both"/>
        <w:rPr>
          <w:rFonts w:ascii="Verdana" w:hAnsi="Verdana"/>
          <w:sz w:val="20"/>
          <w:szCs w:val="20"/>
        </w:rPr>
      </w:pPr>
      <w:r>
        <w:rPr>
          <w:rFonts w:ascii="Verdana" w:hAnsi="Verdana"/>
          <w:sz w:val="20"/>
          <w:szCs w:val="20"/>
        </w:rPr>
        <w:t>b</w:t>
      </w:r>
      <w:r w:rsidRPr="00F34C38">
        <w:rPr>
          <w:rFonts w:ascii="Verdana" w:hAnsi="Verdana"/>
          <w:sz w:val="20"/>
          <w:szCs w:val="20"/>
        </w:rPr>
        <w:t xml:space="preserve">) podmiot, </w:t>
      </w:r>
      <w:r>
        <w:rPr>
          <w:rFonts w:ascii="Verdana" w:hAnsi="Verdana"/>
          <w:sz w:val="20"/>
          <w:szCs w:val="20"/>
        </w:rPr>
        <w:t xml:space="preserve">który udostępnia wykonawcy zasoby </w:t>
      </w:r>
      <w:r w:rsidRPr="00F34C38">
        <w:rPr>
          <w:rFonts w:ascii="Verdana" w:hAnsi="Verdana"/>
          <w:sz w:val="20"/>
          <w:szCs w:val="20"/>
        </w:rPr>
        <w:t xml:space="preserve">w celu </w:t>
      </w:r>
      <w:r>
        <w:rPr>
          <w:rFonts w:ascii="Verdana" w:hAnsi="Verdana"/>
          <w:sz w:val="20"/>
          <w:szCs w:val="20"/>
        </w:rPr>
        <w:t xml:space="preserve">wykazania przez wykonawcę </w:t>
      </w:r>
      <w:r w:rsidRPr="00F34C38">
        <w:rPr>
          <w:rFonts w:ascii="Verdana" w:hAnsi="Verdana"/>
          <w:sz w:val="20"/>
          <w:szCs w:val="20"/>
        </w:rPr>
        <w:t>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rsidR="003E09E5" w:rsidRDefault="003E09E5" w:rsidP="00B76136">
      <w:pPr>
        <w:pStyle w:val="awciety"/>
        <w:spacing w:line="240" w:lineRule="auto"/>
        <w:ind w:left="0" w:firstLine="0"/>
        <w:rPr>
          <w:rFonts w:ascii="Verdana" w:hAnsi="Verdana" w:cs="Verdana"/>
          <w:i/>
          <w:color w:val="FF0000"/>
          <w:sz w:val="20"/>
        </w:rPr>
      </w:pPr>
      <w:r w:rsidRPr="00F34C38">
        <w:rPr>
          <w:rFonts w:ascii="Verdana" w:hAnsi="Verdana" w:cs="Verdana"/>
          <w:b/>
          <w:color w:val="FF0000"/>
          <w:sz w:val="20"/>
        </w:rPr>
        <w:t>*</w:t>
      </w:r>
      <w:r w:rsidRPr="00F34C38">
        <w:rPr>
          <w:rFonts w:ascii="Verdana" w:hAnsi="Verdana" w:cs="Verdana"/>
          <w:color w:val="FF0000"/>
          <w:sz w:val="20"/>
        </w:rPr>
        <w:t xml:space="preserve"> </w:t>
      </w:r>
      <w:r w:rsidRPr="00F34C38">
        <w:rPr>
          <w:rFonts w:ascii="Verdana" w:hAnsi="Verdana" w:cs="Verdana"/>
          <w:i/>
          <w:color w:val="FF0000"/>
          <w:sz w:val="20"/>
        </w:rPr>
        <w:t>niepotrzebne skreślić</w:t>
      </w:r>
    </w:p>
    <w:p w:rsidR="003E09E5" w:rsidRPr="0070468B" w:rsidRDefault="003E09E5" w:rsidP="0019524F">
      <w:pPr>
        <w:ind w:left="284" w:hanging="284"/>
        <w:jc w:val="both"/>
        <w:rPr>
          <w:rFonts w:ascii="Verdana" w:hAnsi="Verdana"/>
          <w:sz w:val="20"/>
          <w:szCs w:val="20"/>
        </w:rPr>
      </w:pPr>
    </w:p>
    <w:p w:rsidR="003E09E5" w:rsidRPr="0070468B" w:rsidRDefault="003E09E5" w:rsidP="0070468B">
      <w:pPr>
        <w:spacing w:after="120"/>
        <w:jc w:val="both"/>
        <w:rPr>
          <w:rFonts w:ascii="Verdana" w:hAnsi="Verdana"/>
          <w:sz w:val="20"/>
          <w:szCs w:val="20"/>
        </w:rPr>
      </w:pPr>
      <w:r>
        <w:rPr>
          <w:rFonts w:ascii="Verdana" w:hAnsi="Verdana"/>
          <w:sz w:val="20"/>
          <w:szCs w:val="20"/>
        </w:rPr>
        <w:t>Składający oświadczenie niniejszym oświadcza, co następuje</w:t>
      </w:r>
      <w:r w:rsidRPr="0070468B">
        <w:rPr>
          <w:rFonts w:ascii="Verdana" w:hAnsi="Verdana"/>
          <w:sz w:val="20"/>
          <w:szCs w:val="20"/>
        </w:rPr>
        <w:t>:</w:t>
      </w:r>
    </w:p>
    <w:p w:rsidR="003E09E5" w:rsidRPr="00B0650F" w:rsidRDefault="003E09E5" w:rsidP="0019524F">
      <w:pPr>
        <w:spacing w:after="120"/>
        <w:ind w:left="567" w:hanging="567"/>
        <w:jc w:val="both"/>
        <w:rPr>
          <w:rFonts w:ascii="Verdana" w:hAnsi="Verdana"/>
          <w:b/>
          <w:sz w:val="20"/>
          <w:szCs w:val="20"/>
        </w:rPr>
      </w:pPr>
      <w:r>
        <w:rPr>
          <w:rFonts w:ascii="Verdana" w:hAnsi="Verdana"/>
          <w:sz w:val="20"/>
          <w:szCs w:val="20"/>
        </w:rPr>
        <w:t>I</w:t>
      </w:r>
      <w:r w:rsidRPr="00B0650F">
        <w:rPr>
          <w:rFonts w:ascii="Verdana" w:hAnsi="Verdana"/>
          <w:sz w:val="20"/>
          <w:szCs w:val="20"/>
        </w:rPr>
        <w:t>.      </w:t>
      </w:r>
      <w:r w:rsidRPr="00B0650F">
        <w:rPr>
          <w:rFonts w:ascii="Verdana" w:hAnsi="Verdana"/>
          <w:b/>
          <w:sz w:val="20"/>
          <w:szCs w:val="20"/>
        </w:rPr>
        <w:t>S</w:t>
      </w:r>
      <w:r>
        <w:rPr>
          <w:rFonts w:ascii="Verdana" w:hAnsi="Verdana"/>
          <w:b/>
          <w:sz w:val="20"/>
          <w:szCs w:val="20"/>
        </w:rPr>
        <w:t>kładający oświadczenie s</w:t>
      </w:r>
      <w:r w:rsidRPr="00B0650F">
        <w:rPr>
          <w:rFonts w:ascii="Verdana" w:hAnsi="Verdana"/>
          <w:b/>
          <w:sz w:val="20"/>
          <w:szCs w:val="20"/>
        </w:rPr>
        <w:t>pełnia warunki udziału w postępowaniu</w:t>
      </w:r>
      <w:r w:rsidRPr="00B0650F">
        <w:rPr>
          <w:rFonts w:ascii="Verdana" w:hAnsi="Verdana"/>
          <w:sz w:val="20"/>
          <w:szCs w:val="20"/>
        </w:rPr>
        <w:t xml:space="preserve"> </w:t>
      </w:r>
      <w:r w:rsidRPr="00B0650F">
        <w:rPr>
          <w:rFonts w:ascii="Verdana" w:hAnsi="Verdana"/>
          <w:b/>
          <w:sz w:val="20"/>
          <w:szCs w:val="20"/>
        </w:rPr>
        <w:t xml:space="preserve">określone przez Zamawiającego w punktach ………..…..….... </w:t>
      </w:r>
      <w:r w:rsidRPr="00B0650F">
        <w:rPr>
          <w:rFonts w:ascii="Verdana" w:hAnsi="Verdana"/>
          <w:b/>
          <w:sz w:val="20"/>
        </w:rPr>
        <w:t>SWZ</w:t>
      </w:r>
      <w:r w:rsidRPr="00B0650F">
        <w:rPr>
          <w:rFonts w:ascii="Verdana" w:hAnsi="Verdana"/>
          <w:b/>
          <w:sz w:val="20"/>
          <w:szCs w:val="20"/>
        </w:rPr>
        <w:t>.</w:t>
      </w:r>
    </w:p>
    <w:p w:rsidR="003E09E5" w:rsidRPr="00B0650F" w:rsidRDefault="003E09E5" w:rsidP="0019524F">
      <w:pPr>
        <w:spacing w:after="120"/>
        <w:ind w:left="567" w:hanging="567"/>
        <w:jc w:val="both"/>
        <w:rPr>
          <w:rFonts w:ascii="Verdana" w:hAnsi="Verdana"/>
          <w:sz w:val="20"/>
          <w:szCs w:val="20"/>
        </w:rPr>
      </w:pPr>
      <w:r w:rsidRPr="00B0650F">
        <w:rPr>
          <w:rFonts w:ascii="Verdana" w:hAnsi="Verdana"/>
          <w:sz w:val="20"/>
          <w:szCs w:val="20"/>
        </w:rPr>
        <w:t>II.1. </w:t>
      </w:r>
      <w:r w:rsidRPr="00E9192B">
        <w:rPr>
          <w:rFonts w:ascii="Verdana" w:hAnsi="Verdana"/>
          <w:b/>
          <w:bCs/>
          <w:sz w:val="20"/>
          <w:szCs w:val="20"/>
        </w:rPr>
        <w:t>Składający oświadczenie</w:t>
      </w:r>
      <w:r>
        <w:rPr>
          <w:rFonts w:ascii="Verdana" w:hAnsi="Verdana"/>
          <w:sz w:val="20"/>
          <w:szCs w:val="20"/>
        </w:rPr>
        <w:t xml:space="preserve"> </w:t>
      </w:r>
      <w:r>
        <w:rPr>
          <w:rFonts w:ascii="Verdana" w:hAnsi="Verdana"/>
          <w:b/>
          <w:sz w:val="20"/>
          <w:szCs w:val="20"/>
        </w:rPr>
        <w:t>n</w:t>
      </w:r>
      <w:r w:rsidRPr="00B0650F">
        <w:rPr>
          <w:rFonts w:ascii="Verdana" w:hAnsi="Verdana"/>
          <w:b/>
          <w:sz w:val="20"/>
          <w:szCs w:val="20"/>
        </w:rPr>
        <w:t xml:space="preserve">ie podlega wykluczeniu z postępowania na podstawie art. 108 ust. 1 ustawy </w:t>
      </w:r>
      <w:proofErr w:type="spellStart"/>
      <w:r w:rsidRPr="00B0650F">
        <w:rPr>
          <w:rFonts w:ascii="Verdana" w:hAnsi="Verdana"/>
          <w:b/>
          <w:sz w:val="20"/>
          <w:szCs w:val="20"/>
        </w:rPr>
        <w:t>Pzp</w:t>
      </w:r>
      <w:proofErr w:type="spellEnd"/>
      <w:r w:rsidRPr="00B0650F">
        <w:rPr>
          <w:rFonts w:ascii="Verdana" w:hAnsi="Verdana"/>
          <w:sz w:val="20"/>
          <w:szCs w:val="20"/>
        </w:rPr>
        <w:t>.</w:t>
      </w:r>
    </w:p>
    <w:p w:rsidR="003E09E5" w:rsidRPr="00B0650F" w:rsidRDefault="003E09E5" w:rsidP="0019524F">
      <w:pPr>
        <w:spacing w:after="120"/>
        <w:ind w:left="567" w:hanging="567"/>
        <w:jc w:val="both"/>
        <w:rPr>
          <w:rFonts w:ascii="Verdana" w:hAnsi="Verdana"/>
          <w:sz w:val="20"/>
          <w:szCs w:val="20"/>
        </w:rPr>
      </w:pPr>
      <w:r w:rsidRPr="00B0650F">
        <w:rPr>
          <w:rFonts w:ascii="Verdana" w:hAnsi="Verdana"/>
          <w:sz w:val="20"/>
          <w:szCs w:val="20"/>
        </w:rPr>
        <w:t>II.2. </w:t>
      </w:r>
      <w:r w:rsidRPr="00E9192B">
        <w:rPr>
          <w:rFonts w:ascii="Verdana" w:hAnsi="Verdana"/>
          <w:b/>
          <w:bCs/>
          <w:sz w:val="20"/>
          <w:szCs w:val="20"/>
        </w:rPr>
        <w:t>Składający oświadczenie</w:t>
      </w:r>
      <w:r>
        <w:rPr>
          <w:rFonts w:ascii="Verdana" w:hAnsi="Verdana"/>
          <w:sz w:val="20"/>
          <w:szCs w:val="20"/>
        </w:rPr>
        <w:t xml:space="preserve"> </w:t>
      </w:r>
      <w:r>
        <w:rPr>
          <w:rFonts w:ascii="Verdana" w:hAnsi="Verdana"/>
          <w:b/>
          <w:sz w:val="20"/>
          <w:szCs w:val="20"/>
        </w:rPr>
        <w:t>n</w:t>
      </w:r>
      <w:r w:rsidRPr="00B0650F">
        <w:rPr>
          <w:rFonts w:ascii="Verdana" w:hAnsi="Verdana"/>
          <w:b/>
          <w:sz w:val="20"/>
          <w:szCs w:val="20"/>
        </w:rPr>
        <w:t xml:space="preserve">ie podlegam wykluczeniu z postępowania na podstawie art. 109 ust. 1 ustawy </w:t>
      </w:r>
      <w:proofErr w:type="spellStart"/>
      <w:r w:rsidRPr="00B0650F">
        <w:rPr>
          <w:rFonts w:ascii="Verdana" w:hAnsi="Verdana"/>
          <w:b/>
          <w:sz w:val="20"/>
          <w:szCs w:val="20"/>
        </w:rPr>
        <w:t>Pzp</w:t>
      </w:r>
      <w:proofErr w:type="spellEnd"/>
      <w:r w:rsidRPr="00B0650F">
        <w:rPr>
          <w:rFonts w:ascii="Verdana" w:hAnsi="Verdana"/>
          <w:b/>
          <w:sz w:val="20"/>
          <w:szCs w:val="20"/>
        </w:rPr>
        <w:t xml:space="preserve"> w zakresie okoliczności, które Zamawiający wskazał w ogłoszeniu o zamówieniu oraz w punkcie 13.2. SWZ, czyli </w:t>
      </w:r>
      <w:r>
        <w:rPr>
          <w:rFonts w:ascii="Verdana" w:hAnsi="Verdana"/>
          <w:b/>
          <w:sz w:val="20"/>
          <w:szCs w:val="20"/>
        </w:rPr>
        <w:t xml:space="preserve">w przypadkach określonych w </w:t>
      </w:r>
      <w:r w:rsidRPr="00B0650F">
        <w:rPr>
          <w:rFonts w:ascii="Verdana" w:hAnsi="Verdana"/>
          <w:b/>
          <w:sz w:val="20"/>
          <w:szCs w:val="20"/>
        </w:rPr>
        <w:t xml:space="preserve">art. 109 ust. 1 punkty 5-10 ustawy </w:t>
      </w:r>
      <w:proofErr w:type="spellStart"/>
      <w:r w:rsidRPr="00B0650F">
        <w:rPr>
          <w:rFonts w:ascii="Verdana" w:hAnsi="Verdana"/>
          <w:b/>
          <w:sz w:val="20"/>
          <w:szCs w:val="20"/>
        </w:rPr>
        <w:t>Pzp</w:t>
      </w:r>
      <w:proofErr w:type="spellEnd"/>
      <w:r w:rsidRPr="00B0650F">
        <w:rPr>
          <w:rFonts w:ascii="Verdana" w:hAnsi="Verdana"/>
          <w:sz w:val="20"/>
          <w:szCs w:val="20"/>
        </w:rPr>
        <w:t>.</w:t>
      </w:r>
    </w:p>
    <w:p w:rsidR="003E09E5" w:rsidRPr="0070468B" w:rsidRDefault="003E09E5" w:rsidP="0019524F">
      <w:pPr>
        <w:spacing w:after="120"/>
        <w:ind w:left="567" w:hanging="567"/>
        <w:jc w:val="both"/>
        <w:rPr>
          <w:rFonts w:ascii="Verdana" w:hAnsi="Verdana"/>
          <w:sz w:val="20"/>
          <w:szCs w:val="20"/>
        </w:rPr>
      </w:pPr>
      <w:r w:rsidRPr="00B0650F">
        <w:rPr>
          <w:rFonts w:ascii="Verdana" w:hAnsi="Verdana"/>
          <w:sz w:val="20"/>
          <w:szCs w:val="20"/>
        </w:rPr>
        <w:t>II.3. </w:t>
      </w:r>
      <w:r>
        <w:rPr>
          <w:rFonts w:ascii="Verdana" w:hAnsi="Verdana"/>
          <w:b/>
          <w:sz w:val="20"/>
          <w:szCs w:val="20"/>
        </w:rPr>
        <w:t>Wobec składającego oświadczenie z</w:t>
      </w:r>
      <w:r w:rsidRPr="00B0650F">
        <w:rPr>
          <w:rFonts w:ascii="Verdana" w:hAnsi="Verdana"/>
          <w:b/>
          <w:sz w:val="20"/>
          <w:szCs w:val="20"/>
        </w:rPr>
        <w:t>achodzą podstawy</w:t>
      </w:r>
      <w:r>
        <w:rPr>
          <w:rFonts w:ascii="Verdana" w:hAnsi="Verdana"/>
          <w:b/>
          <w:sz w:val="20"/>
          <w:szCs w:val="20"/>
        </w:rPr>
        <w:t xml:space="preserve"> wykluczenia z </w:t>
      </w:r>
      <w:r w:rsidRPr="002C79AA">
        <w:rPr>
          <w:rFonts w:ascii="Verdana" w:hAnsi="Verdana"/>
          <w:b/>
          <w:sz w:val="20"/>
          <w:szCs w:val="20"/>
        </w:rPr>
        <w:t xml:space="preserve">postępowania na podstawie art. …………. ustawy </w:t>
      </w:r>
      <w:proofErr w:type="spellStart"/>
      <w:r w:rsidRPr="002C79AA">
        <w:rPr>
          <w:rFonts w:ascii="Verdana" w:hAnsi="Verdana"/>
          <w:b/>
          <w:sz w:val="20"/>
          <w:szCs w:val="20"/>
        </w:rPr>
        <w:t>Pzp</w:t>
      </w:r>
      <w:proofErr w:type="spellEnd"/>
      <w:r w:rsidRPr="0070468B">
        <w:rPr>
          <w:rFonts w:ascii="Verdana" w:hAnsi="Verdana"/>
          <w:sz w:val="20"/>
          <w:szCs w:val="20"/>
        </w:rPr>
        <w:t xml:space="preserve"> </w:t>
      </w:r>
      <w:r w:rsidRPr="0070468B">
        <w:rPr>
          <w:rFonts w:ascii="Verdana" w:hAnsi="Verdana"/>
          <w:i/>
          <w:sz w:val="20"/>
          <w:szCs w:val="20"/>
        </w:rPr>
        <w:t>(</w:t>
      </w:r>
      <w:r w:rsidRPr="00277363">
        <w:rPr>
          <w:rFonts w:ascii="Verdana" w:hAnsi="Verdana"/>
          <w:i/>
          <w:sz w:val="20"/>
          <w:szCs w:val="20"/>
        </w:rPr>
        <w:t xml:space="preserve">podać mającą zastosowanie podstawę wykluczenia spośród wymienionych w art. 108 ust. 1 </w:t>
      </w:r>
      <w:proofErr w:type="spellStart"/>
      <w:r w:rsidRPr="00277363">
        <w:rPr>
          <w:rFonts w:ascii="Verdana" w:hAnsi="Verdana"/>
          <w:i/>
          <w:sz w:val="20"/>
          <w:szCs w:val="20"/>
        </w:rPr>
        <w:t>pkt</w:t>
      </w:r>
      <w:proofErr w:type="spellEnd"/>
      <w:r w:rsidRPr="00277363">
        <w:rPr>
          <w:rFonts w:ascii="Verdana" w:hAnsi="Verdana"/>
          <w:i/>
          <w:sz w:val="20"/>
          <w:szCs w:val="20"/>
        </w:rPr>
        <w:t xml:space="preserve"> 1, 2, 5 lub art. 109 ust. 1 </w:t>
      </w:r>
      <w:proofErr w:type="spellStart"/>
      <w:r w:rsidRPr="00277363">
        <w:rPr>
          <w:rFonts w:ascii="Verdana" w:hAnsi="Verdana"/>
          <w:i/>
          <w:sz w:val="20"/>
          <w:szCs w:val="20"/>
        </w:rPr>
        <w:t>pkt</w:t>
      </w:r>
      <w:proofErr w:type="spellEnd"/>
      <w:r w:rsidRPr="00277363">
        <w:rPr>
          <w:rFonts w:ascii="Verdana" w:hAnsi="Verdana"/>
          <w:i/>
          <w:sz w:val="20"/>
          <w:szCs w:val="20"/>
        </w:rPr>
        <w:t xml:space="preserve"> 5 i 7‒10 ustawy </w:t>
      </w:r>
      <w:proofErr w:type="spellStart"/>
      <w:r w:rsidRPr="00277363">
        <w:rPr>
          <w:rFonts w:ascii="Verdana" w:hAnsi="Verdana"/>
          <w:i/>
          <w:sz w:val="20"/>
          <w:szCs w:val="20"/>
        </w:rPr>
        <w:t>Pzp</w:t>
      </w:r>
      <w:proofErr w:type="spellEnd"/>
      <w:r w:rsidRPr="0070468B">
        <w:rPr>
          <w:rFonts w:ascii="Verdana" w:hAnsi="Verdana"/>
          <w:i/>
          <w:sz w:val="20"/>
          <w:szCs w:val="20"/>
        </w:rPr>
        <w:t>)</w:t>
      </w:r>
      <w:r w:rsidRPr="0070468B">
        <w:rPr>
          <w:rFonts w:ascii="Verdana" w:hAnsi="Verdana"/>
          <w:sz w:val="20"/>
          <w:szCs w:val="20"/>
        </w:rPr>
        <w:t xml:space="preserve">. </w:t>
      </w:r>
    </w:p>
    <w:p w:rsidR="003E09E5" w:rsidRPr="0070468B" w:rsidRDefault="003E09E5" w:rsidP="0019524F">
      <w:pPr>
        <w:spacing w:after="120"/>
        <w:ind w:left="567"/>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w:t>
      </w:r>
      <w:proofErr w:type="spellStart"/>
      <w:r w:rsidRPr="0070468B">
        <w:rPr>
          <w:rFonts w:ascii="Verdana" w:hAnsi="Verdana"/>
          <w:sz w:val="20"/>
          <w:szCs w:val="20"/>
        </w:rPr>
        <w:t>Pzp</w:t>
      </w:r>
      <w:proofErr w:type="spellEnd"/>
      <w:r w:rsidRPr="0070468B">
        <w:rPr>
          <w:rFonts w:ascii="Verdana" w:hAnsi="Verdana"/>
          <w:sz w:val="20"/>
          <w:szCs w:val="20"/>
        </w:rPr>
        <w:t xml:space="preserve"> </w:t>
      </w:r>
      <w:r>
        <w:rPr>
          <w:rFonts w:ascii="Verdana" w:hAnsi="Verdana"/>
          <w:sz w:val="20"/>
          <w:szCs w:val="20"/>
        </w:rPr>
        <w:t>składający oświadczenie podjął</w:t>
      </w:r>
      <w:r w:rsidRPr="0070468B">
        <w:rPr>
          <w:rFonts w:ascii="Verdana" w:hAnsi="Verdana"/>
          <w:sz w:val="20"/>
          <w:szCs w:val="20"/>
        </w:rPr>
        <w:t xml:space="preserve"> następujące środki naprawcze: ……………………………………………..………..</w:t>
      </w:r>
    </w:p>
    <w:p w:rsidR="003E09E5" w:rsidRPr="0070468B" w:rsidRDefault="003E09E5" w:rsidP="0070468B">
      <w:pPr>
        <w:spacing w:after="120"/>
        <w:jc w:val="both"/>
        <w:rPr>
          <w:rFonts w:ascii="Verdana" w:hAnsi="Verdana"/>
          <w:sz w:val="20"/>
          <w:szCs w:val="20"/>
        </w:rPr>
      </w:pPr>
    </w:p>
    <w:p w:rsidR="003E09E5" w:rsidRPr="0070468B" w:rsidRDefault="003E09E5" w:rsidP="0019524F">
      <w:pPr>
        <w:jc w:val="both"/>
        <w:rPr>
          <w:rFonts w:ascii="Verdana" w:hAnsi="Verdana"/>
          <w:sz w:val="20"/>
          <w:szCs w:val="20"/>
        </w:rPr>
      </w:pPr>
      <w:r w:rsidRPr="0070468B">
        <w:rPr>
          <w:rFonts w:ascii="Verdana" w:hAnsi="Verdana"/>
          <w:sz w:val="20"/>
          <w:szCs w:val="20"/>
        </w:rPr>
        <w:t>OŚWIADCZENIE DOTYCZĄCE PODANYCH INFORMACJI:</w:t>
      </w:r>
    </w:p>
    <w:p w:rsidR="003E09E5" w:rsidRPr="0070468B" w:rsidRDefault="003E09E5" w:rsidP="0070468B">
      <w:pPr>
        <w:spacing w:after="120"/>
        <w:jc w:val="both"/>
        <w:rPr>
          <w:rFonts w:ascii="Verdana" w:hAnsi="Verdana"/>
          <w:sz w:val="20"/>
          <w:szCs w:val="20"/>
        </w:rPr>
      </w:pPr>
      <w:r>
        <w:rPr>
          <w:rFonts w:ascii="Verdana" w:hAnsi="Verdana"/>
          <w:b/>
          <w:sz w:val="20"/>
          <w:szCs w:val="20"/>
        </w:rPr>
        <w:t>Składający oświadczenie oświadcza</w:t>
      </w:r>
      <w:r w:rsidRPr="00DC082F">
        <w:rPr>
          <w:rFonts w:ascii="Verdana" w:hAnsi="Verdana"/>
          <w:b/>
          <w:sz w:val="20"/>
          <w:szCs w:val="20"/>
        </w:rPr>
        <w:t>, że wszystkie informacje podane w powyższych oświad</w:t>
      </w:r>
      <w:r>
        <w:rPr>
          <w:rFonts w:ascii="Verdana" w:hAnsi="Verdana"/>
          <w:b/>
          <w:sz w:val="20"/>
          <w:szCs w:val="20"/>
        </w:rPr>
        <w:t>czeniach są </w:t>
      </w:r>
      <w:r w:rsidRPr="00DC082F">
        <w:rPr>
          <w:rFonts w:ascii="Verdana" w:hAnsi="Verdana"/>
          <w:b/>
          <w:sz w:val="20"/>
          <w:szCs w:val="20"/>
        </w:rPr>
        <w:t xml:space="preserve">aktualne i zgodne z prawdą oraz zostały przedstawione z pełną świadomością konsekwencji wprowadzenia </w:t>
      </w:r>
      <w:r>
        <w:rPr>
          <w:rFonts w:ascii="Verdana" w:hAnsi="Verdana"/>
          <w:b/>
          <w:sz w:val="20"/>
          <w:szCs w:val="20"/>
        </w:rPr>
        <w:t>z</w:t>
      </w:r>
      <w:r w:rsidRPr="00DC082F">
        <w:rPr>
          <w:rFonts w:ascii="Verdana" w:hAnsi="Verdana"/>
          <w:b/>
          <w:sz w:val="20"/>
          <w:szCs w:val="20"/>
        </w:rPr>
        <w:t>amawiającego w błąd przy przedstawianiu informacji</w:t>
      </w:r>
      <w:r w:rsidRPr="0070468B">
        <w:rPr>
          <w:rFonts w:ascii="Verdana" w:hAnsi="Verdana"/>
          <w:sz w:val="20"/>
          <w:szCs w:val="20"/>
        </w:rPr>
        <w:t>.</w:t>
      </w:r>
    </w:p>
    <w:p w:rsidR="003E09E5" w:rsidRDefault="003E09E5" w:rsidP="0070468B">
      <w:pPr>
        <w:spacing w:after="120"/>
        <w:jc w:val="both"/>
        <w:rPr>
          <w:rFonts w:ascii="Verdana" w:hAnsi="Verdana"/>
          <w:sz w:val="20"/>
          <w:szCs w:val="20"/>
        </w:rPr>
      </w:pPr>
    </w:p>
    <w:p w:rsidR="003E09E5" w:rsidRDefault="003E09E5" w:rsidP="0019524F">
      <w:pPr>
        <w:adjustRightInd w:val="0"/>
        <w:rPr>
          <w:rFonts w:ascii="Verdana" w:hAnsi="Verdana"/>
          <w:i/>
          <w:sz w:val="20"/>
          <w:lang w:eastAsia="pl-PL"/>
        </w:rPr>
      </w:pPr>
    </w:p>
    <w:p w:rsidR="003E09E5" w:rsidRPr="001775C1" w:rsidRDefault="003E09E5" w:rsidP="0019524F">
      <w:pPr>
        <w:adjustRightInd w:val="0"/>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rsidR="003E09E5" w:rsidRPr="0019524F" w:rsidRDefault="003E09E5" w:rsidP="00C722BE">
      <w:pPr>
        <w:jc w:val="right"/>
        <w:rPr>
          <w:rFonts w:ascii="Verdana" w:hAnsi="Verdana"/>
          <w:i/>
          <w:sz w:val="16"/>
          <w:szCs w:val="16"/>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Pr="0019524F">
        <w:rPr>
          <w:rFonts w:ascii="Verdana" w:hAnsi="Verdana"/>
          <w:i/>
          <w:sz w:val="16"/>
          <w:szCs w:val="16"/>
        </w:rPr>
        <w:t xml:space="preserve">podpis osoby (osób) upoważnionej do składania oświadczeń woli w imieniu </w:t>
      </w:r>
      <w:r>
        <w:rPr>
          <w:rFonts w:ascii="Verdana" w:hAnsi="Verdana"/>
          <w:i/>
          <w:sz w:val="16"/>
          <w:szCs w:val="16"/>
        </w:rPr>
        <w:t>składającego oświadczenie</w:t>
      </w:r>
    </w:p>
    <w:p w:rsidR="003E09E5" w:rsidRPr="0088494A" w:rsidRDefault="003E09E5" w:rsidP="0088494A">
      <w:pPr>
        <w:spacing w:after="120"/>
        <w:rPr>
          <w:rFonts w:ascii="Verdana" w:hAnsi="Verdana"/>
          <w:sz w:val="20"/>
          <w:szCs w:val="20"/>
        </w:rPr>
      </w:pPr>
    </w:p>
    <w:p w:rsidR="003E09E5" w:rsidRPr="0070468B" w:rsidRDefault="003E09E5" w:rsidP="0070468B">
      <w:pPr>
        <w:pageBreakBefore/>
        <w:spacing w:after="120"/>
        <w:jc w:val="right"/>
        <w:rPr>
          <w:rFonts w:ascii="Verdana" w:hAnsi="Verdana" w:cs="Verdana"/>
          <w:b/>
          <w:sz w:val="20"/>
        </w:rPr>
      </w:pPr>
      <w:r w:rsidRPr="0070468B">
        <w:rPr>
          <w:rFonts w:ascii="Verdana" w:hAnsi="Verdana" w:cs="Verdana"/>
          <w:i/>
          <w:sz w:val="20"/>
        </w:rPr>
        <w:t>Załącznik nr 4 do SWZ</w:t>
      </w:r>
    </w:p>
    <w:p w:rsidR="003E09E5" w:rsidRPr="0070468B" w:rsidRDefault="003E09E5" w:rsidP="00B062CC">
      <w:pPr>
        <w:jc w:val="center"/>
        <w:rPr>
          <w:rFonts w:ascii="Verdana" w:hAnsi="Verdana" w:cs="Verdana"/>
          <w:b/>
          <w:sz w:val="20"/>
        </w:rPr>
      </w:pPr>
      <w:r w:rsidRPr="0070468B">
        <w:rPr>
          <w:rFonts w:ascii="Verdana" w:hAnsi="Verdana" w:cs="Verdana"/>
          <w:b/>
          <w:sz w:val="20"/>
        </w:rPr>
        <w:t xml:space="preserve">ZOBOWIĄZANIE </w:t>
      </w:r>
    </w:p>
    <w:p w:rsidR="003E09E5" w:rsidRPr="0070468B" w:rsidRDefault="003E09E5" w:rsidP="00B062CC">
      <w:pPr>
        <w:jc w:val="center"/>
        <w:rPr>
          <w:rFonts w:ascii="Verdana" w:hAnsi="Verdana" w:cs="Verdana"/>
          <w:b/>
          <w:sz w:val="20"/>
        </w:rPr>
      </w:pPr>
      <w:r w:rsidRPr="0070468B">
        <w:rPr>
          <w:rFonts w:ascii="Verdana" w:hAnsi="Verdana" w:cs="Verdana"/>
          <w:b/>
          <w:sz w:val="20"/>
        </w:rPr>
        <w:t>DO ODDANIA DO DYSPOZYCJI NIEZBĘDNYCH ZASOBÓW</w:t>
      </w:r>
    </w:p>
    <w:p w:rsidR="003E09E5" w:rsidRPr="00277363" w:rsidRDefault="003E09E5" w:rsidP="00B062CC">
      <w:pPr>
        <w:jc w:val="center"/>
        <w:rPr>
          <w:rFonts w:ascii="Verdana" w:hAnsi="Verdana" w:cs="Verdana"/>
          <w:b/>
          <w:sz w:val="20"/>
        </w:rPr>
      </w:pPr>
      <w:r w:rsidRPr="0070468B">
        <w:rPr>
          <w:rFonts w:ascii="Verdana" w:hAnsi="Verdana" w:cs="Verdana"/>
          <w:b/>
          <w:sz w:val="20"/>
        </w:rPr>
        <w:t xml:space="preserve">NA </w:t>
      </w:r>
      <w:r>
        <w:rPr>
          <w:rFonts w:ascii="Verdana" w:hAnsi="Verdana" w:cs="Verdana"/>
          <w:b/>
          <w:sz w:val="20"/>
        </w:rPr>
        <w:t>POTRZEBY REALIZACJI</w:t>
      </w:r>
      <w:r w:rsidRPr="00277363">
        <w:rPr>
          <w:rFonts w:ascii="Verdana" w:hAnsi="Verdana" w:cs="Verdana"/>
          <w:b/>
          <w:sz w:val="20"/>
        </w:rPr>
        <w:t xml:space="preserve"> ZAMÓWIENIA</w:t>
      </w:r>
    </w:p>
    <w:p w:rsidR="003E09E5" w:rsidRPr="00277363" w:rsidRDefault="003E09E5" w:rsidP="00B062CC">
      <w:pPr>
        <w:jc w:val="center"/>
        <w:rPr>
          <w:rFonts w:ascii="Verdana" w:hAnsi="Verdana" w:cs="Verdana"/>
          <w:b/>
          <w:bCs/>
          <w:sz w:val="20"/>
        </w:rPr>
      </w:pPr>
      <w:r>
        <w:rPr>
          <w:rFonts w:ascii="Verdana" w:hAnsi="Verdana" w:cs="Verdana"/>
          <w:b/>
          <w:sz w:val="20"/>
        </w:rPr>
        <w:t>składane w związku z</w:t>
      </w:r>
      <w:r w:rsidRPr="00277363">
        <w:rPr>
          <w:rFonts w:ascii="Verdana" w:hAnsi="Verdana" w:cs="Verdana"/>
          <w:b/>
          <w:sz w:val="20"/>
        </w:rPr>
        <w:t xml:space="preserve"> art. 118 ust. 3 ustawy </w:t>
      </w:r>
      <w:r w:rsidRPr="00197DF0">
        <w:rPr>
          <w:rFonts w:ascii="Verdana" w:hAnsi="Verdana" w:cs="Verdana"/>
          <w:b/>
          <w:sz w:val="20"/>
        </w:rPr>
        <w:t xml:space="preserve">z dnia 11 września 2019 r. </w:t>
      </w:r>
      <w:r>
        <w:rPr>
          <w:rFonts w:ascii="Verdana" w:hAnsi="Verdana" w:cs="Verdana"/>
          <w:b/>
          <w:sz w:val="20"/>
        </w:rPr>
        <w:t>P</w:t>
      </w:r>
      <w:r w:rsidRPr="00197DF0">
        <w:rPr>
          <w:rFonts w:ascii="Verdana" w:hAnsi="Verdana" w:cs="Verdana"/>
          <w:b/>
          <w:sz w:val="20"/>
        </w:rPr>
        <w:t xml:space="preserve">rawo zamówień publicznych </w:t>
      </w:r>
    </w:p>
    <w:p w:rsidR="003E09E5" w:rsidRPr="00277363" w:rsidRDefault="003E09E5" w:rsidP="0070468B">
      <w:pPr>
        <w:spacing w:after="120"/>
        <w:rPr>
          <w:rFonts w:ascii="Verdana" w:hAnsi="Verdana" w:cs="Verdana"/>
          <w:b/>
          <w:bCs/>
          <w:sz w:val="20"/>
        </w:rPr>
      </w:pPr>
    </w:p>
    <w:p w:rsidR="003E09E5" w:rsidRPr="001775C1" w:rsidRDefault="003E09E5" w:rsidP="00CF4DEB">
      <w:pPr>
        <w:adjustRightInd w:val="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rsidR="003E09E5" w:rsidRPr="001775C1" w:rsidRDefault="003E09E5" w:rsidP="00CF4DEB">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rsidR="003E09E5" w:rsidRPr="001775C1" w:rsidRDefault="003E09E5" w:rsidP="00CF4DEB">
      <w:pPr>
        <w:adjustRightInd w:val="0"/>
        <w:rPr>
          <w:rFonts w:ascii="Verdana" w:hAnsi="Verdana"/>
          <w:sz w:val="20"/>
          <w:lang w:eastAsia="pl-PL"/>
        </w:rPr>
      </w:pPr>
      <w:r w:rsidRPr="001775C1">
        <w:rPr>
          <w:rFonts w:ascii="Verdana" w:hAnsi="Verdana"/>
          <w:sz w:val="20"/>
          <w:lang w:eastAsia="pl-PL"/>
        </w:rPr>
        <w:t>będąc upoważnionym(/mi) do reprezentowania:</w:t>
      </w:r>
    </w:p>
    <w:p w:rsidR="003E09E5" w:rsidRPr="001775C1" w:rsidRDefault="003E09E5" w:rsidP="00CF4DEB">
      <w:pPr>
        <w:adjustRightInd w:val="0"/>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3E09E5" w:rsidRPr="001775C1" w:rsidRDefault="003E09E5" w:rsidP="00CF4DEB">
      <w:pPr>
        <w:adjustRightInd w:val="0"/>
        <w:rPr>
          <w:rFonts w:ascii="Verdana" w:hAnsi="Verdana"/>
          <w:sz w:val="20"/>
          <w:lang w:eastAsia="pl-PL"/>
        </w:rPr>
      </w:pPr>
      <w:r w:rsidRPr="001775C1">
        <w:rPr>
          <w:rFonts w:ascii="Verdana" w:hAnsi="Verdana"/>
          <w:sz w:val="20"/>
          <w:lang w:eastAsia="pl-PL"/>
        </w:rPr>
        <w:t>……………………………………………………</w:t>
      </w:r>
      <w:r>
        <w:rPr>
          <w:rFonts w:ascii="Verdana" w:hAnsi="Verdana"/>
          <w:sz w:val="20"/>
          <w:lang w:eastAsia="pl-PL"/>
        </w:rPr>
        <w:t>…………………………………………………………………………………………… (dalej również: „Udostępniający”)</w:t>
      </w:r>
    </w:p>
    <w:p w:rsidR="003E09E5" w:rsidRPr="001775C1" w:rsidRDefault="003E09E5" w:rsidP="00CF4DEB">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rsidR="003E09E5" w:rsidRDefault="003E09E5" w:rsidP="0070468B">
      <w:pPr>
        <w:spacing w:after="120"/>
        <w:jc w:val="center"/>
        <w:rPr>
          <w:rFonts w:ascii="Verdana" w:hAnsi="Verdana" w:cs="Verdana"/>
          <w:b/>
          <w:bCs/>
          <w:sz w:val="20"/>
        </w:rPr>
      </w:pPr>
    </w:p>
    <w:p w:rsidR="003E09E5" w:rsidRPr="00277363" w:rsidRDefault="003E09E5" w:rsidP="0070468B">
      <w:pPr>
        <w:spacing w:after="120"/>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rsidR="003E09E5" w:rsidRDefault="003E09E5" w:rsidP="00243B25">
      <w:pPr>
        <w:spacing w:after="120"/>
        <w:jc w:val="both"/>
        <w:rPr>
          <w:rFonts w:ascii="Verdana" w:hAnsi="Verdana" w:cs="Verdana"/>
          <w:sz w:val="20"/>
        </w:rPr>
      </w:pPr>
      <w:r w:rsidRPr="00277363">
        <w:rPr>
          <w:rFonts w:ascii="Verdana" w:hAnsi="Verdana" w:cs="Verdana"/>
          <w:sz w:val="20"/>
        </w:rPr>
        <w:t xml:space="preserve">że </w:t>
      </w:r>
      <w:r>
        <w:rPr>
          <w:rFonts w:ascii="Verdana" w:hAnsi="Verdana" w:cs="Verdana"/>
          <w:sz w:val="20"/>
        </w:rPr>
        <w:t>Udostępniający</w:t>
      </w:r>
      <w:r w:rsidRPr="00277363">
        <w:rPr>
          <w:rFonts w:ascii="Verdana" w:hAnsi="Verdana" w:cs="Verdana"/>
          <w:sz w:val="20"/>
        </w:rPr>
        <w:t xml:space="preserve">, stosownie do art. 118 ust. 4 ustawy z dnia 11 września 2019 r. - Prawo zamówień publicznych </w:t>
      </w:r>
      <w:r w:rsidRPr="00277363">
        <w:rPr>
          <w:rFonts w:ascii="Verdana" w:hAnsi="Verdana"/>
          <w:sz w:val="20"/>
        </w:rPr>
        <w:t>(Dz. U. z 2019 r., poz. 2019</w:t>
      </w:r>
      <w:r>
        <w:rPr>
          <w:rFonts w:ascii="Verdana" w:hAnsi="Verdana"/>
          <w:sz w:val="20"/>
        </w:rPr>
        <w:t>,</w:t>
      </w:r>
      <w:r w:rsidRPr="00277363">
        <w:rPr>
          <w:rFonts w:ascii="Verdana" w:hAnsi="Verdana"/>
          <w:sz w:val="20"/>
        </w:rPr>
        <w:t xml:space="preserve"> </w:t>
      </w:r>
      <w:r w:rsidRPr="00CF4DEB">
        <w:rPr>
          <w:rFonts w:ascii="Verdana" w:hAnsi="Verdana"/>
          <w:sz w:val="20"/>
        </w:rPr>
        <w:t>ze zm.)</w:t>
      </w:r>
      <w:r w:rsidRPr="00277363">
        <w:rPr>
          <w:rFonts w:ascii="Verdana" w:hAnsi="Verdana"/>
          <w:sz w:val="20"/>
        </w:rPr>
        <w:t xml:space="preserve"> </w:t>
      </w:r>
      <w:r w:rsidRPr="00277363">
        <w:rPr>
          <w:rFonts w:ascii="Verdana" w:hAnsi="Verdana" w:cs="Verdana"/>
          <w:sz w:val="20"/>
        </w:rPr>
        <w:t xml:space="preserve">gwarantuje </w:t>
      </w:r>
      <w:r>
        <w:rPr>
          <w:rFonts w:ascii="Verdana" w:hAnsi="Verdana" w:cs="Verdana"/>
          <w:sz w:val="20"/>
        </w:rPr>
        <w:t>w</w:t>
      </w:r>
      <w:r w:rsidRPr="00277363">
        <w:rPr>
          <w:rFonts w:ascii="Verdana" w:hAnsi="Verdana" w:cs="Verdana"/>
          <w:sz w:val="20"/>
        </w:rPr>
        <w:t>ykonawcy</w:t>
      </w:r>
      <w:r>
        <w:rPr>
          <w:rFonts w:ascii="Verdana" w:hAnsi="Verdana" w:cs="Verdana"/>
          <w:sz w:val="20"/>
        </w:rPr>
        <w:t xml:space="preserve">, którym jest: </w:t>
      </w:r>
    </w:p>
    <w:p w:rsidR="003E09E5" w:rsidRPr="0070468B" w:rsidRDefault="003E09E5" w:rsidP="002F2BAF">
      <w:pPr>
        <w:rPr>
          <w:rFonts w:ascii="Verdana" w:hAnsi="Verdana" w:cs="Verdana"/>
          <w:sz w:val="20"/>
        </w:rPr>
      </w:pPr>
      <w:r w:rsidRPr="0070468B">
        <w:rPr>
          <w:rFonts w:ascii="Verdana" w:hAnsi="Verdana" w:cs="Verdana"/>
          <w:sz w:val="20"/>
        </w:rPr>
        <w:t>…………………………………………………………………………………………………………………………………………………</w:t>
      </w:r>
    </w:p>
    <w:p w:rsidR="003E09E5" w:rsidRPr="00E9192B" w:rsidRDefault="003E09E5" w:rsidP="00E9192B">
      <w:pPr>
        <w:spacing w:after="120"/>
        <w:jc w:val="both"/>
        <w:rPr>
          <w:rFonts w:ascii="Verdana" w:hAnsi="Verdana" w:cs="Verdana"/>
          <w:sz w:val="20"/>
        </w:rPr>
      </w:pPr>
      <w:r w:rsidRPr="0070468B">
        <w:rPr>
          <w:rFonts w:ascii="Verdana" w:hAnsi="Verdana" w:cs="Verdana"/>
          <w:sz w:val="20"/>
        </w:rPr>
        <w:t>……………………………………………………………………………………………………………</w:t>
      </w:r>
      <w:r>
        <w:rPr>
          <w:rFonts w:ascii="Verdana" w:hAnsi="Verdana" w:cs="Verdana"/>
          <w:sz w:val="20"/>
        </w:rPr>
        <w:t xml:space="preserve"> </w:t>
      </w:r>
      <w:r>
        <w:rPr>
          <w:rFonts w:ascii="Verdana" w:hAnsi="Verdana" w:cs="Verdana"/>
          <w:i/>
          <w:iCs/>
          <w:sz w:val="20"/>
        </w:rPr>
        <w:t xml:space="preserve"> </w:t>
      </w:r>
      <w:r>
        <w:rPr>
          <w:rFonts w:ascii="Verdana" w:hAnsi="Verdana" w:cs="Verdana"/>
          <w:sz w:val="20"/>
        </w:rPr>
        <w:t>(dalej: „Wykonawca”)</w:t>
      </w:r>
    </w:p>
    <w:p w:rsidR="003E09E5" w:rsidRDefault="003E09E5" w:rsidP="00E9192B">
      <w:pPr>
        <w:spacing w:after="120"/>
        <w:jc w:val="center"/>
        <w:rPr>
          <w:rFonts w:ascii="Verdana" w:hAnsi="Verdana" w:cs="Verdana"/>
          <w:sz w:val="20"/>
          <w:szCs w:val="20"/>
        </w:rPr>
      </w:pPr>
      <w:r w:rsidRPr="0070468B">
        <w:rPr>
          <w:rFonts w:ascii="Verdana" w:hAnsi="Verdana" w:cs="Verdana"/>
          <w:i/>
          <w:sz w:val="18"/>
          <w:szCs w:val="18"/>
        </w:rPr>
        <w:t>(nazwa i adres Wykonawcy składającego ofertę)</w:t>
      </w:r>
    </w:p>
    <w:p w:rsidR="003E09E5" w:rsidRDefault="003E09E5" w:rsidP="00243B25">
      <w:pPr>
        <w:spacing w:after="120"/>
        <w:jc w:val="both"/>
        <w:rPr>
          <w:rFonts w:ascii="Verdana" w:hAnsi="Verdana" w:cs="Verdana"/>
          <w:sz w:val="20"/>
        </w:rPr>
      </w:pPr>
      <w:r>
        <w:rPr>
          <w:rFonts w:ascii="Verdana" w:hAnsi="Verdana" w:cs="Verdana"/>
          <w:sz w:val="20"/>
        </w:rPr>
        <w:t xml:space="preserve">w związku z ubieganiem się przez Wykonawcę o udzielenie przez Gminę Sieciechów (jako zamawiającego) zamówienia publicznego, którego przedmiotem jest </w:t>
      </w:r>
      <w:r w:rsidRPr="00231904">
        <w:rPr>
          <w:rFonts w:ascii="Verdana" w:hAnsi="Verdana" w:cs="Verdana"/>
          <w:b/>
          <w:sz w:val="20"/>
        </w:rPr>
        <w:t>„</w:t>
      </w:r>
      <w:r w:rsidRPr="0034566B">
        <w:rPr>
          <w:rFonts w:ascii="Verdana" w:hAnsi="Verdana"/>
          <w:b/>
          <w:i/>
          <w:sz w:val="20"/>
          <w:szCs w:val="20"/>
        </w:rPr>
        <w:t>Modernizacja i rozbudowa przepompowni próżniowo – tłocznej kanalizacji sanitarnej podciśnieniowej w m. Zajezierze, Gm. Sieciechów</w:t>
      </w:r>
      <w:r>
        <w:rPr>
          <w:rFonts w:ascii="Verdana" w:hAnsi="Verdana"/>
          <w:b/>
          <w:i/>
          <w:sz w:val="20"/>
          <w:szCs w:val="20"/>
        </w:rPr>
        <w:t xml:space="preserve"> – drugie postępowanie</w:t>
      </w:r>
      <w:r>
        <w:rPr>
          <w:rFonts w:ascii="Verdana" w:hAnsi="Verdana"/>
          <w:i/>
          <w:sz w:val="16"/>
          <w:szCs w:val="16"/>
        </w:rPr>
        <w:t>.</w:t>
      </w:r>
      <w:r>
        <w:rPr>
          <w:rFonts w:ascii="Verdana" w:hAnsi="Verdana" w:cs="Arial"/>
          <w:b/>
          <w:bCs/>
          <w:iCs/>
          <w:sz w:val="20"/>
          <w:szCs w:val="20"/>
        </w:rPr>
        <w:t xml:space="preserve"> </w:t>
      </w:r>
      <w:r w:rsidRPr="00231904">
        <w:rPr>
          <w:rFonts w:ascii="Verdana" w:hAnsi="Verdana" w:cs="Verdana"/>
          <w:b/>
          <w:sz w:val="20"/>
        </w:rPr>
        <w:t>”</w:t>
      </w:r>
    </w:p>
    <w:p w:rsidR="003E09E5" w:rsidRDefault="003E09E5">
      <w:pPr>
        <w:spacing w:after="120"/>
        <w:jc w:val="both"/>
        <w:rPr>
          <w:rFonts w:ascii="Verdana" w:hAnsi="Verdana"/>
          <w:sz w:val="20"/>
          <w:lang w:eastAsia="pl-PL"/>
        </w:rPr>
      </w:pPr>
      <w:r w:rsidRPr="00277363">
        <w:rPr>
          <w:rFonts w:ascii="Verdana" w:hAnsi="Verdana" w:cs="Verdana"/>
          <w:sz w:val="20"/>
        </w:rPr>
        <w:t xml:space="preserve">rzeczywisty dostęp do </w:t>
      </w:r>
      <w:r>
        <w:rPr>
          <w:rFonts w:ascii="Verdana" w:hAnsi="Verdana" w:cs="Verdana"/>
          <w:sz w:val="20"/>
        </w:rPr>
        <w:t>niżej wymienionych</w:t>
      </w:r>
      <w:r w:rsidRPr="00277363">
        <w:rPr>
          <w:rFonts w:ascii="Verdana" w:hAnsi="Verdana" w:cs="Verdana"/>
          <w:sz w:val="20"/>
        </w:rPr>
        <w:t xml:space="preserve"> </w:t>
      </w:r>
      <w:r>
        <w:rPr>
          <w:rFonts w:ascii="Verdana" w:hAnsi="Verdana" w:cs="Verdana"/>
          <w:sz w:val="20"/>
        </w:rPr>
        <w:t>z</w:t>
      </w:r>
      <w:r w:rsidRPr="00277363">
        <w:rPr>
          <w:rFonts w:ascii="Verdana" w:hAnsi="Verdana" w:cs="Verdana"/>
          <w:sz w:val="20"/>
        </w:rPr>
        <w:t>asobów</w:t>
      </w:r>
      <w:r w:rsidRPr="00277363">
        <w:rPr>
          <w:rFonts w:ascii="Verdana" w:hAnsi="Verdana"/>
          <w:sz w:val="20"/>
        </w:rPr>
        <w:t xml:space="preserve"> </w:t>
      </w:r>
      <w:r>
        <w:rPr>
          <w:rFonts w:ascii="Verdana" w:hAnsi="Verdana"/>
          <w:sz w:val="20"/>
        </w:rPr>
        <w:t>i</w:t>
      </w:r>
      <w:r w:rsidRPr="005D2EB5">
        <w:rPr>
          <w:rFonts w:ascii="Verdana" w:hAnsi="Verdana"/>
          <w:sz w:val="20"/>
        </w:rPr>
        <w:t xml:space="preserve"> </w:t>
      </w:r>
      <w:r w:rsidRPr="005D2EB5">
        <w:rPr>
          <w:rFonts w:ascii="Verdana" w:hAnsi="Verdana" w:cs="Verdana"/>
          <w:sz w:val="20"/>
        </w:rPr>
        <w:t xml:space="preserve">odda </w:t>
      </w:r>
      <w:r>
        <w:rPr>
          <w:rFonts w:ascii="Verdana" w:hAnsi="Verdana" w:cs="Verdana"/>
          <w:sz w:val="20"/>
        </w:rPr>
        <w:t>W</w:t>
      </w:r>
      <w:r w:rsidRPr="005D2EB5">
        <w:rPr>
          <w:rFonts w:ascii="Verdana" w:hAnsi="Verdana" w:cs="Verdana"/>
          <w:sz w:val="20"/>
        </w:rPr>
        <w:t>ykonawcy</w:t>
      </w:r>
      <w:r>
        <w:rPr>
          <w:rFonts w:ascii="Verdana" w:hAnsi="Verdana" w:cs="Verdana"/>
          <w:sz w:val="20"/>
        </w:rPr>
        <w:t xml:space="preserve"> </w:t>
      </w:r>
      <w:r w:rsidRPr="0070468B">
        <w:rPr>
          <w:rFonts w:ascii="Verdana" w:hAnsi="Verdana"/>
          <w:sz w:val="20"/>
          <w:lang w:eastAsia="pl-PL"/>
        </w:rPr>
        <w:t xml:space="preserve">do dyspozycji </w:t>
      </w:r>
      <w:r>
        <w:rPr>
          <w:rFonts w:ascii="Verdana" w:hAnsi="Verdana"/>
          <w:sz w:val="20"/>
          <w:lang w:eastAsia="pl-PL"/>
        </w:rPr>
        <w:t>te</w:t>
      </w:r>
      <w:r w:rsidRPr="0070468B">
        <w:rPr>
          <w:rFonts w:ascii="Verdana" w:hAnsi="Verdana"/>
          <w:sz w:val="20"/>
          <w:lang w:eastAsia="pl-PL"/>
        </w:rPr>
        <w:t xml:space="preserve"> zasoby</w:t>
      </w:r>
      <w:r w:rsidRPr="00B0650F">
        <w:rPr>
          <w:rFonts w:ascii="Verdana" w:hAnsi="Verdana"/>
          <w:sz w:val="20"/>
          <w:lang w:eastAsia="pl-PL"/>
        </w:rPr>
        <w:t>:</w:t>
      </w:r>
    </w:p>
    <w:p w:rsidR="003E09E5" w:rsidRPr="001775C1" w:rsidRDefault="003E09E5"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 xml:space="preserve">1) zakres dostępnych </w:t>
      </w:r>
      <w:r>
        <w:rPr>
          <w:rFonts w:ascii="Verdana" w:hAnsi="Verdana"/>
          <w:sz w:val="20"/>
          <w:lang w:eastAsia="pl-PL"/>
        </w:rPr>
        <w:t>W</w:t>
      </w:r>
      <w:r w:rsidRPr="001775C1">
        <w:rPr>
          <w:rFonts w:ascii="Verdana" w:hAnsi="Verdana"/>
          <w:sz w:val="20"/>
          <w:lang w:eastAsia="pl-PL"/>
        </w:rPr>
        <w:t>ykonawcy zasobów podmiotu</w:t>
      </w:r>
      <w:r>
        <w:rPr>
          <w:rFonts w:ascii="Verdana" w:hAnsi="Verdana"/>
          <w:sz w:val="20"/>
          <w:lang w:eastAsia="pl-PL"/>
        </w:rPr>
        <w:t xml:space="preserve"> udostępniającego zasoby</w:t>
      </w:r>
      <w:r w:rsidRPr="001775C1">
        <w:rPr>
          <w:rFonts w:ascii="Verdana" w:hAnsi="Verdana"/>
          <w:sz w:val="20"/>
          <w:lang w:eastAsia="pl-PL"/>
        </w:rPr>
        <w:t xml:space="preserve"> jest następujący:  …………………………………………………………………………………</w:t>
      </w:r>
      <w:r>
        <w:rPr>
          <w:rFonts w:ascii="Verdana" w:hAnsi="Verdana"/>
          <w:sz w:val="20"/>
          <w:lang w:eastAsia="pl-PL"/>
        </w:rPr>
        <w:t>…………………………………………………………</w:t>
      </w:r>
    </w:p>
    <w:p w:rsidR="003E09E5" w:rsidRPr="001775C1" w:rsidRDefault="003E09E5" w:rsidP="00F07EFC">
      <w:pPr>
        <w:ind w:left="284" w:hanging="284"/>
        <w:jc w:val="both"/>
        <w:rPr>
          <w:rFonts w:ascii="Verdana" w:hAnsi="Verdana"/>
          <w:sz w:val="20"/>
          <w:lang w:eastAsia="pl-PL"/>
        </w:rPr>
      </w:pPr>
      <w:r w:rsidRPr="001775C1">
        <w:rPr>
          <w:rFonts w:ascii="Verdana" w:hAnsi="Verdana"/>
          <w:sz w:val="20"/>
          <w:lang w:eastAsia="pl-PL"/>
        </w:rPr>
        <w:t xml:space="preserve">2) sposób </w:t>
      </w:r>
      <w:r>
        <w:rPr>
          <w:rFonts w:ascii="Verdana" w:hAnsi="Verdana"/>
          <w:sz w:val="20"/>
          <w:lang w:eastAsia="pl-PL"/>
        </w:rPr>
        <w:t xml:space="preserve">i okres udostępniania Wykonawcy i </w:t>
      </w:r>
      <w:r w:rsidRPr="001775C1">
        <w:rPr>
          <w:rFonts w:ascii="Verdana" w:hAnsi="Verdana"/>
          <w:sz w:val="20"/>
          <w:lang w:eastAsia="pl-PL"/>
        </w:rPr>
        <w:t xml:space="preserve">wykorzystania </w:t>
      </w:r>
      <w:r>
        <w:rPr>
          <w:rFonts w:ascii="Verdana" w:hAnsi="Verdana"/>
          <w:sz w:val="20"/>
          <w:lang w:eastAsia="pl-PL"/>
        </w:rPr>
        <w:t xml:space="preserve">przez niego </w:t>
      </w:r>
      <w:r w:rsidRPr="001775C1">
        <w:rPr>
          <w:rFonts w:ascii="Verdana" w:hAnsi="Verdana"/>
          <w:sz w:val="20"/>
          <w:lang w:eastAsia="pl-PL"/>
        </w:rPr>
        <w:t xml:space="preserve">zasobów </w:t>
      </w:r>
      <w:r>
        <w:rPr>
          <w:rFonts w:ascii="Verdana" w:hAnsi="Verdana"/>
          <w:sz w:val="20"/>
          <w:lang w:eastAsia="pl-PL"/>
        </w:rPr>
        <w:t xml:space="preserve"> podmiotu udostępniającego te zasoby przy </w:t>
      </w:r>
      <w:r w:rsidRPr="001775C1">
        <w:rPr>
          <w:rFonts w:ascii="Verdana" w:hAnsi="Verdana"/>
          <w:sz w:val="20"/>
          <w:lang w:eastAsia="pl-PL"/>
        </w:rPr>
        <w:t xml:space="preserve">wykonywaniu zamówienia </w:t>
      </w:r>
      <w:r w:rsidRPr="00B0650F">
        <w:rPr>
          <w:rFonts w:ascii="Verdana" w:hAnsi="Verdana"/>
          <w:sz w:val="20"/>
          <w:lang w:eastAsia="pl-PL"/>
        </w:rPr>
        <w:t>jest następujący:</w:t>
      </w:r>
      <w:r w:rsidRPr="001775C1">
        <w:rPr>
          <w:rFonts w:ascii="Verdana" w:hAnsi="Verdana"/>
          <w:sz w:val="20"/>
          <w:lang w:eastAsia="pl-PL"/>
        </w:rPr>
        <w:t xml:space="preserve">  </w:t>
      </w:r>
    </w:p>
    <w:p w:rsidR="003E09E5" w:rsidRPr="001775C1" w:rsidRDefault="003E09E5"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3E09E5" w:rsidRDefault="003E09E5" w:rsidP="00F07EFC">
      <w:pPr>
        <w:ind w:left="284" w:hanging="284"/>
        <w:jc w:val="both"/>
        <w:rPr>
          <w:rFonts w:ascii="Verdana" w:hAnsi="Verdana"/>
          <w:sz w:val="20"/>
          <w:lang w:eastAsia="pl-PL"/>
        </w:rPr>
      </w:pPr>
      <w:r>
        <w:rPr>
          <w:rFonts w:ascii="Verdana" w:hAnsi="Verdana"/>
          <w:sz w:val="20"/>
          <w:lang w:eastAsia="pl-PL"/>
        </w:rPr>
        <w:t>3</w:t>
      </w:r>
      <w:r w:rsidRPr="001775C1">
        <w:rPr>
          <w:rFonts w:ascii="Verdana" w:hAnsi="Verdana"/>
          <w:sz w:val="20"/>
          <w:lang w:eastAsia="pl-PL"/>
        </w:rPr>
        <w:t>) </w:t>
      </w:r>
      <w:r>
        <w:rPr>
          <w:rFonts w:ascii="Verdana" w:hAnsi="Verdana"/>
          <w:sz w:val="20"/>
          <w:lang w:eastAsia="pl-PL"/>
        </w:rPr>
        <w:t xml:space="preserve">określenie, </w:t>
      </w:r>
      <w:r w:rsidRPr="001775C1">
        <w:rPr>
          <w:rFonts w:ascii="Verdana" w:hAnsi="Verdana"/>
          <w:sz w:val="20"/>
          <w:lang w:eastAsia="pl-PL"/>
        </w:rPr>
        <w:t xml:space="preserve">czy </w:t>
      </w:r>
      <w:r>
        <w:rPr>
          <w:rFonts w:ascii="Verdana" w:hAnsi="Verdana"/>
          <w:sz w:val="20"/>
          <w:lang w:eastAsia="pl-PL"/>
        </w:rPr>
        <w:t xml:space="preserve">i w jakim zakresie </w:t>
      </w:r>
      <w:r w:rsidRPr="001775C1">
        <w:rPr>
          <w:rFonts w:ascii="Verdana" w:hAnsi="Verdana"/>
          <w:sz w:val="20"/>
          <w:lang w:eastAsia="pl-PL"/>
        </w:rPr>
        <w:t>podmiot</w:t>
      </w:r>
      <w:r>
        <w:rPr>
          <w:rFonts w:ascii="Verdana" w:hAnsi="Verdana"/>
          <w:sz w:val="20"/>
          <w:lang w:eastAsia="pl-PL"/>
        </w:rPr>
        <w:t xml:space="preserve"> udostępniający zasoby,</w:t>
      </w:r>
      <w:r w:rsidRPr="001775C1">
        <w:rPr>
          <w:rFonts w:ascii="Verdana" w:hAnsi="Verdana"/>
          <w:sz w:val="20"/>
          <w:lang w:eastAsia="pl-PL"/>
        </w:rPr>
        <w:t xml:space="preserve"> na zdolnościach którego </w:t>
      </w:r>
      <w:r>
        <w:rPr>
          <w:rFonts w:ascii="Verdana" w:hAnsi="Verdana"/>
          <w:sz w:val="20"/>
          <w:lang w:eastAsia="pl-PL"/>
        </w:rPr>
        <w:t>W</w:t>
      </w:r>
      <w:r w:rsidRPr="001775C1">
        <w:rPr>
          <w:rFonts w:ascii="Verdana" w:hAnsi="Verdana"/>
          <w:sz w:val="20"/>
          <w:lang w:eastAsia="pl-PL"/>
        </w:rPr>
        <w:t>ykonawca polega w odniesieniu do warunków udziału w postępowaniu dotyczących</w:t>
      </w:r>
      <w:r>
        <w:rPr>
          <w:rFonts w:ascii="Verdana" w:hAnsi="Verdana"/>
          <w:sz w:val="20"/>
          <w:lang w:eastAsia="pl-PL"/>
        </w:rPr>
        <w:t xml:space="preserve"> wykształcenia, kwalifikacji zawodowych lub</w:t>
      </w:r>
      <w:r w:rsidRPr="001775C1">
        <w:rPr>
          <w:rFonts w:ascii="Verdana" w:hAnsi="Verdana"/>
          <w:sz w:val="20"/>
          <w:lang w:eastAsia="pl-PL"/>
        </w:rPr>
        <w:t xml:space="preserve"> doświadczenia, zrealizuje </w:t>
      </w:r>
      <w:r>
        <w:rPr>
          <w:rFonts w:ascii="Verdana" w:hAnsi="Verdana"/>
          <w:sz w:val="20"/>
          <w:lang w:eastAsia="pl-PL"/>
        </w:rPr>
        <w:t>roboty budowlane lub usługi</w:t>
      </w:r>
      <w:r w:rsidRPr="001775C1">
        <w:rPr>
          <w:rFonts w:ascii="Verdana" w:hAnsi="Verdana"/>
          <w:sz w:val="20"/>
          <w:lang w:eastAsia="pl-PL"/>
        </w:rPr>
        <w:t xml:space="preserve">, których wskazane zdolności dotyczą: </w:t>
      </w:r>
    </w:p>
    <w:p w:rsidR="003E09E5" w:rsidRDefault="003E09E5" w:rsidP="00F07EFC">
      <w:pPr>
        <w:ind w:left="284"/>
        <w:jc w:val="both"/>
        <w:rPr>
          <w:rFonts w:ascii="Verdana" w:hAnsi="Verdana"/>
          <w:sz w:val="20"/>
          <w:lang w:eastAsia="pl-PL"/>
        </w:rPr>
      </w:pPr>
      <w:r>
        <w:rPr>
          <w:rFonts w:ascii="Verdana" w:hAnsi="Verdana"/>
          <w:sz w:val="20"/>
          <w:lang w:eastAsia="pl-PL"/>
        </w:rPr>
        <w:t>…………………………………………………………………………………………………………………………………………….</w:t>
      </w:r>
    </w:p>
    <w:p w:rsidR="003E09E5" w:rsidRPr="001775C1" w:rsidRDefault="003E09E5" w:rsidP="00F07EFC">
      <w:pPr>
        <w:ind w:left="284" w:hanging="284"/>
        <w:jc w:val="both"/>
        <w:rPr>
          <w:rFonts w:ascii="Verdana" w:hAnsi="Verdana"/>
          <w:sz w:val="20"/>
          <w:lang w:eastAsia="pl-PL"/>
        </w:rPr>
      </w:pPr>
      <w:r w:rsidRPr="001775C1">
        <w:rPr>
          <w:rFonts w:ascii="Verdana" w:hAnsi="Verdana"/>
          <w:sz w:val="20"/>
          <w:lang w:eastAsia="pl-PL"/>
        </w:rPr>
        <w:t xml:space="preserve">    TAK</w:t>
      </w:r>
      <w:r w:rsidRPr="001775C1">
        <w:rPr>
          <w:rFonts w:ascii="Verdana" w:hAnsi="Verdana"/>
          <w:color w:val="FF0000"/>
          <w:sz w:val="20"/>
          <w:lang w:eastAsia="pl-PL"/>
        </w:rPr>
        <w:t>*</w:t>
      </w:r>
      <w:r w:rsidRPr="001775C1">
        <w:rPr>
          <w:rFonts w:ascii="Verdana" w:hAnsi="Verdana"/>
          <w:sz w:val="20"/>
          <w:lang w:eastAsia="pl-PL"/>
        </w:rPr>
        <w:t xml:space="preserve">     NIE</w:t>
      </w:r>
      <w:r w:rsidRPr="001775C1">
        <w:rPr>
          <w:rFonts w:ascii="Verdana" w:hAnsi="Verdana"/>
          <w:color w:val="FF0000"/>
          <w:sz w:val="20"/>
          <w:lang w:eastAsia="pl-PL"/>
        </w:rPr>
        <w:t>*</w:t>
      </w:r>
      <w:r w:rsidRPr="001775C1">
        <w:rPr>
          <w:rFonts w:ascii="Verdana" w:hAnsi="Verdana"/>
          <w:sz w:val="20"/>
          <w:lang w:eastAsia="pl-PL"/>
        </w:rPr>
        <w:t xml:space="preserve"> </w:t>
      </w:r>
    </w:p>
    <w:p w:rsidR="003E09E5" w:rsidRPr="00277363" w:rsidRDefault="003E09E5" w:rsidP="00BD2C3E">
      <w:pPr>
        <w:spacing w:after="120"/>
        <w:ind w:left="284"/>
        <w:jc w:val="both"/>
        <w:rPr>
          <w:rFonts w:ascii="Verdana" w:hAnsi="Verdana" w:cs="Verdana"/>
          <w:sz w:val="20"/>
        </w:rPr>
      </w:pPr>
      <w:r w:rsidRPr="005D2EB5">
        <w:rPr>
          <w:rFonts w:ascii="Verdana" w:hAnsi="Verdana" w:cs="Verdana"/>
          <w:sz w:val="20"/>
        </w:rPr>
        <w:t>(</w:t>
      </w:r>
      <w:r w:rsidRPr="000B2888">
        <w:rPr>
          <w:rFonts w:ascii="Verdana" w:hAnsi="Verdana"/>
          <w:i/>
          <w:sz w:val="20"/>
          <w:szCs w:val="20"/>
        </w:rPr>
        <w:t>UWAGA</w:t>
      </w:r>
      <w:r w:rsidRPr="005D2EB5">
        <w:rPr>
          <w:rFonts w:ascii="Verdana" w:hAnsi="Verdana" w:cs="Verdana"/>
          <w:i/>
          <w:sz w:val="20"/>
        </w:rPr>
        <w:t xml:space="preserve">: punkt ten dotyczy warunku, o którym </w:t>
      </w:r>
      <w:r w:rsidRPr="00277363">
        <w:rPr>
          <w:rFonts w:ascii="Verdana" w:hAnsi="Verdana" w:cs="Verdana"/>
          <w:i/>
          <w:sz w:val="20"/>
        </w:rPr>
        <w:t xml:space="preserve">mowa w </w:t>
      </w:r>
      <w:r w:rsidRPr="00B0650F">
        <w:rPr>
          <w:rFonts w:ascii="Verdana" w:hAnsi="Verdana" w:cs="Verdana"/>
          <w:i/>
          <w:sz w:val="20"/>
        </w:rPr>
        <w:t>punkcie 18</w:t>
      </w:r>
      <w:r w:rsidRPr="00B0650F">
        <w:rPr>
          <w:rFonts w:ascii="Verdana" w:hAnsi="Verdana"/>
          <w:i/>
          <w:sz w:val="20"/>
          <w:lang w:eastAsia="pl-PL"/>
        </w:rPr>
        <w:t xml:space="preserve">.1. </w:t>
      </w:r>
      <w:r>
        <w:rPr>
          <w:rFonts w:ascii="Verdana" w:hAnsi="Verdana" w:cs="Verdana"/>
          <w:i/>
          <w:sz w:val="20"/>
        </w:rPr>
        <w:t>specyfikacji warunków zamówienia</w:t>
      </w:r>
      <w:r w:rsidRPr="00B0650F">
        <w:rPr>
          <w:rFonts w:ascii="Verdana" w:hAnsi="Verdana" w:cs="Verdana"/>
          <w:sz w:val="20"/>
        </w:rPr>
        <w:t>)</w:t>
      </w:r>
    </w:p>
    <w:p w:rsidR="003E09E5" w:rsidRPr="0070468B" w:rsidRDefault="003E09E5" w:rsidP="00BD2C3E">
      <w:pPr>
        <w:spacing w:after="120"/>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color w:val="0066FF"/>
          <w:sz w:val="20"/>
        </w:rPr>
        <w:t xml:space="preserve"> </w:t>
      </w:r>
      <w:r w:rsidRPr="0070468B">
        <w:rPr>
          <w:rFonts w:ascii="Verdana" w:hAnsi="Verdana" w:cs="Verdana"/>
          <w:i/>
          <w:color w:val="FF0000"/>
          <w:sz w:val="20"/>
        </w:rPr>
        <w:t>niepotrzebne skreślić</w:t>
      </w:r>
    </w:p>
    <w:p w:rsidR="003E09E5" w:rsidRDefault="003E09E5" w:rsidP="00F07EFC">
      <w:pPr>
        <w:jc w:val="both"/>
        <w:rPr>
          <w:rFonts w:ascii="Verdana" w:hAnsi="Verdana" w:cs="Verdana"/>
          <w:i/>
          <w:sz w:val="18"/>
          <w:szCs w:val="18"/>
        </w:rPr>
      </w:pPr>
      <w:r w:rsidRPr="00F07EFC">
        <w:rPr>
          <w:rFonts w:ascii="Verdana" w:hAnsi="Verdana"/>
          <w:i/>
          <w:sz w:val="20"/>
          <w:szCs w:val="20"/>
          <w:u w:val="single"/>
        </w:rPr>
        <w:t>UWAGA</w:t>
      </w:r>
      <w:r w:rsidRPr="00277363">
        <w:rPr>
          <w:rFonts w:ascii="Verdana" w:hAnsi="Verdana" w:cs="Verdana"/>
          <w:i/>
          <w:sz w:val="18"/>
          <w:szCs w:val="18"/>
        </w:rPr>
        <w:t xml:space="preserve">: </w:t>
      </w:r>
    </w:p>
    <w:p w:rsidR="003E09E5" w:rsidRPr="00277363" w:rsidRDefault="003E09E5" w:rsidP="0070468B">
      <w:pPr>
        <w:spacing w:after="120"/>
        <w:jc w:val="both"/>
        <w:rPr>
          <w:rFonts w:ascii="Verdana" w:hAnsi="Verdana" w:cs="Verdana"/>
          <w:i/>
          <w:sz w:val="20"/>
          <w:szCs w:val="20"/>
        </w:rPr>
      </w:pPr>
      <w:r>
        <w:rPr>
          <w:rFonts w:ascii="Verdana" w:hAnsi="Verdana" w:cs="Verdana"/>
          <w:i/>
          <w:sz w:val="18"/>
          <w:szCs w:val="18"/>
        </w:rPr>
        <w:t>W</w:t>
      </w:r>
      <w:r w:rsidRPr="00277363">
        <w:rPr>
          <w:rFonts w:ascii="Verdana" w:hAnsi="Verdana" w:cs="Verdana"/>
          <w:i/>
          <w:sz w:val="18"/>
          <w:szCs w:val="18"/>
        </w:rPr>
        <w:t xml:space="preserve"> przypadku korzystania z doświadczenia więcej niż jedne</w:t>
      </w:r>
      <w:r>
        <w:rPr>
          <w:rFonts w:ascii="Verdana" w:hAnsi="Verdana" w:cs="Verdana"/>
          <w:i/>
          <w:sz w:val="18"/>
          <w:szCs w:val="18"/>
        </w:rPr>
        <w:t>go</w:t>
      </w:r>
      <w:r w:rsidRPr="00277363">
        <w:rPr>
          <w:rFonts w:ascii="Verdana" w:hAnsi="Verdana" w:cs="Verdana"/>
          <w:i/>
          <w:sz w:val="18"/>
          <w:szCs w:val="18"/>
        </w:rPr>
        <w:t xml:space="preserve"> </w:t>
      </w:r>
      <w:r>
        <w:rPr>
          <w:rFonts w:ascii="Verdana" w:hAnsi="Verdana" w:cs="Verdana"/>
          <w:i/>
          <w:sz w:val="18"/>
          <w:szCs w:val="18"/>
        </w:rPr>
        <w:t>podmiotu</w:t>
      </w:r>
      <w:r w:rsidRPr="00277363">
        <w:rPr>
          <w:rFonts w:ascii="Verdana" w:hAnsi="Verdana" w:cs="Verdana"/>
          <w:i/>
          <w:sz w:val="18"/>
          <w:szCs w:val="18"/>
        </w:rPr>
        <w:t>, powyższe zobowiązanie jest drukiem do wielokrotnego wykorzystania.</w:t>
      </w:r>
    </w:p>
    <w:p w:rsidR="003E09E5" w:rsidRDefault="003E09E5" w:rsidP="00F07EFC">
      <w:pPr>
        <w:adjustRightInd w:val="0"/>
        <w:rPr>
          <w:rFonts w:ascii="Verdana" w:hAnsi="Verdana"/>
          <w:i/>
          <w:sz w:val="20"/>
          <w:lang w:eastAsia="pl-PL"/>
        </w:rPr>
      </w:pPr>
    </w:p>
    <w:p w:rsidR="003E09E5" w:rsidRDefault="003E09E5" w:rsidP="00F07EFC">
      <w:pPr>
        <w:adjustRightInd w:val="0"/>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rsidR="003E09E5" w:rsidRPr="003E09E5" w:rsidRDefault="003E09E5" w:rsidP="008F63A4">
      <w:pPr>
        <w:tabs>
          <w:tab w:val="left" w:pos="1306"/>
        </w:tabs>
        <w:rPr>
          <w:rFonts w:ascii="Verdana" w:hAnsi="Verdana"/>
          <w:sz w:val="20"/>
          <w:lang w:eastAsia="pl-PL"/>
        </w:rPr>
      </w:pPr>
      <w:r>
        <w:rPr>
          <w:rFonts w:ascii="Verdana" w:hAnsi="Verdana"/>
          <w:sz w:val="20"/>
          <w:lang w:eastAsia="pl-PL"/>
        </w:rPr>
        <w:tab/>
      </w:r>
    </w:p>
    <w:p w:rsidR="003E09E5" w:rsidRPr="0061158B" w:rsidRDefault="003E09E5" w:rsidP="00F07EFC">
      <w:pPr>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Pr>
          <w:rFonts w:ascii="Verdana" w:hAnsi="Verdana"/>
          <w:i/>
          <w:sz w:val="16"/>
          <w:szCs w:val="16"/>
          <w:lang w:eastAsia="pl-PL"/>
        </w:rPr>
        <w:t xml:space="preserve">    </w:t>
      </w:r>
      <w:r w:rsidRPr="0061158B">
        <w:rPr>
          <w:rFonts w:ascii="Verdana" w:hAnsi="Verdana"/>
          <w:i/>
          <w:sz w:val="16"/>
          <w:szCs w:val="16"/>
          <w:lang w:eastAsia="pl-PL"/>
        </w:rPr>
        <w:t> </w:t>
      </w:r>
      <w:r w:rsidRPr="0061158B">
        <w:rPr>
          <w:rFonts w:ascii="Verdana" w:hAnsi="Verdana"/>
          <w:i/>
          <w:iCs/>
          <w:sz w:val="16"/>
          <w:szCs w:val="16"/>
          <w:lang w:eastAsia="pl-PL"/>
        </w:rPr>
        <w:t>(</w:t>
      </w:r>
      <w:r>
        <w:rPr>
          <w:rFonts w:ascii="Verdana" w:hAnsi="Verdana"/>
          <w:i/>
          <w:iCs/>
          <w:sz w:val="16"/>
          <w:szCs w:val="16"/>
          <w:lang w:eastAsia="pl-PL"/>
        </w:rPr>
        <w:t>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rsidR="003E09E5" w:rsidRPr="00F07EFC" w:rsidRDefault="003E09E5" w:rsidP="00F07EFC">
      <w:pPr>
        <w:ind w:left="5680" w:firstLine="284"/>
        <w:jc w:val="right"/>
        <w:rPr>
          <w:rFonts w:ascii="Verdana" w:hAnsi="Verdana"/>
          <w:i/>
          <w:iCs/>
          <w:sz w:val="16"/>
          <w:szCs w:val="16"/>
          <w:lang w:eastAsia="pl-PL"/>
        </w:rPr>
      </w:pPr>
      <w:r w:rsidRPr="0061158B">
        <w:rPr>
          <w:rFonts w:ascii="Verdana" w:hAnsi="Verdana"/>
          <w:i/>
          <w:iCs/>
          <w:sz w:val="16"/>
          <w:szCs w:val="16"/>
          <w:lang w:eastAsia="pl-PL"/>
        </w:rPr>
        <w:t> </w:t>
      </w:r>
      <w:r>
        <w:rPr>
          <w:rFonts w:ascii="Verdana" w:hAnsi="Verdana"/>
          <w:i/>
          <w:iCs/>
          <w:sz w:val="16"/>
          <w:szCs w:val="16"/>
          <w:lang w:eastAsia="pl-PL"/>
        </w:rPr>
        <w:t xml:space="preserve">  </w:t>
      </w: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3E09E5" w:rsidRPr="00F07EFC" w:rsidSect="00977C65">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9E5" w:rsidRDefault="003E09E5" w:rsidP="003E7B35">
      <w:r>
        <w:separator/>
      </w:r>
    </w:p>
  </w:endnote>
  <w:endnote w:type="continuationSeparator" w:id="0">
    <w:p w:rsidR="003E09E5" w:rsidRDefault="003E09E5" w:rsidP="003E7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E5" w:rsidRDefault="003E09E5"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rsidR="003E09E5" w:rsidRDefault="003E09E5" w:rsidP="003E7B35">
    <w:pPr>
      <w:pStyle w:val="Stopka"/>
      <w:jc w:val="both"/>
      <w:rPr>
        <w:rFonts w:ascii="Verdana" w:hAnsi="Verdana"/>
        <w:bCs/>
        <w:sz w:val="16"/>
        <w:szCs w:val="16"/>
      </w:rPr>
    </w:pPr>
    <w:r>
      <w:rPr>
        <w:rFonts w:ascii="Verdana" w:hAnsi="Verdana"/>
        <w:sz w:val="16"/>
        <w:szCs w:val="16"/>
      </w:rPr>
      <w:t>GTK.8380.22.</w:t>
    </w:r>
    <w:r w:rsidRPr="003E7B35">
      <w:rPr>
        <w:rFonts w:ascii="Verdana" w:hAnsi="Verdana"/>
        <w:sz w:val="16"/>
        <w:szCs w:val="16"/>
      </w:rPr>
      <w:t>202</w:t>
    </w:r>
    <w:r>
      <w:rPr>
        <w:rFonts w:ascii="Verdana" w:hAnsi="Verdana"/>
        <w:sz w:val="16"/>
        <w:szCs w:val="16"/>
      </w:rPr>
      <w:t xml:space="preserve">2.HZ                                                                                                           </w:t>
    </w:r>
    <w:r w:rsidRPr="003E7B35">
      <w:rPr>
        <w:rFonts w:ascii="Verdana" w:hAnsi="Verdana"/>
        <w:sz w:val="16"/>
        <w:szCs w:val="16"/>
      </w:rPr>
      <w:t xml:space="preserve">Strona </w:t>
    </w:r>
    <w:r w:rsidR="00255AD5" w:rsidRPr="003E7B35">
      <w:rPr>
        <w:rFonts w:ascii="Verdana" w:hAnsi="Verdana"/>
        <w:bCs/>
        <w:sz w:val="16"/>
        <w:szCs w:val="16"/>
      </w:rPr>
      <w:fldChar w:fldCharType="begin"/>
    </w:r>
    <w:r w:rsidRPr="003E7B35">
      <w:rPr>
        <w:rFonts w:ascii="Verdana" w:hAnsi="Verdana"/>
        <w:bCs/>
        <w:sz w:val="16"/>
        <w:szCs w:val="16"/>
      </w:rPr>
      <w:instrText>PAGE</w:instrText>
    </w:r>
    <w:r w:rsidR="00255AD5" w:rsidRPr="003E7B35">
      <w:rPr>
        <w:rFonts w:ascii="Verdana" w:hAnsi="Verdana"/>
        <w:bCs/>
        <w:sz w:val="16"/>
        <w:szCs w:val="16"/>
      </w:rPr>
      <w:fldChar w:fldCharType="separate"/>
    </w:r>
    <w:r w:rsidR="0028221A">
      <w:rPr>
        <w:rFonts w:ascii="Verdana" w:hAnsi="Verdana"/>
        <w:bCs/>
        <w:noProof/>
        <w:sz w:val="16"/>
        <w:szCs w:val="16"/>
      </w:rPr>
      <w:t>2</w:t>
    </w:r>
    <w:r w:rsidR="00255AD5" w:rsidRPr="003E7B35">
      <w:rPr>
        <w:rFonts w:ascii="Verdana" w:hAnsi="Verdana"/>
        <w:bCs/>
        <w:sz w:val="16"/>
        <w:szCs w:val="16"/>
      </w:rPr>
      <w:fldChar w:fldCharType="end"/>
    </w:r>
    <w:r w:rsidRPr="003E7B35">
      <w:rPr>
        <w:rFonts w:ascii="Verdana" w:hAnsi="Verdana"/>
        <w:sz w:val="16"/>
        <w:szCs w:val="16"/>
      </w:rPr>
      <w:t xml:space="preserve"> z </w:t>
    </w:r>
    <w:r w:rsidR="00255AD5" w:rsidRPr="003E7B35">
      <w:rPr>
        <w:rFonts w:ascii="Verdana" w:hAnsi="Verdana"/>
        <w:bCs/>
        <w:sz w:val="16"/>
        <w:szCs w:val="16"/>
      </w:rPr>
      <w:fldChar w:fldCharType="begin"/>
    </w:r>
    <w:r w:rsidRPr="003E7B35">
      <w:rPr>
        <w:rFonts w:ascii="Verdana" w:hAnsi="Verdana"/>
        <w:bCs/>
        <w:sz w:val="16"/>
        <w:szCs w:val="16"/>
      </w:rPr>
      <w:instrText>NUMPAGES</w:instrText>
    </w:r>
    <w:r w:rsidR="00255AD5" w:rsidRPr="003E7B35">
      <w:rPr>
        <w:rFonts w:ascii="Verdana" w:hAnsi="Verdana"/>
        <w:bCs/>
        <w:sz w:val="16"/>
        <w:szCs w:val="16"/>
      </w:rPr>
      <w:fldChar w:fldCharType="separate"/>
    </w:r>
    <w:r w:rsidR="0028221A">
      <w:rPr>
        <w:rFonts w:ascii="Verdana" w:hAnsi="Verdana"/>
        <w:bCs/>
        <w:noProof/>
        <w:sz w:val="16"/>
        <w:szCs w:val="16"/>
      </w:rPr>
      <w:t>40</w:t>
    </w:r>
    <w:r w:rsidR="00255AD5" w:rsidRPr="003E7B35">
      <w:rPr>
        <w:rFonts w:ascii="Verdana" w:hAnsi="Verdana"/>
        <w:bCs/>
        <w:sz w:val="16"/>
        <w:szCs w:val="16"/>
      </w:rPr>
      <w:fldChar w:fldCharType="end"/>
    </w:r>
  </w:p>
  <w:p w:rsidR="003E09E5" w:rsidRPr="00243C9E" w:rsidRDefault="003E09E5" w:rsidP="000778C6">
    <w:pPr>
      <w:pStyle w:val="Stopka"/>
      <w:jc w:val="center"/>
      <w:rPr>
        <w:rFonts w:ascii="Verdana" w:hAnsi="Verdana"/>
        <w:sz w:val="16"/>
        <w:szCs w:val="16"/>
      </w:rPr>
    </w:pPr>
    <w:r w:rsidRPr="00243C9E">
      <w:rPr>
        <w:rFonts w:ascii="Verdana" w:hAnsi="Verdana"/>
        <w:bCs/>
        <w:sz w:val="16"/>
        <w:szCs w:val="16"/>
      </w:rPr>
      <w:t>Zadanie dofinansowane w ramach</w:t>
    </w:r>
    <w:r w:rsidRPr="00243C9E">
      <w:rPr>
        <w:rFonts w:ascii="Verdana" w:hAnsi="Verdana"/>
        <w:sz w:val="16"/>
        <w:szCs w:val="16"/>
      </w:rPr>
      <w:t xml:space="preserve"> Programu Rządowy Fundusz Polski Ład: Program Inwestycji Strategicznych</w:t>
    </w:r>
    <w:r w:rsidRPr="00243C9E">
      <w:rPr>
        <w:rFonts w:ascii="Verdana" w:hAnsi="Verdana"/>
        <w:bCs/>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9E5" w:rsidRDefault="003E09E5" w:rsidP="003E7B35">
      <w:r>
        <w:separator/>
      </w:r>
    </w:p>
  </w:footnote>
  <w:footnote w:type="continuationSeparator" w:id="0">
    <w:p w:rsidR="003E09E5" w:rsidRDefault="003E09E5" w:rsidP="003E7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E5" w:rsidRDefault="003E09E5" w:rsidP="003E7B35">
    <w:pPr>
      <w:pStyle w:val="Nagwek"/>
      <w:jc w:val="both"/>
      <w:rPr>
        <w:rFonts w:ascii="Verdana" w:hAnsi="Verdana"/>
        <w:bCs/>
        <w:i/>
        <w:sz w:val="16"/>
        <w:szCs w:val="16"/>
      </w:rPr>
    </w:pPr>
    <w:r w:rsidRPr="003E7B35">
      <w:rPr>
        <w:rFonts w:ascii="Verdana" w:hAnsi="Verdana"/>
        <w:i/>
        <w:sz w:val="16"/>
        <w:szCs w:val="16"/>
      </w:rPr>
      <w:t>Postępowanie prowadzone w trybie podstawowym bez przeprowadzenia negoc</w:t>
    </w:r>
    <w:r>
      <w:rPr>
        <w:rFonts w:ascii="Verdana" w:hAnsi="Verdana"/>
        <w:i/>
        <w:sz w:val="16"/>
        <w:szCs w:val="16"/>
      </w:rPr>
      <w:t>jacji treści złożonych ofert na: Modernizacja i rozbudowa przepompowni próżniowo – tłocznej kanalizacji sanitarnej podciśnieniowej w m. Zajezierze, Gm.</w:t>
    </w:r>
    <w:r w:rsidRPr="00470B7C">
      <w:rPr>
        <w:rFonts w:ascii="Verdana" w:hAnsi="Verdana"/>
        <w:i/>
        <w:sz w:val="16"/>
        <w:szCs w:val="16"/>
      </w:rPr>
      <w:t xml:space="preserve"> Sieciechów – drugie postępowanie.</w:t>
    </w:r>
  </w:p>
  <w:p w:rsidR="003E09E5" w:rsidRPr="003E7B35" w:rsidRDefault="003E09E5" w:rsidP="003E7B35">
    <w:pPr>
      <w:pStyle w:val="Nagwek"/>
      <w:jc w:val="both"/>
      <w:rPr>
        <w:i/>
        <w:sz w:val="16"/>
        <w:szCs w:val="16"/>
      </w:rPr>
    </w:pPr>
    <w:r>
      <w:rPr>
        <w:rFonts w:ascii="Verdana" w:hAnsi="Verdana"/>
        <w:i/>
        <w:sz w:val="16"/>
        <w:szCs w:val="16"/>
      </w:rPr>
      <w:t>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A02DC6"/>
    <w:multiLevelType w:val="hybridMultilevel"/>
    <w:tmpl w:val="66FC620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180BD9"/>
    <w:multiLevelType w:val="hybridMultilevel"/>
    <w:tmpl w:val="86748B58"/>
    <w:lvl w:ilvl="0" w:tplc="88F493CC">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0DF82408"/>
    <w:multiLevelType w:val="hybridMultilevel"/>
    <w:tmpl w:val="28408C5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30992015"/>
    <w:multiLevelType w:val="hybridMultilevel"/>
    <w:tmpl w:val="2EACDE8E"/>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5">
    <w:nsid w:val="3AF75086"/>
    <w:multiLevelType w:val="multilevel"/>
    <w:tmpl w:val="D77C6828"/>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6">
    <w:nsid w:val="49700E47"/>
    <w:multiLevelType w:val="hybridMultilevel"/>
    <w:tmpl w:val="B8C633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21E18E9"/>
    <w:multiLevelType w:val="hybridMultilevel"/>
    <w:tmpl w:val="93D83682"/>
    <w:lvl w:ilvl="0" w:tplc="04150017">
      <w:start w:val="1"/>
      <w:numFmt w:val="lowerLetter"/>
      <w:lvlText w:val="%1)"/>
      <w:lvlJc w:val="left"/>
      <w:pPr>
        <w:ind w:left="1008" w:hanging="360"/>
      </w:pPr>
      <w:rPr>
        <w:rFonts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8">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13399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BCE01D3"/>
    <w:multiLevelType w:val="hybridMultilevel"/>
    <w:tmpl w:val="46A48390"/>
    <w:lvl w:ilvl="0" w:tplc="04150017">
      <w:start w:val="1"/>
      <w:numFmt w:val="lowerLetter"/>
      <w:lvlText w:val="%1)"/>
      <w:lvlJc w:val="left"/>
      <w:pPr>
        <w:ind w:left="1008" w:hanging="360"/>
      </w:pPr>
      <w:rPr>
        <w:rFonts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12">
    <w:nsid w:val="72003DD8"/>
    <w:multiLevelType w:val="hybridMultilevel"/>
    <w:tmpl w:val="D20220CC"/>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77635191"/>
    <w:multiLevelType w:val="hybridMultilevel"/>
    <w:tmpl w:val="28408C5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9B274AC"/>
    <w:multiLevelType w:val="hybridMultilevel"/>
    <w:tmpl w:val="9A9A7F4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2"/>
  </w:num>
  <w:num w:numId="8">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7"/>
  </w:num>
  <w:num w:numId="12">
    <w:abstractNumId w:val="13"/>
  </w:num>
  <w:num w:numId="13">
    <w:abstractNumId w:val="11"/>
  </w:num>
  <w:num w:numId="14">
    <w:abstractNumId w:val="6"/>
  </w:num>
  <w:num w:numId="15">
    <w:abstractNumId w:val="12"/>
  </w:num>
  <w:num w:numId="16">
    <w:abstractNumId w:val="4"/>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A45"/>
    <w:rsid w:val="000002E1"/>
    <w:rsid w:val="00001E4E"/>
    <w:rsid w:val="00004BBF"/>
    <w:rsid w:val="0000735B"/>
    <w:rsid w:val="000139DA"/>
    <w:rsid w:val="00016AE9"/>
    <w:rsid w:val="0001772C"/>
    <w:rsid w:val="00017D3F"/>
    <w:rsid w:val="00023D43"/>
    <w:rsid w:val="00023F78"/>
    <w:rsid w:val="00027644"/>
    <w:rsid w:val="000308B1"/>
    <w:rsid w:val="00034F40"/>
    <w:rsid w:val="000372CC"/>
    <w:rsid w:val="000401C1"/>
    <w:rsid w:val="00043E31"/>
    <w:rsid w:val="000446BA"/>
    <w:rsid w:val="00044BDB"/>
    <w:rsid w:val="00045EE7"/>
    <w:rsid w:val="00047E5C"/>
    <w:rsid w:val="00052E3E"/>
    <w:rsid w:val="00054C8D"/>
    <w:rsid w:val="0006037F"/>
    <w:rsid w:val="0006052B"/>
    <w:rsid w:val="000607F4"/>
    <w:rsid w:val="00062284"/>
    <w:rsid w:val="00063741"/>
    <w:rsid w:val="0006467F"/>
    <w:rsid w:val="0006781C"/>
    <w:rsid w:val="000728F9"/>
    <w:rsid w:val="00074A7A"/>
    <w:rsid w:val="000778C6"/>
    <w:rsid w:val="00085766"/>
    <w:rsid w:val="0009298E"/>
    <w:rsid w:val="0009606F"/>
    <w:rsid w:val="000971E4"/>
    <w:rsid w:val="000A080B"/>
    <w:rsid w:val="000A08ED"/>
    <w:rsid w:val="000A2561"/>
    <w:rsid w:val="000A4D41"/>
    <w:rsid w:val="000A5262"/>
    <w:rsid w:val="000B14D6"/>
    <w:rsid w:val="000B2888"/>
    <w:rsid w:val="000B2AE1"/>
    <w:rsid w:val="000B3042"/>
    <w:rsid w:val="000B3FE1"/>
    <w:rsid w:val="000B47A6"/>
    <w:rsid w:val="000C1A48"/>
    <w:rsid w:val="000C53EE"/>
    <w:rsid w:val="000C6F5F"/>
    <w:rsid w:val="000C74B9"/>
    <w:rsid w:val="000D23F3"/>
    <w:rsid w:val="000D4206"/>
    <w:rsid w:val="000D5129"/>
    <w:rsid w:val="000E1D78"/>
    <w:rsid w:val="000E2AD0"/>
    <w:rsid w:val="000E451B"/>
    <w:rsid w:val="000E4606"/>
    <w:rsid w:val="000E7B3E"/>
    <w:rsid w:val="000F13A5"/>
    <w:rsid w:val="000F3D6E"/>
    <w:rsid w:val="000F58EA"/>
    <w:rsid w:val="000F776B"/>
    <w:rsid w:val="000F7CED"/>
    <w:rsid w:val="00104F54"/>
    <w:rsid w:val="00106DA1"/>
    <w:rsid w:val="0010716D"/>
    <w:rsid w:val="001126F2"/>
    <w:rsid w:val="00115D85"/>
    <w:rsid w:val="00116343"/>
    <w:rsid w:val="00117049"/>
    <w:rsid w:val="00122A17"/>
    <w:rsid w:val="00122ECE"/>
    <w:rsid w:val="00125AD2"/>
    <w:rsid w:val="00132C07"/>
    <w:rsid w:val="001351E9"/>
    <w:rsid w:val="00135D08"/>
    <w:rsid w:val="00135EA2"/>
    <w:rsid w:val="0013603D"/>
    <w:rsid w:val="0013689B"/>
    <w:rsid w:val="0013791B"/>
    <w:rsid w:val="0014484E"/>
    <w:rsid w:val="0014770A"/>
    <w:rsid w:val="00151F68"/>
    <w:rsid w:val="0015454C"/>
    <w:rsid w:val="00157A03"/>
    <w:rsid w:val="001638F2"/>
    <w:rsid w:val="001639F6"/>
    <w:rsid w:val="00164031"/>
    <w:rsid w:val="001701D1"/>
    <w:rsid w:val="00170708"/>
    <w:rsid w:val="00171067"/>
    <w:rsid w:val="00173A03"/>
    <w:rsid w:val="00174033"/>
    <w:rsid w:val="00174432"/>
    <w:rsid w:val="001775C1"/>
    <w:rsid w:val="00182A9B"/>
    <w:rsid w:val="00184A8E"/>
    <w:rsid w:val="00185045"/>
    <w:rsid w:val="00187150"/>
    <w:rsid w:val="0019061F"/>
    <w:rsid w:val="00191605"/>
    <w:rsid w:val="0019524F"/>
    <w:rsid w:val="001969B4"/>
    <w:rsid w:val="001978D9"/>
    <w:rsid w:val="00197DF0"/>
    <w:rsid w:val="001A0A71"/>
    <w:rsid w:val="001A3326"/>
    <w:rsid w:val="001A3A34"/>
    <w:rsid w:val="001A6512"/>
    <w:rsid w:val="001A7583"/>
    <w:rsid w:val="001A76F3"/>
    <w:rsid w:val="001B165C"/>
    <w:rsid w:val="001B562E"/>
    <w:rsid w:val="001B5DBD"/>
    <w:rsid w:val="001C4821"/>
    <w:rsid w:val="001C53A7"/>
    <w:rsid w:val="001C56D1"/>
    <w:rsid w:val="001C570B"/>
    <w:rsid w:val="001C7B0E"/>
    <w:rsid w:val="001D0178"/>
    <w:rsid w:val="001D24F0"/>
    <w:rsid w:val="001D5285"/>
    <w:rsid w:val="001D5374"/>
    <w:rsid w:val="001D5809"/>
    <w:rsid w:val="001E296C"/>
    <w:rsid w:val="001E3379"/>
    <w:rsid w:val="001E767D"/>
    <w:rsid w:val="001E7D79"/>
    <w:rsid w:val="001F3D27"/>
    <w:rsid w:val="001F513F"/>
    <w:rsid w:val="001F6DFB"/>
    <w:rsid w:val="00200A9A"/>
    <w:rsid w:val="00203ADB"/>
    <w:rsid w:val="00210B1B"/>
    <w:rsid w:val="002113B0"/>
    <w:rsid w:val="002119D5"/>
    <w:rsid w:val="00211D17"/>
    <w:rsid w:val="00217AF2"/>
    <w:rsid w:val="00224C22"/>
    <w:rsid w:val="00230700"/>
    <w:rsid w:val="002316F7"/>
    <w:rsid w:val="00231904"/>
    <w:rsid w:val="00231B21"/>
    <w:rsid w:val="00232CB6"/>
    <w:rsid w:val="002346FE"/>
    <w:rsid w:val="00237E71"/>
    <w:rsid w:val="0024395B"/>
    <w:rsid w:val="00243B25"/>
    <w:rsid w:val="00243C9E"/>
    <w:rsid w:val="002450B3"/>
    <w:rsid w:val="00247CDB"/>
    <w:rsid w:val="0025145E"/>
    <w:rsid w:val="0025245F"/>
    <w:rsid w:val="00255943"/>
    <w:rsid w:val="00255A10"/>
    <w:rsid w:val="00255AD5"/>
    <w:rsid w:val="00256CA8"/>
    <w:rsid w:val="002607D4"/>
    <w:rsid w:val="00260E84"/>
    <w:rsid w:val="00265787"/>
    <w:rsid w:val="00266E12"/>
    <w:rsid w:val="00270050"/>
    <w:rsid w:val="00270AEF"/>
    <w:rsid w:val="00271261"/>
    <w:rsid w:val="00273BFA"/>
    <w:rsid w:val="00274C91"/>
    <w:rsid w:val="002759F3"/>
    <w:rsid w:val="00276256"/>
    <w:rsid w:val="00277363"/>
    <w:rsid w:val="00277699"/>
    <w:rsid w:val="002776D9"/>
    <w:rsid w:val="002805B5"/>
    <w:rsid w:val="00281ED0"/>
    <w:rsid w:val="0028221A"/>
    <w:rsid w:val="00286BD2"/>
    <w:rsid w:val="00286CC0"/>
    <w:rsid w:val="0029383D"/>
    <w:rsid w:val="00294D92"/>
    <w:rsid w:val="0029721E"/>
    <w:rsid w:val="0029729C"/>
    <w:rsid w:val="0029741F"/>
    <w:rsid w:val="002B062B"/>
    <w:rsid w:val="002B3159"/>
    <w:rsid w:val="002B49F6"/>
    <w:rsid w:val="002B5723"/>
    <w:rsid w:val="002B7E3E"/>
    <w:rsid w:val="002C2EB0"/>
    <w:rsid w:val="002C76A2"/>
    <w:rsid w:val="002C79AA"/>
    <w:rsid w:val="002C7D2F"/>
    <w:rsid w:val="002D1828"/>
    <w:rsid w:val="002D3F08"/>
    <w:rsid w:val="002E0D89"/>
    <w:rsid w:val="002E25F5"/>
    <w:rsid w:val="002E3322"/>
    <w:rsid w:val="002F058B"/>
    <w:rsid w:val="002F085B"/>
    <w:rsid w:val="002F2BAF"/>
    <w:rsid w:val="002F572B"/>
    <w:rsid w:val="002F7D60"/>
    <w:rsid w:val="0030172A"/>
    <w:rsid w:val="00302AF9"/>
    <w:rsid w:val="00303B46"/>
    <w:rsid w:val="0030449C"/>
    <w:rsid w:val="00305D7A"/>
    <w:rsid w:val="0031102F"/>
    <w:rsid w:val="0031464C"/>
    <w:rsid w:val="00315C4D"/>
    <w:rsid w:val="00317526"/>
    <w:rsid w:val="003224C3"/>
    <w:rsid w:val="00322B73"/>
    <w:rsid w:val="00322F41"/>
    <w:rsid w:val="003231D0"/>
    <w:rsid w:val="00323A53"/>
    <w:rsid w:val="003263E8"/>
    <w:rsid w:val="00326ED0"/>
    <w:rsid w:val="00331916"/>
    <w:rsid w:val="0033382C"/>
    <w:rsid w:val="00334362"/>
    <w:rsid w:val="003348F3"/>
    <w:rsid w:val="00336494"/>
    <w:rsid w:val="00340103"/>
    <w:rsid w:val="003447EB"/>
    <w:rsid w:val="0034566B"/>
    <w:rsid w:val="00347129"/>
    <w:rsid w:val="00347779"/>
    <w:rsid w:val="00350321"/>
    <w:rsid w:val="00350BF3"/>
    <w:rsid w:val="00350FAF"/>
    <w:rsid w:val="00357AFB"/>
    <w:rsid w:val="0036082B"/>
    <w:rsid w:val="00362FD1"/>
    <w:rsid w:val="00365747"/>
    <w:rsid w:val="0036580B"/>
    <w:rsid w:val="0037352E"/>
    <w:rsid w:val="00374786"/>
    <w:rsid w:val="00375349"/>
    <w:rsid w:val="003801EC"/>
    <w:rsid w:val="00383433"/>
    <w:rsid w:val="00383BE5"/>
    <w:rsid w:val="003851A2"/>
    <w:rsid w:val="00393697"/>
    <w:rsid w:val="00393E88"/>
    <w:rsid w:val="00395D1D"/>
    <w:rsid w:val="0039671A"/>
    <w:rsid w:val="003A0303"/>
    <w:rsid w:val="003A1E80"/>
    <w:rsid w:val="003A2CB0"/>
    <w:rsid w:val="003A3A99"/>
    <w:rsid w:val="003A51FA"/>
    <w:rsid w:val="003A5CD5"/>
    <w:rsid w:val="003A66AE"/>
    <w:rsid w:val="003B141F"/>
    <w:rsid w:val="003B74C9"/>
    <w:rsid w:val="003B792E"/>
    <w:rsid w:val="003C18E9"/>
    <w:rsid w:val="003C2FB8"/>
    <w:rsid w:val="003C5728"/>
    <w:rsid w:val="003C6042"/>
    <w:rsid w:val="003D4F93"/>
    <w:rsid w:val="003D57B7"/>
    <w:rsid w:val="003D696E"/>
    <w:rsid w:val="003D7275"/>
    <w:rsid w:val="003E09E5"/>
    <w:rsid w:val="003E2DB1"/>
    <w:rsid w:val="003E45DB"/>
    <w:rsid w:val="003E7B35"/>
    <w:rsid w:val="003F150C"/>
    <w:rsid w:val="003F2928"/>
    <w:rsid w:val="003F6804"/>
    <w:rsid w:val="00402137"/>
    <w:rsid w:val="00402193"/>
    <w:rsid w:val="004023D4"/>
    <w:rsid w:val="00402D35"/>
    <w:rsid w:val="004047E1"/>
    <w:rsid w:val="0041004D"/>
    <w:rsid w:val="00410F0B"/>
    <w:rsid w:val="004231B1"/>
    <w:rsid w:val="00425358"/>
    <w:rsid w:val="0042540A"/>
    <w:rsid w:val="0042593D"/>
    <w:rsid w:val="004261E2"/>
    <w:rsid w:val="00427BFD"/>
    <w:rsid w:val="00427C1C"/>
    <w:rsid w:val="00430A1A"/>
    <w:rsid w:val="00433230"/>
    <w:rsid w:val="0043473F"/>
    <w:rsid w:val="004362A1"/>
    <w:rsid w:val="00436FB5"/>
    <w:rsid w:val="00441DAA"/>
    <w:rsid w:val="00443909"/>
    <w:rsid w:val="004444C8"/>
    <w:rsid w:val="00444EB6"/>
    <w:rsid w:val="00444EBC"/>
    <w:rsid w:val="004452DA"/>
    <w:rsid w:val="00446345"/>
    <w:rsid w:val="004477CF"/>
    <w:rsid w:val="00447E4C"/>
    <w:rsid w:val="0045156A"/>
    <w:rsid w:val="00454613"/>
    <w:rsid w:val="00454D9B"/>
    <w:rsid w:val="004555AB"/>
    <w:rsid w:val="004576DF"/>
    <w:rsid w:val="00465D8F"/>
    <w:rsid w:val="00470B7C"/>
    <w:rsid w:val="00475ED4"/>
    <w:rsid w:val="00476515"/>
    <w:rsid w:val="004806A8"/>
    <w:rsid w:val="00483B0F"/>
    <w:rsid w:val="00487975"/>
    <w:rsid w:val="00490577"/>
    <w:rsid w:val="00490EE4"/>
    <w:rsid w:val="00491560"/>
    <w:rsid w:val="004928D2"/>
    <w:rsid w:val="0049459C"/>
    <w:rsid w:val="00496C22"/>
    <w:rsid w:val="00496DFB"/>
    <w:rsid w:val="004A1B2A"/>
    <w:rsid w:val="004A3042"/>
    <w:rsid w:val="004A4261"/>
    <w:rsid w:val="004A507A"/>
    <w:rsid w:val="004A66AD"/>
    <w:rsid w:val="004A6EA7"/>
    <w:rsid w:val="004B0F98"/>
    <w:rsid w:val="004B1657"/>
    <w:rsid w:val="004B27BC"/>
    <w:rsid w:val="004B5820"/>
    <w:rsid w:val="004C2620"/>
    <w:rsid w:val="004C709B"/>
    <w:rsid w:val="004C7533"/>
    <w:rsid w:val="004D13D8"/>
    <w:rsid w:val="004D2835"/>
    <w:rsid w:val="004D481F"/>
    <w:rsid w:val="004D5A3A"/>
    <w:rsid w:val="004E13D4"/>
    <w:rsid w:val="004E25DC"/>
    <w:rsid w:val="004F1143"/>
    <w:rsid w:val="004F2F38"/>
    <w:rsid w:val="004F6A42"/>
    <w:rsid w:val="004F701A"/>
    <w:rsid w:val="0050198B"/>
    <w:rsid w:val="00502501"/>
    <w:rsid w:val="0050782C"/>
    <w:rsid w:val="00507D6A"/>
    <w:rsid w:val="00516878"/>
    <w:rsid w:val="00517D0C"/>
    <w:rsid w:val="00523271"/>
    <w:rsid w:val="0052712B"/>
    <w:rsid w:val="00527564"/>
    <w:rsid w:val="00530FE7"/>
    <w:rsid w:val="0053366C"/>
    <w:rsid w:val="0053467C"/>
    <w:rsid w:val="00535839"/>
    <w:rsid w:val="00536F4F"/>
    <w:rsid w:val="00550639"/>
    <w:rsid w:val="00552D32"/>
    <w:rsid w:val="00555F12"/>
    <w:rsid w:val="00557B7B"/>
    <w:rsid w:val="00567152"/>
    <w:rsid w:val="00570343"/>
    <w:rsid w:val="00570844"/>
    <w:rsid w:val="0057625B"/>
    <w:rsid w:val="00583E8C"/>
    <w:rsid w:val="00584367"/>
    <w:rsid w:val="00585E6A"/>
    <w:rsid w:val="00587C69"/>
    <w:rsid w:val="005906A1"/>
    <w:rsid w:val="00591C3D"/>
    <w:rsid w:val="00592E16"/>
    <w:rsid w:val="00595312"/>
    <w:rsid w:val="0059605F"/>
    <w:rsid w:val="00597111"/>
    <w:rsid w:val="005B0DBE"/>
    <w:rsid w:val="005B0EA7"/>
    <w:rsid w:val="005B114E"/>
    <w:rsid w:val="005B13B9"/>
    <w:rsid w:val="005B1DF2"/>
    <w:rsid w:val="005B32D5"/>
    <w:rsid w:val="005B356E"/>
    <w:rsid w:val="005B4C2B"/>
    <w:rsid w:val="005B6166"/>
    <w:rsid w:val="005C409E"/>
    <w:rsid w:val="005C4619"/>
    <w:rsid w:val="005C469A"/>
    <w:rsid w:val="005C4880"/>
    <w:rsid w:val="005C559D"/>
    <w:rsid w:val="005C5A07"/>
    <w:rsid w:val="005C61D2"/>
    <w:rsid w:val="005C70B5"/>
    <w:rsid w:val="005D0E30"/>
    <w:rsid w:val="005D1A00"/>
    <w:rsid w:val="005D2EB5"/>
    <w:rsid w:val="005D3A00"/>
    <w:rsid w:val="005D751F"/>
    <w:rsid w:val="005E15A2"/>
    <w:rsid w:val="005E47F8"/>
    <w:rsid w:val="005E4B09"/>
    <w:rsid w:val="005F39F0"/>
    <w:rsid w:val="005F4DA9"/>
    <w:rsid w:val="006000C3"/>
    <w:rsid w:val="00603001"/>
    <w:rsid w:val="00603E10"/>
    <w:rsid w:val="006040D8"/>
    <w:rsid w:val="00606BEA"/>
    <w:rsid w:val="00610044"/>
    <w:rsid w:val="0061158B"/>
    <w:rsid w:val="00616372"/>
    <w:rsid w:val="00620735"/>
    <w:rsid w:val="0062238A"/>
    <w:rsid w:val="0062448F"/>
    <w:rsid w:val="00625D9A"/>
    <w:rsid w:val="00630FA1"/>
    <w:rsid w:val="00631E09"/>
    <w:rsid w:val="00631F1F"/>
    <w:rsid w:val="00632596"/>
    <w:rsid w:val="0063283C"/>
    <w:rsid w:val="00634E1A"/>
    <w:rsid w:val="00636235"/>
    <w:rsid w:val="006406EC"/>
    <w:rsid w:val="00640912"/>
    <w:rsid w:val="00641214"/>
    <w:rsid w:val="0064489E"/>
    <w:rsid w:val="00647639"/>
    <w:rsid w:val="00652415"/>
    <w:rsid w:val="00654914"/>
    <w:rsid w:val="00655115"/>
    <w:rsid w:val="00655FDF"/>
    <w:rsid w:val="00655FE0"/>
    <w:rsid w:val="00657D77"/>
    <w:rsid w:val="00663342"/>
    <w:rsid w:val="00671D70"/>
    <w:rsid w:val="00673AB9"/>
    <w:rsid w:val="0067623F"/>
    <w:rsid w:val="00680A3F"/>
    <w:rsid w:val="00682149"/>
    <w:rsid w:val="00684BF0"/>
    <w:rsid w:val="006871FC"/>
    <w:rsid w:val="00692620"/>
    <w:rsid w:val="0069264B"/>
    <w:rsid w:val="006939B2"/>
    <w:rsid w:val="00694339"/>
    <w:rsid w:val="006945EB"/>
    <w:rsid w:val="006A0BAF"/>
    <w:rsid w:val="006A1644"/>
    <w:rsid w:val="006B12D1"/>
    <w:rsid w:val="006B3BEE"/>
    <w:rsid w:val="006B4C4A"/>
    <w:rsid w:val="006C155E"/>
    <w:rsid w:val="006C1D2E"/>
    <w:rsid w:val="006C2B75"/>
    <w:rsid w:val="006C2F53"/>
    <w:rsid w:val="006C3761"/>
    <w:rsid w:val="006C400F"/>
    <w:rsid w:val="006C735F"/>
    <w:rsid w:val="006C78AA"/>
    <w:rsid w:val="006D16AD"/>
    <w:rsid w:val="006D6D44"/>
    <w:rsid w:val="006D7323"/>
    <w:rsid w:val="006D78C4"/>
    <w:rsid w:val="006E0A19"/>
    <w:rsid w:val="006E1327"/>
    <w:rsid w:val="006E3936"/>
    <w:rsid w:val="006E39B3"/>
    <w:rsid w:val="006E513C"/>
    <w:rsid w:val="006E63CF"/>
    <w:rsid w:val="006E6A2C"/>
    <w:rsid w:val="006E7E46"/>
    <w:rsid w:val="006F1C39"/>
    <w:rsid w:val="006F4DAB"/>
    <w:rsid w:val="006F6C6A"/>
    <w:rsid w:val="007034A6"/>
    <w:rsid w:val="007043CB"/>
    <w:rsid w:val="0070468B"/>
    <w:rsid w:val="00707837"/>
    <w:rsid w:val="0070799F"/>
    <w:rsid w:val="00712530"/>
    <w:rsid w:val="00713C87"/>
    <w:rsid w:val="0071534B"/>
    <w:rsid w:val="00715448"/>
    <w:rsid w:val="007236AA"/>
    <w:rsid w:val="007237D8"/>
    <w:rsid w:val="00725068"/>
    <w:rsid w:val="00727B9B"/>
    <w:rsid w:val="00732D16"/>
    <w:rsid w:val="00733DB7"/>
    <w:rsid w:val="00734909"/>
    <w:rsid w:val="007371A0"/>
    <w:rsid w:val="00737409"/>
    <w:rsid w:val="007376E6"/>
    <w:rsid w:val="007378BD"/>
    <w:rsid w:val="00742125"/>
    <w:rsid w:val="00742FE2"/>
    <w:rsid w:val="00744C92"/>
    <w:rsid w:val="0074606A"/>
    <w:rsid w:val="00746398"/>
    <w:rsid w:val="0075079F"/>
    <w:rsid w:val="00754AF8"/>
    <w:rsid w:val="00755E6D"/>
    <w:rsid w:val="007669DF"/>
    <w:rsid w:val="0076750A"/>
    <w:rsid w:val="00772145"/>
    <w:rsid w:val="0077264A"/>
    <w:rsid w:val="00774374"/>
    <w:rsid w:val="00777208"/>
    <w:rsid w:val="00780214"/>
    <w:rsid w:val="00780442"/>
    <w:rsid w:val="00781183"/>
    <w:rsid w:val="00781EE7"/>
    <w:rsid w:val="007822D7"/>
    <w:rsid w:val="00782498"/>
    <w:rsid w:val="00786358"/>
    <w:rsid w:val="00786F78"/>
    <w:rsid w:val="00793CEE"/>
    <w:rsid w:val="00793D83"/>
    <w:rsid w:val="00797682"/>
    <w:rsid w:val="007A0365"/>
    <w:rsid w:val="007A4FB2"/>
    <w:rsid w:val="007A5233"/>
    <w:rsid w:val="007A71FE"/>
    <w:rsid w:val="007A7AE0"/>
    <w:rsid w:val="007A7B00"/>
    <w:rsid w:val="007B297D"/>
    <w:rsid w:val="007B5EC4"/>
    <w:rsid w:val="007B60D5"/>
    <w:rsid w:val="007C02D6"/>
    <w:rsid w:val="007C0E4B"/>
    <w:rsid w:val="007C40DB"/>
    <w:rsid w:val="007C464B"/>
    <w:rsid w:val="007C6872"/>
    <w:rsid w:val="007D08EA"/>
    <w:rsid w:val="007D26DC"/>
    <w:rsid w:val="007D4FAE"/>
    <w:rsid w:val="007E068E"/>
    <w:rsid w:val="007E604B"/>
    <w:rsid w:val="007E75AB"/>
    <w:rsid w:val="007E7C80"/>
    <w:rsid w:val="007F002C"/>
    <w:rsid w:val="007F59D7"/>
    <w:rsid w:val="007F5E99"/>
    <w:rsid w:val="00800945"/>
    <w:rsid w:val="0080106F"/>
    <w:rsid w:val="0080431D"/>
    <w:rsid w:val="00807183"/>
    <w:rsid w:val="0081168F"/>
    <w:rsid w:val="00812D13"/>
    <w:rsid w:val="008159E2"/>
    <w:rsid w:val="008170C8"/>
    <w:rsid w:val="00817ACA"/>
    <w:rsid w:val="008233C3"/>
    <w:rsid w:val="00824AE9"/>
    <w:rsid w:val="00826162"/>
    <w:rsid w:val="0083033F"/>
    <w:rsid w:val="00832650"/>
    <w:rsid w:val="00835CF1"/>
    <w:rsid w:val="00840948"/>
    <w:rsid w:val="00841FB4"/>
    <w:rsid w:val="0084372D"/>
    <w:rsid w:val="00845249"/>
    <w:rsid w:val="00846661"/>
    <w:rsid w:val="00847823"/>
    <w:rsid w:val="00857D2E"/>
    <w:rsid w:val="00863FC5"/>
    <w:rsid w:val="00865593"/>
    <w:rsid w:val="00865668"/>
    <w:rsid w:val="00866CDE"/>
    <w:rsid w:val="0087096B"/>
    <w:rsid w:val="008778F6"/>
    <w:rsid w:val="008811EA"/>
    <w:rsid w:val="00881A1E"/>
    <w:rsid w:val="00882EC1"/>
    <w:rsid w:val="0088494A"/>
    <w:rsid w:val="00886C45"/>
    <w:rsid w:val="008872B2"/>
    <w:rsid w:val="00887755"/>
    <w:rsid w:val="008940D8"/>
    <w:rsid w:val="00894BE6"/>
    <w:rsid w:val="008A3777"/>
    <w:rsid w:val="008A3866"/>
    <w:rsid w:val="008A64C2"/>
    <w:rsid w:val="008B0F33"/>
    <w:rsid w:val="008B3FF6"/>
    <w:rsid w:val="008B4BDA"/>
    <w:rsid w:val="008B4FB8"/>
    <w:rsid w:val="008B7974"/>
    <w:rsid w:val="008C16E4"/>
    <w:rsid w:val="008C57E8"/>
    <w:rsid w:val="008D0660"/>
    <w:rsid w:val="008D1334"/>
    <w:rsid w:val="008D350D"/>
    <w:rsid w:val="008D50D9"/>
    <w:rsid w:val="008D5584"/>
    <w:rsid w:val="008D7B52"/>
    <w:rsid w:val="008E107D"/>
    <w:rsid w:val="008E5EEF"/>
    <w:rsid w:val="008E6788"/>
    <w:rsid w:val="008F2EE6"/>
    <w:rsid w:val="008F4635"/>
    <w:rsid w:val="008F63A4"/>
    <w:rsid w:val="008F7F05"/>
    <w:rsid w:val="00901420"/>
    <w:rsid w:val="00903248"/>
    <w:rsid w:val="009045E2"/>
    <w:rsid w:val="0090643A"/>
    <w:rsid w:val="00910A60"/>
    <w:rsid w:val="00911429"/>
    <w:rsid w:val="009124B3"/>
    <w:rsid w:val="00912CE7"/>
    <w:rsid w:val="009139FC"/>
    <w:rsid w:val="009153A5"/>
    <w:rsid w:val="0092250B"/>
    <w:rsid w:val="00925569"/>
    <w:rsid w:val="009256D1"/>
    <w:rsid w:val="00926021"/>
    <w:rsid w:val="00926922"/>
    <w:rsid w:val="009279AC"/>
    <w:rsid w:val="009324E3"/>
    <w:rsid w:val="009345B1"/>
    <w:rsid w:val="009355FB"/>
    <w:rsid w:val="00936461"/>
    <w:rsid w:val="009422D2"/>
    <w:rsid w:val="00942C44"/>
    <w:rsid w:val="009440CC"/>
    <w:rsid w:val="00944D30"/>
    <w:rsid w:val="00944FBF"/>
    <w:rsid w:val="00945876"/>
    <w:rsid w:val="00951FB1"/>
    <w:rsid w:val="009539B6"/>
    <w:rsid w:val="009570B7"/>
    <w:rsid w:val="009661F0"/>
    <w:rsid w:val="00971D36"/>
    <w:rsid w:val="009737CC"/>
    <w:rsid w:val="00974DEA"/>
    <w:rsid w:val="009772CB"/>
    <w:rsid w:val="00977386"/>
    <w:rsid w:val="00977C65"/>
    <w:rsid w:val="00977CF8"/>
    <w:rsid w:val="0098008F"/>
    <w:rsid w:val="00983195"/>
    <w:rsid w:val="00984E2E"/>
    <w:rsid w:val="0098551A"/>
    <w:rsid w:val="0099042D"/>
    <w:rsid w:val="00990670"/>
    <w:rsid w:val="00991499"/>
    <w:rsid w:val="009A0DED"/>
    <w:rsid w:val="009A26B7"/>
    <w:rsid w:val="009A6957"/>
    <w:rsid w:val="009B31DA"/>
    <w:rsid w:val="009C1E6A"/>
    <w:rsid w:val="009C2022"/>
    <w:rsid w:val="009C5C74"/>
    <w:rsid w:val="009C70B7"/>
    <w:rsid w:val="009C7E8E"/>
    <w:rsid w:val="009D2B51"/>
    <w:rsid w:val="009D3745"/>
    <w:rsid w:val="009D3B42"/>
    <w:rsid w:val="009D500A"/>
    <w:rsid w:val="009D57EA"/>
    <w:rsid w:val="009D5D1E"/>
    <w:rsid w:val="009D79F2"/>
    <w:rsid w:val="009D7B5C"/>
    <w:rsid w:val="009E604E"/>
    <w:rsid w:val="009E60AD"/>
    <w:rsid w:val="009E60B6"/>
    <w:rsid w:val="009E7C20"/>
    <w:rsid w:val="009F1B63"/>
    <w:rsid w:val="00A0134C"/>
    <w:rsid w:val="00A0184D"/>
    <w:rsid w:val="00A0387A"/>
    <w:rsid w:val="00A31768"/>
    <w:rsid w:val="00A3445A"/>
    <w:rsid w:val="00A36892"/>
    <w:rsid w:val="00A37D4E"/>
    <w:rsid w:val="00A445E1"/>
    <w:rsid w:val="00A44837"/>
    <w:rsid w:val="00A44AB1"/>
    <w:rsid w:val="00A44EC3"/>
    <w:rsid w:val="00A453BA"/>
    <w:rsid w:val="00A45817"/>
    <w:rsid w:val="00A509F8"/>
    <w:rsid w:val="00A51083"/>
    <w:rsid w:val="00A54C99"/>
    <w:rsid w:val="00A54DF8"/>
    <w:rsid w:val="00A550D5"/>
    <w:rsid w:val="00A64E35"/>
    <w:rsid w:val="00A66B9F"/>
    <w:rsid w:val="00A7698A"/>
    <w:rsid w:val="00A81060"/>
    <w:rsid w:val="00A813E2"/>
    <w:rsid w:val="00A82FAC"/>
    <w:rsid w:val="00A839F8"/>
    <w:rsid w:val="00A83C0F"/>
    <w:rsid w:val="00A84EDA"/>
    <w:rsid w:val="00A86712"/>
    <w:rsid w:val="00A906DA"/>
    <w:rsid w:val="00A92D1F"/>
    <w:rsid w:val="00AA0A3E"/>
    <w:rsid w:val="00AA315A"/>
    <w:rsid w:val="00AA3A5A"/>
    <w:rsid w:val="00AA674A"/>
    <w:rsid w:val="00AA7EB9"/>
    <w:rsid w:val="00AB0C8B"/>
    <w:rsid w:val="00AB0EEA"/>
    <w:rsid w:val="00AB30DE"/>
    <w:rsid w:val="00AB4073"/>
    <w:rsid w:val="00AB4E03"/>
    <w:rsid w:val="00AB79B9"/>
    <w:rsid w:val="00AC09F7"/>
    <w:rsid w:val="00AC1C54"/>
    <w:rsid w:val="00AC26A3"/>
    <w:rsid w:val="00AC31B2"/>
    <w:rsid w:val="00AC33F3"/>
    <w:rsid w:val="00AC3491"/>
    <w:rsid w:val="00AC5567"/>
    <w:rsid w:val="00AC6A02"/>
    <w:rsid w:val="00AC6A50"/>
    <w:rsid w:val="00AD3287"/>
    <w:rsid w:val="00AD5305"/>
    <w:rsid w:val="00AD67C5"/>
    <w:rsid w:val="00AE07CE"/>
    <w:rsid w:val="00AE0FD7"/>
    <w:rsid w:val="00AE2B5F"/>
    <w:rsid w:val="00AE3086"/>
    <w:rsid w:val="00AF096A"/>
    <w:rsid w:val="00AF345C"/>
    <w:rsid w:val="00AF51CE"/>
    <w:rsid w:val="00B02EA9"/>
    <w:rsid w:val="00B03D05"/>
    <w:rsid w:val="00B062CC"/>
    <w:rsid w:val="00B0650F"/>
    <w:rsid w:val="00B07385"/>
    <w:rsid w:val="00B1060E"/>
    <w:rsid w:val="00B12643"/>
    <w:rsid w:val="00B13DB6"/>
    <w:rsid w:val="00B1519A"/>
    <w:rsid w:val="00B15323"/>
    <w:rsid w:val="00B22FB8"/>
    <w:rsid w:val="00B26552"/>
    <w:rsid w:val="00B30E96"/>
    <w:rsid w:val="00B30F1A"/>
    <w:rsid w:val="00B315FE"/>
    <w:rsid w:val="00B3726A"/>
    <w:rsid w:val="00B37A47"/>
    <w:rsid w:val="00B411CE"/>
    <w:rsid w:val="00B44723"/>
    <w:rsid w:val="00B449BF"/>
    <w:rsid w:val="00B459E6"/>
    <w:rsid w:val="00B4612D"/>
    <w:rsid w:val="00B521A5"/>
    <w:rsid w:val="00B55146"/>
    <w:rsid w:val="00B56C3B"/>
    <w:rsid w:val="00B577DF"/>
    <w:rsid w:val="00B57981"/>
    <w:rsid w:val="00B61900"/>
    <w:rsid w:val="00B627EF"/>
    <w:rsid w:val="00B634FF"/>
    <w:rsid w:val="00B640DC"/>
    <w:rsid w:val="00B656B1"/>
    <w:rsid w:val="00B66941"/>
    <w:rsid w:val="00B70127"/>
    <w:rsid w:val="00B70403"/>
    <w:rsid w:val="00B723A5"/>
    <w:rsid w:val="00B76136"/>
    <w:rsid w:val="00B8458B"/>
    <w:rsid w:val="00B85809"/>
    <w:rsid w:val="00B8770D"/>
    <w:rsid w:val="00B90903"/>
    <w:rsid w:val="00B9197C"/>
    <w:rsid w:val="00B91998"/>
    <w:rsid w:val="00B92D1B"/>
    <w:rsid w:val="00B95CE6"/>
    <w:rsid w:val="00BA4A23"/>
    <w:rsid w:val="00BA6D5E"/>
    <w:rsid w:val="00BB18BE"/>
    <w:rsid w:val="00BB2424"/>
    <w:rsid w:val="00BB3147"/>
    <w:rsid w:val="00BB394C"/>
    <w:rsid w:val="00BB6525"/>
    <w:rsid w:val="00BC01BE"/>
    <w:rsid w:val="00BC7A80"/>
    <w:rsid w:val="00BD2C3E"/>
    <w:rsid w:val="00BD3DFB"/>
    <w:rsid w:val="00BD4BDA"/>
    <w:rsid w:val="00BD5E1B"/>
    <w:rsid w:val="00BD72D1"/>
    <w:rsid w:val="00BE3CE9"/>
    <w:rsid w:val="00BE7BE7"/>
    <w:rsid w:val="00BF39B2"/>
    <w:rsid w:val="00BF77DF"/>
    <w:rsid w:val="00C014B3"/>
    <w:rsid w:val="00C07E3D"/>
    <w:rsid w:val="00C109AE"/>
    <w:rsid w:val="00C13B18"/>
    <w:rsid w:val="00C141AE"/>
    <w:rsid w:val="00C1519A"/>
    <w:rsid w:val="00C17B2C"/>
    <w:rsid w:val="00C203C7"/>
    <w:rsid w:val="00C2209D"/>
    <w:rsid w:val="00C22CE3"/>
    <w:rsid w:val="00C2319C"/>
    <w:rsid w:val="00C23ACC"/>
    <w:rsid w:val="00C23EB8"/>
    <w:rsid w:val="00C24C7A"/>
    <w:rsid w:val="00C25A8E"/>
    <w:rsid w:val="00C32877"/>
    <w:rsid w:val="00C408B7"/>
    <w:rsid w:val="00C40D8D"/>
    <w:rsid w:val="00C422A2"/>
    <w:rsid w:val="00C44401"/>
    <w:rsid w:val="00C471F1"/>
    <w:rsid w:val="00C55324"/>
    <w:rsid w:val="00C5566D"/>
    <w:rsid w:val="00C56CD8"/>
    <w:rsid w:val="00C57CBD"/>
    <w:rsid w:val="00C722BE"/>
    <w:rsid w:val="00C76308"/>
    <w:rsid w:val="00C77607"/>
    <w:rsid w:val="00C813A3"/>
    <w:rsid w:val="00C8431D"/>
    <w:rsid w:val="00C86813"/>
    <w:rsid w:val="00C86A57"/>
    <w:rsid w:val="00C902D6"/>
    <w:rsid w:val="00C90C8D"/>
    <w:rsid w:val="00C91DF5"/>
    <w:rsid w:val="00C9234D"/>
    <w:rsid w:val="00C925ED"/>
    <w:rsid w:val="00C97726"/>
    <w:rsid w:val="00CA6365"/>
    <w:rsid w:val="00CB1E57"/>
    <w:rsid w:val="00CB315F"/>
    <w:rsid w:val="00CB3ADF"/>
    <w:rsid w:val="00CB700E"/>
    <w:rsid w:val="00CC1318"/>
    <w:rsid w:val="00CC1341"/>
    <w:rsid w:val="00CC223D"/>
    <w:rsid w:val="00CC6156"/>
    <w:rsid w:val="00CC6C46"/>
    <w:rsid w:val="00CC7F5D"/>
    <w:rsid w:val="00CD1B04"/>
    <w:rsid w:val="00CD5AF2"/>
    <w:rsid w:val="00CD5BD4"/>
    <w:rsid w:val="00CD6E46"/>
    <w:rsid w:val="00CE6A86"/>
    <w:rsid w:val="00CE6EAC"/>
    <w:rsid w:val="00CF0F37"/>
    <w:rsid w:val="00CF1FF7"/>
    <w:rsid w:val="00CF2779"/>
    <w:rsid w:val="00CF4DEB"/>
    <w:rsid w:val="00CF5FA5"/>
    <w:rsid w:val="00CF6E85"/>
    <w:rsid w:val="00D01793"/>
    <w:rsid w:val="00D02547"/>
    <w:rsid w:val="00D03274"/>
    <w:rsid w:val="00D07D4D"/>
    <w:rsid w:val="00D10B43"/>
    <w:rsid w:val="00D10B4D"/>
    <w:rsid w:val="00D128AA"/>
    <w:rsid w:val="00D131FB"/>
    <w:rsid w:val="00D15714"/>
    <w:rsid w:val="00D15BF2"/>
    <w:rsid w:val="00D17DE7"/>
    <w:rsid w:val="00D25AED"/>
    <w:rsid w:val="00D269CB"/>
    <w:rsid w:val="00D276A7"/>
    <w:rsid w:val="00D3154D"/>
    <w:rsid w:val="00D32C81"/>
    <w:rsid w:val="00D32DC0"/>
    <w:rsid w:val="00D35921"/>
    <w:rsid w:val="00D35E22"/>
    <w:rsid w:val="00D37B62"/>
    <w:rsid w:val="00D37BF7"/>
    <w:rsid w:val="00D4062F"/>
    <w:rsid w:val="00D41AF3"/>
    <w:rsid w:val="00D43700"/>
    <w:rsid w:val="00D4397E"/>
    <w:rsid w:val="00D44904"/>
    <w:rsid w:val="00D46B44"/>
    <w:rsid w:val="00D57B44"/>
    <w:rsid w:val="00D648A8"/>
    <w:rsid w:val="00D70096"/>
    <w:rsid w:val="00D7105E"/>
    <w:rsid w:val="00D72784"/>
    <w:rsid w:val="00D72AA0"/>
    <w:rsid w:val="00D73180"/>
    <w:rsid w:val="00D74D7C"/>
    <w:rsid w:val="00D751CD"/>
    <w:rsid w:val="00D8013B"/>
    <w:rsid w:val="00D80E0D"/>
    <w:rsid w:val="00D81641"/>
    <w:rsid w:val="00D85683"/>
    <w:rsid w:val="00D900E7"/>
    <w:rsid w:val="00D965CA"/>
    <w:rsid w:val="00D97F49"/>
    <w:rsid w:val="00DA02F3"/>
    <w:rsid w:val="00DA5A7E"/>
    <w:rsid w:val="00DA622B"/>
    <w:rsid w:val="00DB05FF"/>
    <w:rsid w:val="00DB3971"/>
    <w:rsid w:val="00DC082F"/>
    <w:rsid w:val="00DC33D3"/>
    <w:rsid w:val="00DC43BD"/>
    <w:rsid w:val="00DC4881"/>
    <w:rsid w:val="00DC569A"/>
    <w:rsid w:val="00DD097A"/>
    <w:rsid w:val="00DD0D47"/>
    <w:rsid w:val="00DD16FA"/>
    <w:rsid w:val="00DD26FA"/>
    <w:rsid w:val="00DD5B20"/>
    <w:rsid w:val="00DD7EFF"/>
    <w:rsid w:val="00DF0E77"/>
    <w:rsid w:val="00DF2352"/>
    <w:rsid w:val="00E02B73"/>
    <w:rsid w:val="00E042F8"/>
    <w:rsid w:val="00E05B76"/>
    <w:rsid w:val="00E10CC5"/>
    <w:rsid w:val="00E12025"/>
    <w:rsid w:val="00E13F43"/>
    <w:rsid w:val="00E23A30"/>
    <w:rsid w:val="00E241A2"/>
    <w:rsid w:val="00E2421F"/>
    <w:rsid w:val="00E27DAF"/>
    <w:rsid w:val="00E27ECA"/>
    <w:rsid w:val="00E3145B"/>
    <w:rsid w:val="00E35E54"/>
    <w:rsid w:val="00E40E32"/>
    <w:rsid w:val="00E40F3D"/>
    <w:rsid w:val="00E41BF1"/>
    <w:rsid w:val="00E42086"/>
    <w:rsid w:val="00E4543A"/>
    <w:rsid w:val="00E468A5"/>
    <w:rsid w:val="00E476E6"/>
    <w:rsid w:val="00E51821"/>
    <w:rsid w:val="00E544AD"/>
    <w:rsid w:val="00E574EF"/>
    <w:rsid w:val="00E71010"/>
    <w:rsid w:val="00E74B57"/>
    <w:rsid w:val="00E75926"/>
    <w:rsid w:val="00E80531"/>
    <w:rsid w:val="00E8602D"/>
    <w:rsid w:val="00E86613"/>
    <w:rsid w:val="00E905B8"/>
    <w:rsid w:val="00E9192B"/>
    <w:rsid w:val="00E91C7E"/>
    <w:rsid w:val="00E92298"/>
    <w:rsid w:val="00EA0089"/>
    <w:rsid w:val="00EA3825"/>
    <w:rsid w:val="00EA4176"/>
    <w:rsid w:val="00EA5037"/>
    <w:rsid w:val="00EA63B3"/>
    <w:rsid w:val="00EA7567"/>
    <w:rsid w:val="00EB0217"/>
    <w:rsid w:val="00EB1EC3"/>
    <w:rsid w:val="00EB6CAA"/>
    <w:rsid w:val="00EB6DAB"/>
    <w:rsid w:val="00EC2C07"/>
    <w:rsid w:val="00EC4E2C"/>
    <w:rsid w:val="00EC7789"/>
    <w:rsid w:val="00ED055B"/>
    <w:rsid w:val="00ED058C"/>
    <w:rsid w:val="00ED09DB"/>
    <w:rsid w:val="00ED2310"/>
    <w:rsid w:val="00ED5A41"/>
    <w:rsid w:val="00ED5FB0"/>
    <w:rsid w:val="00EE15C3"/>
    <w:rsid w:val="00EE3EFF"/>
    <w:rsid w:val="00EE7DD3"/>
    <w:rsid w:val="00EF1498"/>
    <w:rsid w:val="00EF1FB8"/>
    <w:rsid w:val="00EF232B"/>
    <w:rsid w:val="00F01128"/>
    <w:rsid w:val="00F01D0A"/>
    <w:rsid w:val="00F021AB"/>
    <w:rsid w:val="00F0688B"/>
    <w:rsid w:val="00F069B6"/>
    <w:rsid w:val="00F07C98"/>
    <w:rsid w:val="00F07EFC"/>
    <w:rsid w:val="00F1085E"/>
    <w:rsid w:val="00F11E66"/>
    <w:rsid w:val="00F157C4"/>
    <w:rsid w:val="00F15CEB"/>
    <w:rsid w:val="00F16BF7"/>
    <w:rsid w:val="00F1741E"/>
    <w:rsid w:val="00F17561"/>
    <w:rsid w:val="00F23237"/>
    <w:rsid w:val="00F26CC8"/>
    <w:rsid w:val="00F34C38"/>
    <w:rsid w:val="00F36724"/>
    <w:rsid w:val="00F4094C"/>
    <w:rsid w:val="00F41573"/>
    <w:rsid w:val="00F42257"/>
    <w:rsid w:val="00F52413"/>
    <w:rsid w:val="00F55D70"/>
    <w:rsid w:val="00F63409"/>
    <w:rsid w:val="00F6476E"/>
    <w:rsid w:val="00F64ED6"/>
    <w:rsid w:val="00F64F65"/>
    <w:rsid w:val="00F71811"/>
    <w:rsid w:val="00F7183F"/>
    <w:rsid w:val="00F74AA0"/>
    <w:rsid w:val="00F763EE"/>
    <w:rsid w:val="00F77191"/>
    <w:rsid w:val="00F80F12"/>
    <w:rsid w:val="00F872DD"/>
    <w:rsid w:val="00F9418F"/>
    <w:rsid w:val="00F94421"/>
    <w:rsid w:val="00F958F6"/>
    <w:rsid w:val="00F96DE3"/>
    <w:rsid w:val="00F97D71"/>
    <w:rsid w:val="00FA4F0B"/>
    <w:rsid w:val="00FB0FCE"/>
    <w:rsid w:val="00FB24F6"/>
    <w:rsid w:val="00FC4F57"/>
    <w:rsid w:val="00FD0AB7"/>
    <w:rsid w:val="00FD2912"/>
    <w:rsid w:val="00FD4EBE"/>
    <w:rsid w:val="00FD5A45"/>
    <w:rsid w:val="00FD7C92"/>
    <w:rsid w:val="00FE48C2"/>
    <w:rsid w:val="00FF1A85"/>
    <w:rsid w:val="00FF4AE0"/>
    <w:rsid w:val="00FF62B5"/>
    <w:rsid w:val="00FF65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A0"/>
    <w:rPr>
      <w:lang w:eastAsia="en-US"/>
    </w:rPr>
  </w:style>
  <w:style w:type="paragraph" w:styleId="Nagwek3">
    <w:name w:val="heading 3"/>
    <w:basedOn w:val="Normalny"/>
    <w:next w:val="Normalny"/>
    <w:link w:val="Nagwek3Znak"/>
    <w:uiPriority w:val="99"/>
    <w:qFormat/>
    <w:rsid w:val="00B61900"/>
    <w:pPr>
      <w:keepNext/>
      <w:ind w:firstLine="4536"/>
      <w:outlineLvl w:val="2"/>
    </w:pPr>
    <w:rPr>
      <w:rFonts w:ascii="Times New Roman" w:hAnsi="Times New Roman"/>
      <w:b/>
      <w:i/>
      <w:kern w:val="2"/>
      <w:sz w:val="20"/>
      <w:szCs w:val="20"/>
      <w:lang w:eastAsia="ar-SA"/>
    </w:rPr>
  </w:style>
  <w:style w:type="paragraph" w:styleId="Nagwek5">
    <w:name w:val="heading 5"/>
    <w:basedOn w:val="Normalny"/>
    <w:next w:val="Normalny"/>
    <w:link w:val="Nagwek5Znak"/>
    <w:uiPriority w:val="99"/>
    <w:qFormat/>
    <w:rsid w:val="00F96DE3"/>
    <w:pPr>
      <w:keepNext/>
      <w:keepLines/>
      <w:spacing w:before="40"/>
      <w:outlineLvl w:val="4"/>
    </w:pPr>
    <w:rPr>
      <w:rFonts w:ascii="Calibri Light" w:hAnsi="Calibri Light"/>
      <w:color w:val="2E74B5"/>
      <w:sz w:val="20"/>
      <w:szCs w:val="20"/>
      <w:lang w:eastAsia="pl-PL"/>
    </w:rPr>
  </w:style>
  <w:style w:type="paragraph" w:styleId="Nagwek7">
    <w:name w:val="heading 7"/>
    <w:basedOn w:val="Normalny"/>
    <w:next w:val="Normalny"/>
    <w:link w:val="Nagwek7Znak"/>
    <w:uiPriority w:val="99"/>
    <w:qFormat/>
    <w:rsid w:val="00F96DE3"/>
    <w:pPr>
      <w:keepNext/>
      <w:keepLines/>
      <w:spacing w:before="40"/>
      <w:outlineLvl w:val="6"/>
    </w:pPr>
    <w:rPr>
      <w:rFonts w:ascii="Calibri Light" w:hAnsi="Calibri Light"/>
      <w:i/>
      <w:iCs/>
      <w:color w:val="1F4D7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B61900"/>
    <w:rPr>
      <w:rFonts w:ascii="Times New Roman" w:hAnsi="Times New Roman" w:cs="Times New Roman"/>
      <w:b/>
      <w:i/>
      <w:kern w:val="2"/>
      <w:sz w:val="20"/>
      <w:lang w:eastAsia="ar-SA" w:bidi="ar-SA"/>
    </w:rPr>
  </w:style>
  <w:style w:type="character" w:customStyle="1" w:styleId="Nagwek5Znak">
    <w:name w:val="Nagłówek 5 Znak"/>
    <w:basedOn w:val="Domylnaczcionkaakapitu"/>
    <w:link w:val="Nagwek5"/>
    <w:uiPriority w:val="99"/>
    <w:semiHidden/>
    <w:locked/>
    <w:rsid w:val="00F96DE3"/>
    <w:rPr>
      <w:rFonts w:ascii="Calibri Light" w:hAnsi="Calibri Light" w:cs="Times New Roman"/>
      <w:color w:val="2E74B5"/>
    </w:rPr>
  </w:style>
  <w:style w:type="character" w:customStyle="1" w:styleId="Nagwek7Znak">
    <w:name w:val="Nagłówek 7 Znak"/>
    <w:basedOn w:val="Domylnaczcionkaakapitu"/>
    <w:link w:val="Nagwek7"/>
    <w:uiPriority w:val="99"/>
    <w:semiHidden/>
    <w:locked/>
    <w:rsid w:val="00F96DE3"/>
    <w:rPr>
      <w:rFonts w:ascii="Calibri Light" w:hAnsi="Calibri Light" w:cs="Times New Roman"/>
      <w:i/>
      <w:color w:val="1F4D78"/>
    </w:rPr>
  </w:style>
  <w:style w:type="character" w:customStyle="1" w:styleId="object">
    <w:name w:val="object"/>
    <w:uiPriority w:val="99"/>
    <w:rsid w:val="005F39F0"/>
  </w:style>
  <w:style w:type="character" w:styleId="Pogrubienie">
    <w:name w:val="Strong"/>
    <w:basedOn w:val="Domylnaczcionkaakapitu"/>
    <w:uiPriority w:val="99"/>
    <w:qFormat/>
    <w:rsid w:val="005F39F0"/>
    <w:rPr>
      <w:rFonts w:cs="Times New Roman"/>
      <w:b/>
    </w:rPr>
  </w:style>
  <w:style w:type="character" w:styleId="Uwydatnienie">
    <w:name w:val="Emphasis"/>
    <w:basedOn w:val="Domylnaczcionkaakapitu"/>
    <w:uiPriority w:val="99"/>
    <w:qFormat/>
    <w:rsid w:val="005F39F0"/>
    <w:rPr>
      <w:rFonts w:cs="Times New Roman"/>
      <w:i/>
    </w:rPr>
  </w:style>
  <w:style w:type="character" w:styleId="Hipercze">
    <w:name w:val="Hyperlink"/>
    <w:basedOn w:val="Domylnaczcionkaakapitu"/>
    <w:uiPriority w:val="99"/>
    <w:rsid w:val="00655FE0"/>
    <w:rPr>
      <w:rFonts w:cs="Times New Roman"/>
      <w:color w:val="0000FF"/>
      <w:u w:val="single"/>
    </w:rPr>
  </w:style>
  <w:style w:type="paragraph" w:customStyle="1" w:styleId="1">
    <w:name w:val="1."/>
    <w:basedOn w:val="Normalny"/>
    <w:uiPriority w:val="99"/>
    <w:rsid w:val="00655FE0"/>
    <w:pPr>
      <w:suppressAutoHyphens/>
      <w:snapToGrid w:val="0"/>
      <w:spacing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ny"/>
    <w:link w:val="AkapitzlistZnak"/>
    <w:uiPriority w:val="99"/>
    <w:rsid w:val="00655FE0"/>
    <w:pPr>
      <w:spacing w:after="120" w:line="276" w:lineRule="auto"/>
      <w:ind w:left="357"/>
    </w:pPr>
    <w:rPr>
      <w:rFonts w:ascii="Arial" w:hAnsi="Arial"/>
      <w:kern w:val="1"/>
      <w:sz w:val="20"/>
      <w:szCs w:val="20"/>
      <w:lang w:eastAsia="ar-SA"/>
    </w:rPr>
  </w:style>
  <w:style w:type="character" w:customStyle="1" w:styleId="AkapitzlistZnak">
    <w:name w:val="Akapit z listą Znak"/>
    <w:aliases w:val="L1 Znak,Numerowanie Znak,Akapit z listą5 Znak,CW_Lista Znak"/>
    <w:link w:val="Akapitzlist1"/>
    <w:uiPriority w:val="99"/>
    <w:locked/>
    <w:rsid w:val="00655FE0"/>
    <w:rPr>
      <w:rFonts w:ascii="Arial" w:hAnsi="Arial"/>
      <w:kern w:val="1"/>
      <w:sz w:val="20"/>
      <w:lang w:eastAsia="ar-SA" w:bidi="ar-SA"/>
    </w:rPr>
  </w:style>
  <w:style w:type="character" w:styleId="UyteHipercze">
    <w:name w:val="FollowedHyperlink"/>
    <w:basedOn w:val="Domylnaczcionkaakapitu"/>
    <w:uiPriority w:val="99"/>
    <w:semiHidden/>
    <w:rsid w:val="000A4D41"/>
    <w:rPr>
      <w:rFonts w:cs="Times New Roman"/>
      <w:color w:val="954F72"/>
      <w:u w:val="single"/>
    </w:rPr>
  </w:style>
  <w:style w:type="paragraph" w:styleId="Akapitzlist">
    <w:name w:val="List Paragraph"/>
    <w:basedOn w:val="Normalny"/>
    <w:uiPriority w:val="99"/>
    <w:qFormat/>
    <w:rsid w:val="00F52413"/>
    <w:pPr>
      <w:ind w:left="720"/>
      <w:contextualSpacing/>
    </w:pPr>
  </w:style>
  <w:style w:type="paragraph" w:styleId="NormalnyWeb">
    <w:name w:val="Normal (Web)"/>
    <w:basedOn w:val="Normalny"/>
    <w:uiPriority w:val="99"/>
    <w:semiHidden/>
    <w:rsid w:val="00B61900"/>
    <w:pPr>
      <w:spacing w:before="100" w:after="100"/>
    </w:pPr>
    <w:rPr>
      <w:rFonts w:ascii="Arial Unicode MS" w:hAnsi="Arial Unicode MS" w:cs="Arial Unicode MS"/>
      <w:kern w:val="2"/>
      <w:sz w:val="24"/>
      <w:szCs w:val="24"/>
      <w:lang w:eastAsia="ar-SA"/>
    </w:rPr>
  </w:style>
  <w:style w:type="character" w:customStyle="1" w:styleId="FooterChar">
    <w:name w:val="Footer Char"/>
    <w:aliases w:val="Znak Char"/>
    <w:uiPriority w:val="99"/>
    <w:locked/>
    <w:rsid w:val="00B61900"/>
    <w:rPr>
      <w:kern w:val="2"/>
      <w:sz w:val="24"/>
      <w:lang w:eastAsia="ar-SA" w:bidi="ar-SA"/>
    </w:rPr>
  </w:style>
  <w:style w:type="paragraph" w:styleId="Stopka">
    <w:name w:val="footer"/>
    <w:aliases w:val="Znak"/>
    <w:basedOn w:val="Normalny"/>
    <w:link w:val="StopkaZnak"/>
    <w:uiPriority w:val="99"/>
    <w:rsid w:val="00B61900"/>
    <w:pPr>
      <w:tabs>
        <w:tab w:val="center" w:pos="4536"/>
        <w:tab w:val="right" w:pos="9072"/>
      </w:tabs>
      <w:suppressAutoHyphens/>
    </w:pPr>
    <w:rPr>
      <w:sz w:val="20"/>
      <w:szCs w:val="20"/>
    </w:rPr>
  </w:style>
  <w:style w:type="character" w:customStyle="1" w:styleId="StopkaZnak">
    <w:name w:val="Stopka Znak"/>
    <w:aliases w:val="Znak Znak1"/>
    <w:basedOn w:val="Domylnaczcionkaakapitu"/>
    <w:link w:val="Stopka"/>
    <w:uiPriority w:val="99"/>
    <w:semiHidden/>
    <w:locked/>
    <w:rsid w:val="000607F4"/>
    <w:rPr>
      <w:rFonts w:cs="Times New Roman"/>
      <w:lang w:eastAsia="en-US"/>
    </w:rPr>
  </w:style>
  <w:style w:type="character" w:customStyle="1" w:styleId="StopkaZnak1">
    <w:name w:val="Stopka Znak1"/>
    <w:aliases w:val="Znak Znak"/>
    <w:uiPriority w:val="99"/>
    <w:semiHidden/>
    <w:rsid w:val="00B61900"/>
  </w:style>
  <w:style w:type="paragraph" w:styleId="Tekstpodstawowy">
    <w:name w:val="Body Text"/>
    <w:basedOn w:val="Normalny"/>
    <w:link w:val="TekstpodstawowyZnak"/>
    <w:uiPriority w:val="99"/>
    <w:rsid w:val="00B61900"/>
    <w:pPr>
      <w:suppressAutoHyphens/>
      <w:spacing w:after="120"/>
    </w:pPr>
    <w:rPr>
      <w:rFonts w:ascii="Times New Roman" w:hAnsi="Times New Roman"/>
      <w:kern w:val="2"/>
      <w:sz w:val="20"/>
      <w:szCs w:val="20"/>
      <w:lang w:eastAsia="ar-SA"/>
    </w:rPr>
  </w:style>
  <w:style w:type="character" w:customStyle="1" w:styleId="TekstpodstawowyZnak">
    <w:name w:val="Tekst podstawowy Znak"/>
    <w:basedOn w:val="Domylnaczcionkaakapitu"/>
    <w:link w:val="Tekstpodstawowy"/>
    <w:uiPriority w:val="99"/>
    <w:locked/>
    <w:rsid w:val="00B61900"/>
    <w:rPr>
      <w:rFonts w:ascii="Times New Roman" w:hAnsi="Times New Roman" w:cs="Times New Roman"/>
      <w:kern w:val="2"/>
      <w:sz w:val="20"/>
      <w:lang w:eastAsia="ar-SA" w:bidi="ar-SA"/>
    </w:rPr>
  </w:style>
  <w:style w:type="paragraph" w:customStyle="1" w:styleId="glowny">
    <w:name w:val="glowny"/>
    <w:basedOn w:val="Stopka"/>
    <w:next w:val="Stopka"/>
    <w:uiPriority w:val="99"/>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ind w:left="709" w:hanging="709"/>
      <w:jc w:val="both"/>
    </w:pPr>
    <w:rPr>
      <w:rFonts w:ascii="Verdana" w:eastAsia="Times New Roman" w:hAnsi="Verdana"/>
      <w:b/>
      <w:kern w:val="2"/>
      <w:szCs w:val="20"/>
      <w:lang w:eastAsia="ar-SA"/>
    </w:rPr>
  </w:style>
  <w:style w:type="paragraph" w:customStyle="1" w:styleId="awciety">
    <w:name w:val="a) wciety"/>
    <w:basedOn w:val="Normalny"/>
    <w:uiPriority w:val="99"/>
    <w:rsid w:val="00B61900"/>
    <w:pPr>
      <w:suppressAutoHyphens/>
      <w:snapToGrid w:val="0"/>
      <w:spacing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ind w:left="-11"/>
    </w:pPr>
    <w:rPr>
      <w:rFonts w:ascii="Times New Roman" w:eastAsia="Times New Roman" w:hAnsi="Times New Roman"/>
      <w:kern w:val="2"/>
      <w:sz w:val="24"/>
      <w:szCs w:val="20"/>
      <w:lang w:eastAsia="ar-SA"/>
    </w:rPr>
  </w:style>
  <w:style w:type="paragraph" w:customStyle="1" w:styleId="western">
    <w:name w:val="western"/>
    <w:basedOn w:val="Normalny"/>
    <w:uiPriority w:val="99"/>
    <w:rsid w:val="00B61900"/>
    <w:pPr>
      <w:suppressAutoHyphens/>
      <w:spacing w:before="280" w:after="280"/>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B61900"/>
    <w:pPr>
      <w:suppressAutoHyphens/>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pPr>
    <w:rPr>
      <w:rFonts w:ascii="Times New Roman" w:eastAsia="SimSun" w:hAnsi="Times New Roman"/>
      <w:sz w:val="24"/>
      <w:szCs w:val="24"/>
      <w:lang w:eastAsia="zh-CN"/>
    </w:rPr>
  </w:style>
  <w:style w:type="character" w:customStyle="1" w:styleId="FontStyle47">
    <w:name w:val="Font Style47"/>
    <w:uiPriority w:val="99"/>
    <w:rsid w:val="00B61900"/>
    <w:rPr>
      <w:rFonts w:ascii="Tahoma" w:hAnsi="Tahoma"/>
      <w:sz w:val="18"/>
    </w:rPr>
  </w:style>
  <w:style w:type="paragraph" w:styleId="Tekstpodstawowywcity">
    <w:name w:val="Body Text Indent"/>
    <w:basedOn w:val="Normalny"/>
    <w:link w:val="TekstpodstawowywcityZnak"/>
    <w:uiPriority w:val="99"/>
    <w:rsid w:val="00F96DE3"/>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locked/>
    <w:rsid w:val="00F96DE3"/>
    <w:rPr>
      <w:rFonts w:cs="Times New Roman"/>
    </w:rPr>
  </w:style>
  <w:style w:type="paragraph" w:customStyle="1" w:styleId="WW-Listanumerowana">
    <w:name w:val="WW-Lista numerowana"/>
    <w:basedOn w:val="Normalny"/>
    <w:uiPriority w:val="99"/>
    <w:rsid w:val="00F96DE3"/>
    <w:pPr>
      <w:suppressAutoHyphens/>
      <w:spacing w:after="120"/>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style>
  <w:style w:type="paragraph" w:customStyle="1" w:styleId="Tekstpodstawowy33">
    <w:name w:val="Tekst podstawowy 33"/>
    <w:basedOn w:val="Normalny"/>
    <w:uiPriority w:val="99"/>
    <w:rsid w:val="00F7183F"/>
    <w:pPr>
      <w:spacing w:after="120"/>
    </w:pPr>
    <w:rPr>
      <w:rFonts w:ascii="Times New Roman" w:eastAsia="Times New Roman" w:hAnsi="Times New Roman"/>
      <w:kern w:val="2"/>
      <w:sz w:val="16"/>
      <w:szCs w:val="16"/>
      <w:lang w:val="en-US" w:eastAsia="ar-SA"/>
    </w:rPr>
  </w:style>
  <w:style w:type="paragraph" w:customStyle="1" w:styleId="Default1">
    <w:name w:val="Default1"/>
    <w:basedOn w:val="Normalny"/>
    <w:uiPriority w:val="99"/>
    <w:rsid w:val="003C2FB8"/>
    <w:pPr>
      <w:widowControl w:val="0"/>
      <w:suppressAutoHyphens/>
      <w:autoSpaceDE w:val="0"/>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uiPriority w:val="99"/>
    <w:rsid w:val="003E7B35"/>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3E7B35"/>
    <w:rPr>
      <w:rFonts w:cs="Times New Roman"/>
    </w:rPr>
  </w:style>
  <w:style w:type="character" w:styleId="Odwoaniedokomentarza">
    <w:name w:val="annotation reference"/>
    <w:basedOn w:val="Domylnaczcionkaakapitu"/>
    <w:uiPriority w:val="99"/>
    <w:semiHidden/>
    <w:rsid w:val="001E296C"/>
    <w:rPr>
      <w:rFonts w:cs="Times New Roman"/>
      <w:sz w:val="16"/>
    </w:rPr>
  </w:style>
  <w:style w:type="paragraph" w:styleId="Tekstkomentarza">
    <w:name w:val="annotation text"/>
    <w:basedOn w:val="Normalny"/>
    <w:link w:val="TekstkomentarzaZnak"/>
    <w:uiPriority w:val="99"/>
    <w:semiHidden/>
    <w:rsid w:val="001E296C"/>
    <w:rPr>
      <w:sz w:val="20"/>
      <w:szCs w:val="20"/>
      <w:lang w:eastAsia="pl-PL"/>
    </w:rPr>
  </w:style>
  <w:style w:type="character" w:customStyle="1" w:styleId="TekstkomentarzaZnak">
    <w:name w:val="Tekst komentarza Znak"/>
    <w:basedOn w:val="Domylnaczcionkaakapitu"/>
    <w:link w:val="Tekstkomentarza"/>
    <w:uiPriority w:val="99"/>
    <w:semiHidden/>
    <w:locked/>
    <w:rsid w:val="001E296C"/>
    <w:rPr>
      <w:rFonts w:cs="Times New Roman"/>
      <w:sz w:val="20"/>
    </w:rPr>
  </w:style>
  <w:style w:type="paragraph" w:styleId="Tematkomentarza">
    <w:name w:val="annotation subject"/>
    <w:basedOn w:val="Tekstkomentarza"/>
    <w:next w:val="Tekstkomentarza"/>
    <w:link w:val="TematkomentarzaZnak"/>
    <w:uiPriority w:val="99"/>
    <w:semiHidden/>
    <w:rsid w:val="001E296C"/>
    <w:rPr>
      <w:b/>
      <w:bCs/>
    </w:rPr>
  </w:style>
  <w:style w:type="character" w:customStyle="1" w:styleId="TematkomentarzaZnak">
    <w:name w:val="Temat komentarza Znak"/>
    <w:basedOn w:val="TekstkomentarzaZnak"/>
    <w:link w:val="Tematkomentarza"/>
    <w:uiPriority w:val="99"/>
    <w:semiHidden/>
    <w:locked/>
    <w:rsid w:val="001E296C"/>
    <w:rPr>
      <w:b/>
    </w:rPr>
  </w:style>
  <w:style w:type="paragraph" w:styleId="Tekstdymka">
    <w:name w:val="Balloon Text"/>
    <w:basedOn w:val="Normalny"/>
    <w:link w:val="TekstdymkaZnak"/>
    <w:uiPriority w:val="99"/>
    <w:semiHidden/>
    <w:rsid w:val="001E296C"/>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1E296C"/>
    <w:rPr>
      <w:rFonts w:ascii="Segoe UI" w:hAnsi="Segoe UI" w:cs="Times New Roman"/>
      <w:sz w:val="18"/>
    </w:rPr>
  </w:style>
  <w:style w:type="paragraph" w:customStyle="1" w:styleId="Zawartotabeli">
    <w:name w:val="Zawartość tabeli"/>
    <w:basedOn w:val="Tekstpodstawowy"/>
    <w:uiPriority w:val="99"/>
    <w:rsid w:val="00B55146"/>
    <w:pPr>
      <w:suppressLineNumbers/>
      <w:ind w:left="284" w:hanging="284"/>
      <w:jc w:val="both"/>
    </w:pPr>
    <w:rPr>
      <w:kern w:val="1"/>
    </w:rPr>
  </w:style>
  <w:style w:type="paragraph" w:styleId="Poprawka">
    <w:name w:val="Revision"/>
    <w:hidden/>
    <w:uiPriority w:val="99"/>
    <w:semiHidden/>
    <w:rsid w:val="007E604B"/>
    <w:rPr>
      <w:lang w:eastAsia="en-US"/>
    </w:rPr>
  </w:style>
  <w:style w:type="character" w:customStyle="1" w:styleId="UnresolvedMention">
    <w:name w:val="Unresolved Mention"/>
    <w:uiPriority w:val="99"/>
    <w:semiHidden/>
    <w:rsid w:val="00496C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9447540">
      <w:marLeft w:val="0"/>
      <w:marRight w:val="0"/>
      <w:marTop w:val="0"/>
      <w:marBottom w:val="0"/>
      <w:divBdr>
        <w:top w:val="none" w:sz="0" w:space="0" w:color="auto"/>
        <w:left w:val="none" w:sz="0" w:space="0" w:color="auto"/>
        <w:bottom w:val="none" w:sz="0" w:space="0" w:color="auto"/>
        <w:right w:val="none" w:sz="0" w:space="0" w:color="auto"/>
      </w:divBdr>
    </w:div>
    <w:div w:id="1419447545">
      <w:marLeft w:val="0"/>
      <w:marRight w:val="0"/>
      <w:marTop w:val="0"/>
      <w:marBottom w:val="0"/>
      <w:divBdr>
        <w:top w:val="none" w:sz="0" w:space="0" w:color="auto"/>
        <w:left w:val="none" w:sz="0" w:space="0" w:color="auto"/>
        <w:bottom w:val="none" w:sz="0" w:space="0" w:color="auto"/>
        <w:right w:val="none" w:sz="0" w:space="0" w:color="auto"/>
      </w:divBdr>
    </w:div>
    <w:div w:id="1419447552">
      <w:marLeft w:val="0"/>
      <w:marRight w:val="0"/>
      <w:marTop w:val="0"/>
      <w:marBottom w:val="0"/>
      <w:divBdr>
        <w:top w:val="none" w:sz="0" w:space="0" w:color="auto"/>
        <w:left w:val="none" w:sz="0" w:space="0" w:color="auto"/>
        <w:bottom w:val="none" w:sz="0" w:space="0" w:color="auto"/>
        <w:right w:val="none" w:sz="0" w:space="0" w:color="auto"/>
      </w:divBdr>
    </w:div>
    <w:div w:id="1419447554">
      <w:marLeft w:val="0"/>
      <w:marRight w:val="0"/>
      <w:marTop w:val="0"/>
      <w:marBottom w:val="0"/>
      <w:divBdr>
        <w:top w:val="none" w:sz="0" w:space="0" w:color="auto"/>
        <w:left w:val="none" w:sz="0" w:space="0" w:color="auto"/>
        <w:bottom w:val="none" w:sz="0" w:space="0" w:color="auto"/>
        <w:right w:val="none" w:sz="0" w:space="0" w:color="auto"/>
      </w:divBdr>
    </w:div>
    <w:div w:id="1419447557">
      <w:marLeft w:val="0"/>
      <w:marRight w:val="0"/>
      <w:marTop w:val="0"/>
      <w:marBottom w:val="0"/>
      <w:divBdr>
        <w:top w:val="none" w:sz="0" w:space="0" w:color="auto"/>
        <w:left w:val="none" w:sz="0" w:space="0" w:color="auto"/>
        <w:bottom w:val="none" w:sz="0" w:space="0" w:color="auto"/>
        <w:right w:val="none" w:sz="0" w:space="0" w:color="auto"/>
      </w:divBdr>
      <w:divsChild>
        <w:div w:id="1419447549">
          <w:marLeft w:val="0"/>
          <w:marRight w:val="0"/>
          <w:marTop w:val="0"/>
          <w:marBottom w:val="0"/>
          <w:divBdr>
            <w:top w:val="none" w:sz="0" w:space="0" w:color="auto"/>
            <w:left w:val="none" w:sz="0" w:space="0" w:color="auto"/>
            <w:bottom w:val="none" w:sz="0" w:space="0" w:color="auto"/>
            <w:right w:val="none" w:sz="0" w:space="0" w:color="auto"/>
          </w:divBdr>
        </w:div>
        <w:div w:id="1419447562">
          <w:marLeft w:val="0"/>
          <w:marRight w:val="0"/>
          <w:marTop w:val="0"/>
          <w:marBottom w:val="0"/>
          <w:divBdr>
            <w:top w:val="none" w:sz="0" w:space="0" w:color="auto"/>
            <w:left w:val="none" w:sz="0" w:space="0" w:color="auto"/>
            <w:bottom w:val="none" w:sz="0" w:space="0" w:color="auto"/>
            <w:right w:val="none" w:sz="0" w:space="0" w:color="auto"/>
          </w:divBdr>
          <w:divsChild>
            <w:div w:id="1419447543">
              <w:marLeft w:val="0"/>
              <w:marRight w:val="0"/>
              <w:marTop w:val="0"/>
              <w:marBottom w:val="0"/>
              <w:divBdr>
                <w:top w:val="none" w:sz="0" w:space="0" w:color="auto"/>
                <w:left w:val="none" w:sz="0" w:space="0" w:color="auto"/>
                <w:bottom w:val="none" w:sz="0" w:space="0" w:color="auto"/>
                <w:right w:val="none" w:sz="0" w:space="0" w:color="auto"/>
              </w:divBdr>
            </w:div>
            <w:div w:id="1419447544">
              <w:marLeft w:val="0"/>
              <w:marRight w:val="0"/>
              <w:marTop w:val="0"/>
              <w:marBottom w:val="0"/>
              <w:divBdr>
                <w:top w:val="none" w:sz="0" w:space="0" w:color="auto"/>
                <w:left w:val="none" w:sz="0" w:space="0" w:color="auto"/>
                <w:bottom w:val="none" w:sz="0" w:space="0" w:color="auto"/>
                <w:right w:val="none" w:sz="0" w:space="0" w:color="auto"/>
              </w:divBdr>
            </w:div>
            <w:div w:id="1419447561">
              <w:marLeft w:val="0"/>
              <w:marRight w:val="0"/>
              <w:marTop w:val="0"/>
              <w:marBottom w:val="0"/>
              <w:divBdr>
                <w:top w:val="none" w:sz="0" w:space="0" w:color="auto"/>
                <w:left w:val="none" w:sz="0" w:space="0" w:color="auto"/>
                <w:bottom w:val="none" w:sz="0" w:space="0" w:color="auto"/>
                <w:right w:val="none" w:sz="0" w:space="0" w:color="auto"/>
              </w:divBdr>
            </w:div>
            <w:div w:id="1419447570">
              <w:marLeft w:val="0"/>
              <w:marRight w:val="0"/>
              <w:marTop w:val="0"/>
              <w:marBottom w:val="0"/>
              <w:divBdr>
                <w:top w:val="none" w:sz="0" w:space="0" w:color="auto"/>
                <w:left w:val="none" w:sz="0" w:space="0" w:color="auto"/>
                <w:bottom w:val="none" w:sz="0" w:space="0" w:color="auto"/>
                <w:right w:val="none" w:sz="0" w:space="0" w:color="auto"/>
              </w:divBdr>
            </w:div>
          </w:divsChild>
        </w:div>
        <w:div w:id="1419447575">
          <w:marLeft w:val="0"/>
          <w:marRight w:val="0"/>
          <w:marTop w:val="0"/>
          <w:marBottom w:val="0"/>
          <w:divBdr>
            <w:top w:val="none" w:sz="0" w:space="0" w:color="auto"/>
            <w:left w:val="none" w:sz="0" w:space="0" w:color="auto"/>
            <w:bottom w:val="none" w:sz="0" w:space="0" w:color="auto"/>
            <w:right w:val="none" w:sz="0" w:space="0" w:color="auto"/>
          </w:divBdr>
          <w:divsChild>
            <w:div w:id="1419447569">
              <w:marLeft w:val="0"/>
              <w:marRight w:val="0"/>
              <w:marTop w:val="0"/>
              <w:marBottom w:val="0"/>
              <w:divBdr>
                <w:top w:val="none" w:sz="0" w:space="0" w:color="auto"/>
                <w:left w:val="none" w:sz="0" w:space="0" w:color="auto"/>
                <w:bottom w:val="none" w:sz="0" w:space="0" w:color="auto"/>
                <w:right w:val="none" w:sz="0" w:space="0" w:color="auto"/>
              </w:divBdr>
              <w:divsChild>
                <w:div w:id="1419447541">
                  <w:marLeft w:val="0"/>
                  <w:marRight w:val="0"/>
                  <w:marTop w:val="0"/>
                  <w:marBottom w:val="0"/>
                  <w:divBdr>
                    <w:top w:val="none" w:sz="0" w:space="0" w:color="auto"/>
                    <w:left w:val="none" w:sz="0" w:space="0" w:color="auto"/>
                    <w:bottom w:val="none" w:sz="0" w:space="0" w:color="auto"/>
                    <w:right w:val="none" w:sz="0" w:space="0" w:color="auto"/>
                  </w:divBdr>
                  <w:divsChild>
                    <w:div w:id="1419447546">
                      <w:marLeft w:val="0"/>
                      <w:marRight w:val="0"/>
                      <w:marTop w:val="0"/>
                      <w:marBottom w:val="0"/>
                      <w:divBdr>
                        <w:top w:val="none" w:sz="0" w:space="0" w:color="auto"/>
                        <w:left w:val="none" w:sz="0" w:space="0" w:color="auto"/>
                        <w:bottom w:val="none" w:sz="0" w:space="0" w:color="auto"/>
                        <w:right w:val="none" w:sz="0" w:space="0" w:color="auto"/>
                      </w:divBdr>
                      <w:divsChild>
                        <w:div w:id="1419447574">
                          <w:marLeft w:val="0"/>
                          <w:marRight w:val="0"/>
                          <w:marTop w:val="0"/>
                          <w:marBottom w:val="0"/>
                          <w:divBdr>
                            <w:top w:val="none" w:sz="0" w:space="0" w:color="auto"/>
                            <w:left w:val="none" w:sz="0" w:space="0" w:color="auto"/>
                            <w:bottom w:val="none" w:sz="0" w:space="0" w:color="auto"/>
                            <w:right w:val="none" w:sz="0" w:space="0" w:color="auto"/>
                          </w:divBdr>
                          <w:divsChild>
                            <w:div w:id="1419447542">
                              <w:marLeft w:val="0"/>
                              <w:marRight w:val="0"/>
                              <w:marTop w:val="0"/>
                              <w:marBottom w:val="0"/>
                              <w:divBdr>
                                <w:top w:val="none" w:sz="0" w:space="0" w:color="auto"/>
                                <w:left w:val="none" w:sz="0" w:space="0" w:color="auto"/>
                                <w:bottom w:val="none" w:sz="0" w:space="0" w:color="auto"/>
                                <w:right w:val="none" w:sz="0" w:space="0" w:color="auto"/>
                              </w:divBdr>
                            </w:div>
                            <w:div w:id="1419447547">
                              <w:marLeft w:val="0"/>
                              <w:marRight w:val="0"/>
                              <w:marTop w:val="0"/>
                              <w:marBottom w:val="0"/>
                              <w:divBdr>
                                <w:top w:val="none" w:sz="0" w:space="0" w:color="auto"/>
                                <w:left w:val="none" w:sz="0" w:space="0" w:color="auto"/>
                                <w:bottom w:val="none" w:sz="0" w:space="0" w:color="auto"/>
                                <w:right w:val="none" w:sz="0" w:space="0" w:color="auto"/>
                              </w:divBdr>
                            </w:div>
                            <w:div w:id="1419447548">
                              <w:marLeft w:val="0"/>
                              <w:marRight w:val="0"/>
                              <w:marTop w:val="0"/>
                              <w:marBottom w:val="0"/>
                              <w:divBdr>
                                <w:top w:val="none" w:sz="0" w:space="0" w:color="auto"/>
                                <w:left w:val="none" w:sz="0" w:space="0" w:color="auto"/>
                                <w:bottom w:val="none" w:sz="0" w:space="0" w:color="auto"/>
                                <w:right w:val="none" w:sz="0" w:space="0" w:color="auto"/>
                              </w:divBdr>
                            </w:div>
                            <w:div w:id="1419447550">
                              <w:marLeft w:val="0"/>
                              <w:marRight w:val="0"/>
                              <w:marTop w:val="0"/>
                              <w:marBottom w:val="0"/>
                              <w:divBdr>
                                <w:top w:val="none" w:sz="0" w:space="0" w:color="auto"/>
                                <w:left w:val="none" w:sz="0" w:space="0" w:color="auto"/>
                                <w:bottom w:val="none" w:sz="0" w:space="0" w:color="auto"/>
                                <w:right w:val="none" w:sz="0" w:space="0" w:color="auto"/>
                              </w:divBdr>
                            </w:div>
                            <w:div w:id="1419447551">
                              <w:marLeft w:val="0"/>
                              <w:marRight w:val="0"/>
                              <w:marTop w:val="0"/>
                              <w:marBottom w:val="0"/>
                              <w:divBdr>
                                <w:top w:val="none" w:sz="0" w:space="0" w:color="auto"/>
                                <w:left w:val="none" w:sz="0" w:space="0" w:color="auto"/>
                                <w:bottom w:val="none" w:sz="0" w:space="0" w:color="auto"/>
                                <w:right w:val="none" w:sz="0" w:space="0" w:color="auto"/>
                              </w:divBdr>
                            </w:div>
                            <w:div w:id="1419447553">
                              <w:marLeft w:val="0"/>
                              <w:marRight w:val="0"/>
                              <w:marTop w:val="0"/>
                              <w:marBottom w:val="0"/>
                              <w:divBdr>
                                <w:top w:val="none" w:sz="0" w:space="0" w:color="auto"/>
                                <w:left w:val="none" w:sz="0" w:space="0" w:color="auto"/>
                                <w:bottom w:val="none" w:sz="0" w:space="0" w:color="auto"/>
                                <w:right w:val="none" w:sz="0" w:space="0" w:color="auto"/>
                              </w:divBdr>
                            </w:div>
                            <w:div w:id="1419447555">
                              <w:marLeft w:val="0"/>
                              <w:marRight w:val="0"/>
                              <w:marTop w:val="0"/>
                              <w:marBottom w:val="0"/>
                              <w:divBdr>
                                <w:top w:val="none" w:sz="0" w:space="0" w:color="auto"/>
                                <w:left w:val="none" w:sz="0" w:space="0" w:color="auto"/>
                                <w:bottom w:val="none" w:sz="0" w:space="0" w:color="auto"/>
                                <w:right w:val="none" w:sz="0" w:space="0" w:color="auto"/>
                              </w:divBdr>
                            </w:div>
                            <w:div w:id="1419447556">
                              <w:marLeft w:val="0"/>
                              <w:marRight w:val="0"/>
                              <w:marTop w:val="0"/>
                              <w:marBottom w:val="0"/>
                              <w:divBdr>
                                <w:top w:val="none" w:sz="0" w:space="0" w:color="auto"/>
                                <w:left w:val="none" w:sz="0" w:space="0" w:color="auto"/>
                                <w:bottom w:val="none" w:sz="0" w:space="0" w:color="auto"/>
                                <w:right w:val="none" w:sz="0" w:space="0" w:color="auto"/>
                              </w:divBdr>
                            </w:div>
                            <w:div w:id="1419447558">
                              <w:marLeft w:val="0"/>
                              <w:marRight w:val="0"/>
                              <w:marTop w:val="0"/>
                              <w:marBottom w:val="0"/>
                              <w:divBdr>
                                <w:top w:val="none" w:sz="0" w:space="0" w:color="auto"/>
                                <w:left w:val="none" w:sz="0" w:space="0" w:color="auto"/>
                                <w:bottom w:val="none" w:sz="0" w:space="0" w:color="auto"/>
                                <w:right w:val="none" w:sz="0" w:space="0" w:color="auto"/>
                              </w:divBdr>
                            </w:div>
                            <w:div w:id="1419447559">
                              <w:marLeft w:val="0"/>
                              <w:marRight w:val="0"/>
                              <w:marTop w:val="0"/>
                              <w:marBottom w:val="0"/>
                              <w:divBdr>
                                <w:top w:val="none" w:sz="0" w:space="0" w:color="auto"/>
                                <w:left w:val="none" w:sz="0" w:space="0" w:color="auto"/>
                                <w:bottom w:val="none" w:sz="0" w:space="0" w:color="auto"/>
                                <w:right w:val="none" w:sz="0" w:space="0" w:color="auto"/>
                              </w:divBdr>
                            </w:div>
                            <w:div w:id="1419447560">
                              <w:marLeft w:val="0"/>
                              <w:marRight w:val="0"/>
                              <w:marTop w:val="0"/>
                              <w:marBottom w:val="0"/>
                              <w:divBdr>
                                <w:top w:val="none" w:sz="0" w:space="0" w:color="auto"/>
                                <w:left w:val="none" w:sz="0" w:space="0" w:color="auto"/>
                                <w:bottom w:val="none" w:sz="0" w:space="0" w:color="auto"/>
                                <w:right w:val="none" w:sz="0" w:space="0" w:color="auto"/>
                              </w:divBdr>
                            </w:div>
                            <w:div w:id="1419447566">
                              <w:marLeft w:val="0"/>
                              <w:marRight w:val="0"/>
                              <w:marTop w:val="0"/>
                              <w:marBottom w:val="0"/>
                              <w:divBdr>
                                <w:top w:val="none" w:sz="0" w:space="0" w:color="auto"/>
                                <w:left w:val="none" w:sz="0" w:space="0" w:color="auto"/>
                                <w:bottom w:val="none" w:sz="0" w:space="0" w:color="auto"/>
                                <w:right w:val="none" w:sz="0" w:space="0" w:color="auto"/>
                              </w:divBdr>
                            </w:div>
                            <w:div w:id="1419447567">
                              <w:marLeft w:val="0"/>
                              <w:marRight w:val="0"/>
                              <w:marTop w:val="0"/>
                              <w:marBottom w:val="0"/>
                              <w:divBdr>
                                <w:top w:val="none" w:sz="0" w:space="0" w:color="auto"/>
                                <w:left w:val="none" w:sz="0" w:space="0" w:color="auto"/>
                                <w:bottom w:val="none" w:sz="0" w:space="0" w:color="auto"/>
                                <w:right w:val="none" w:sz="0" w:space="0" w:color="auto"/>
                              </w:divBdr>
                            </w:div>
                            <w:div w:id="1419447568">
                              <w:marLeft w:val="0"/>
                              <w:marRight w:val="0"/>
                              <w:marTop w:val="0"/>
                              <w:marBottom w:val="0"/>
                              <w:divBdr>
                                <w:top w:val="none" w:sz="0" w:space="0" w:color="auto"/>
                                <w:left w:val="none" w:sz="0" w:space="0" w:color="auto"/>
                                <w:bottom w:val="none" w:sz="0" w:space="0" w:color="auto"/>
                                <w:right w:val="none" w:sz="0" w:space="0" w:color="auto"/>
                              </w:divBdr>
                            </w:div>
                            <w:div w:id="1419447571">
                              <w:marLeft w:val="0"/>
                              <w:marRight w:val="0"/>
                              <w:marTop w:val="0"/>
                              <w:marBottom w:val="0"/>
                              <w:divBdr>
                                <w:top w:val="none" w:sz="0" w:space="0" w:color="auto"/>
                                <w:left w:val="none" w:sz="0" w:space="0" w:color="auto"/>
                                <w:bottom w:val="none" w:sz="0" w:space="0" w:color="auto"/>
                                <w:right w:val="none" w:sz="0" w:space="0" w:color="auto"/>
                              </w:divBdr>
                            </w:div>
                            <w:div w:id="14194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447563">
      <w:marLeft w:val="0"/>
      <w:marRight w:val="0"/>
      <w:marTop w:val="0"/>
      <w:marBottom w:val="0"/>
      <w:divBdr>
        <w:top w:val="none" w:sz="0" w:space="0" w:color="auto"/>
        <w:left w:val="none" w:sz="0" w:space="0" w:color="auto"/>
        <w:bottom w:val="none" w:sz="0" w:space="0" w:color="auto"/>
        <w:right w:val="none" w:sz="0" w:space="0" w:color="auto"/>
      </w:divBdr>
    </w:div>
    <w:div w:id="1419447564">
      <w:marLeft w:val="0"/>
      <w:marRight w:val="0"/>
      <w:marTop w:val="0"/>
      <w:marBottom w:val="0"/>
      <w:divBdr>
        <w:top w:val="none" w:sz="0" w:space="0" w:color="auto"/>
        <w:left w:val="none" w:sz="0" w:space="0" w:color="auto"/>
        <w:bottom w:val="none" w:sz="0" w:space="0" w:color="auto"/>
        <w:right w:val="none" w:sz="0" w:space="0" w:color="auto"/>
      </w:divBdr>
    </w:div>
    <w:div w:id="1419447565">
      <w:marLeft w:val="0"/>
      <w:marRight w:val="0"/>
      <w:marTop w:val="0"/>
      <w:marBottom w:val="0"/>
      <w:divBdr>
        <w:top w:val="none" w:sz="0" w:space="0" w:color="auto"/>
        <w:left w:val="none" w:sz="0" w:space="0" w:color="auto"/>
        <w:bottom w:val="none" w:sz="0" w:space="0" w:color="auto"/>
        <w:right w:val="none" w:sz="0" w:space="0" w:color="auto"/>
      </w:divBdr>
    </w:div>
    <w:div w:id="1419447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uap.gov.pl/wps/portal/strefa-klienta/katalog-spraw/profil-urzedu/97j3t1ixjk" TargetMode="External"/><Relationship Id="rId13" Type="http://schemas.openxmlformats.org/officeDocument/2006/relationships/hyperlink" Target="https://miniportal.uzp.gov.pl/WarunkiUslug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rzad@sieciechow.pl" TargetMode="External"/><Relationship Id="rId12" Type="http://schemas.openxmlformats.org/officeDocument/2006/relationships/hyperlink" Target="mailto:urzad@sieciechow.pl" TargetMode="External"/><Relationship Id="rId17" Type="http://schemas.openxmlformats.org/officeDocument/2006/relationships/hyperlink" Target="mailto:urzad@sieciechow.pl" TargetMode="External"/><Relationship Id="rId2" Type="http://schemas.openxmlformats.org/officeDocument/2006/relationships/styles" Target="styles.xml"/><Relationship Id="rId16" Type="http://schemas.openxmlformats.org/officeDocument/2006/relationships/hyperlink" Target="mailto:urzad@sieciech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eciechow.bip.gmina.pl/index.php?id=23" TargetMode="External"/><Relationship Id="rId14" Type="http://schemas.openxmlformats.org/officeDocument/2006/relationships/hyperlink" Target="https://www.gov.pl/web/gov/warunki-korzyst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15143</Words>
  <Characters>103157</Characters>
  <Application>Microsoft Office Word</Application>
  <DocSecurity>0</DocSecurity>
  <Lines>859</Lines>
  <Paragraphs>236</Paragraphs>
  <ScaleCrop>false</ScaleCrop>
  <Company/>
  <LinksUpToDate>false</LinksUpToDate>
  <CharactersWithSpaces>118064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subject/>
  <dc:creator>zleszczynski</dc:creator>
  <cp:keywords/>
  <dc:description/>
  <cp:lastModifiedBy>ADMIN</cp:lastModifiedBy>
  <cp:revision>7</cp:revision>
  <cp:lastPrinted>2022-03-03T14:23:00Z</cp:lastPrinted>
  <dcterms:created xsi:type="dcterms:W3CDTF">2022-04-06T07:53:00Z</dcterms:created>
  <dcterms:modified xsi:type="dcterms:W3CDTF">2022-04-06T11:19:00Z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2022-02-21T13:59:51Z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44956810-0e05-433b-b530-4a986727cb69</vt:lpwstr>
  </property>
  <property fmtid="{D5CDD505-2E9C-101B-9397-08002B2CF9AE}" pid="8" name="MSIP_Label_ea60d57e-af5b-4752-ac57-3e4f28ca11dc_ContentBits">
    <vt:lpwstr>0</vt:lpwstr>
  </property>
</Properties>
</file>