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F" w:rsidRDefault="0060378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60378F" w:rsidRDefault="0060378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9D7999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72"/>
          <w:szCs w:val="96"/>
        </w:rPr>
      </w:pPr>
      <w:r w:rsidRPr="009D7999">
        <w:rPr>
          <w:rFonts w:ascii="Times New Roman" w:hAnsi="Times New Roman" w:cs="Times New Roman"/>
          <w:b/>
          <w:bCs/>
          <w:color w:val="000000"/>
          <w:sz w:val="72"/>
          <w:szCs w:val="96"/>
        </w:rPr>
        <w:t>OBWIESZCZENIE</w:t>
      </w:r>
    </w:p>
    <w:p w:rsidR="0060378F" w:rsidRDefault="0060378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C3E" w:rsidRPr="0060378F" w:rsidRDefault="00ED22F7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6037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Gminnej Komisji W</w:t>
      </w:r>
      <w:r w:rsidR="009D79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yborczej w Sieciechowie</w:t>
      </w:r>
      <w:r w:rsidR="009D7999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z dnia 4</w:t>
      </w:r>
      <w:r w:rsidRPr="0060378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października 2018 r.</w:t>
      </w:r>
    </w:p>
    <w:p w:rsidR="00B15C3E" w:rsidRPr="0060378F" w:rsidRDefault="00B15C3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15C3E" w:rsidRPr="0060378F" w:rsidRDefault="00ED22F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 zarejestrowanych </w:t>
      </w:r>
      <w:r w:rsidR="00E2177F"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kandydatach na wójta</w:t>
      </w:r>
      <w:r w:rsidR="00EB486C"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w </w:t>
      </w:r>
      <w:r w:rsidR="00B25538"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wyborach </w:t>
      </w:r>
      <w:r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Wójta Gminy Sieciechów</w:t>
      </w:r>
      <w:r w:rsidR="00EB486C"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zarządzonych na dzień 21 października 2018 r.</w:t>
      </w:r>
    </w:p>
    <w:p w:rsidR="00B15C3E" w:rsidRPr="0060378F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C3E" w:rsidRPr="0060378F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71F" w:rsidRPr="0060378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78F">
        <w:rPr>
          <w:rFonts w:ascii="Times New Roman" w:hAnsi="Times New Roman" w:cs="Times New Roman"/>
          <w:color w:val="000000"/>
          <w:sz w:val="28"/>
          <w:szCs w:val="28"/>
        </w:rPr>
        <w:t>Na podstawie art. 481 ustawy z dnia 5 stycznia 2011 r. – Kodeks wyborczy (</w:t>
      </w:r>
      <w:r w:rsidR="00433D5B" w:rsidRPr="0060378F">
        <w:rPr>
          <w:rFonts w:ascii="Times New Roman" w:hAnsi="Times New Roman" w:cs="Times New Roman" w:hint="eastAsia"/>
          <w:color w:val="000000"/>
          <w:sz w:val="28"/>
          <w:szCs w:val="28"/>
        </w:rPr>
        <w:t>Dz. U. z 2018 r. poz. 754, 1000 i 1349</w:t>
      </w:r>
      <w:r w:rsidRPr="0060378F">
        <w:rPr>
          <w:rFonts w:ascii="Times New Roman" w:hAnsi="Times New Roman" w:cs="Times New Roman"/>
          <w:color w:val="000000"/>
          <w:sz w:val="28"/>
          <w:szCs w:val="28"/>
        </w:rPr>
        <w:t>) Gminna Komisja Wyborcza w Sieciechowie podaje do wiadomości publicznej informację o zarejestrowanych kandydatach na wójta</w:t>
      </w:r>
      <w:r w:rsidR="003A36A4" w:rsidRPr="00603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A77" w:rsidRPr="00603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</w:t>
      </w:r>
      <w:r w:rsidR="00B25538" w:rsidRPr="00603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wyborach </w:t>
      </w:r>
      <w:r w:rsidR="00ED22F7" w:rsidRPr="0060378F">
        <w:rPr>
          <w:rFonts w:ascii="Times New Roman" w:hAnsi="Times New Roman" w:cs="Times New Roman"/>
          <w:bCs/>
          <w:color w:val="000000"/>
          <w:sz w:val="28"/>
          <w:szCs w:val="28"/>
        </w:rPr>
        <w:t>Wójta Gminy Sieciechów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60378F" w:rsidTr="00A23DDE">
        <w:tc>
          <w:tcPr>
            <w:tcW w:w="10309" w:type="dxa"/>
            <w:gridSpan w:val="2"/>
            <w:shd w:val="clear" w:color="auto" w:fill="auto"/>
          </w:tcPr>
          <w:p w:rsidR="00B15C3E" w:rsidRPr="0060378F" w:rsidRDefault="00B15C3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14" w:rsidRPr="0060378F" w:rsidTr="00A23DDE">
        <w:tc>
          <w:tcPr>
            <w:tcW w:w="709" w:type="dxa"/>
            <w:shd w:val="clear" w:color="auto" w:fill="auto"/>
          </w:tcPr>
          <w:p w:rsidR="00F52A14" w:rsidRPr="0060378F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37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60378F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D7999">
              <w:rPr>
                <w:rFonts w:ascii="Times New Roman" w:hAnsi="Times New Roman" w:cs="Times New Roman"/>
                <w:b/>
                <w:sz w:val="28"/>
                <w:szCs w:val="28"/>
              </w:rPr>
              <w:t>BOGUCKI Jacek Krzysztof</w:t>
            </w:r>
            <w:r w:rsidRPr="0060378F">
              <w:rPr>
                <w:rFonts w:ascii="Times New Roman" w:hAnsi="Times New Roman" w:cs="Times New Roman"/>
                <w:sz w:val="28"/>
                <w:szCs w:val="28"/>
              </w:rPr>
              <w:t>, lat 52, wykształcenie wyższe, nie należy do partii politycznej, zam. Wola Klasztorna,</w:t>
            </w:r>
          </w:p>
          <w:p w:rsidR="00265821" w:rsidRPr="0060378F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0378F">
              <w:rPr>
                <w:rFonts w:ascii="Times New Roman" w:hAnsi="Times New Roman" w:cs="Times New Roman"/>
                <w:sz w:val="28"/>
                <w:szCs w:val="28"/>
              </w:rPr>
              <w:t>zgłoszony przez KWW JACKA BOGUCKIEGO</w:t>
            </w:r>
          </w:p>
        </w:tc>
      </w:tr>
      <w:tr w:rsidR="00F52A14" w:rsidRPr="0060378F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60378F" w:rsidRDefault="00F52A14" w:rsidP="00C1684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60378F" w:rsidRDefault="00F52A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E" w:rsidRPr="0060378F" w:rsidTr="00A23DDE">
        <w:tc>
          <w:tcPr>
            <w:tcW w:w="10309" w:type="dxa"/>
            <w:gridSpan w:val="2"/>
            <w:shd w:val="clear" w:color="auto" w:fill="auto"/>
          </w:tcPr>
          <w:p w:rsidR="00B15C3E" w:rsidRPr="0060378F" w:rsidRDefault="00B15C3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14" w:rsidRPr="0060378F" w:rsidTr="00A23DDE">
        <w:tc>
          <w:tcPr>
            <w:tcW w:w="709" w:type="dxa"/>
            <w:shd w:val="clear" w:color="auto" w:fill="auto"/>
          </w:tcPr>
          <w:p w:rsidR="00F52A14" w:rsidRPr="0060378F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37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60378F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D7999">
              <w:rPr>
                <w:rFonts w:ascii="Times New Roman" w:hAnsi="Times New Roman" w:cs="Times New Roman"/>
                <w:b/>
                <w:sz w:val="28"/>
                <w:szCs w:val="28"/>
              </w:rPr>
              <w:t>GUBA Arkadiusz Paweł</w:t>
            </w:r>
            <w:r w:rsidRPr="0060378F">
              <w:rPr>
                <w:rFonts w:ascii="Times New Roman" w:hAnsi="Times New Roman" w:cs="Times New Roman"/>
                <w:sz w:val="28"/>
                <w:szCs w:val="28"/>
              </w:rPr>
              <w:t>, lat 40, wykształcenie wyższe, nie należy do partii politycznej, zam. Opactwo,</w:t>
            </w:r>
          </w:p>
          <w:p w:rsidR="00265821" w:rsidRPr="0060378F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0378F">
              <w:rPr>
                <w:rFonts w:ascii="Times New Roman" w:hAnsi="Times New Roman" w:cs="Times New Roman"/>
                <w:sz w:val="28"/>
                <w:szCs w:val="28"/>
              </w:rPr>
              <w:t>zgłoszony przez KW PRAWO I SPRAWIEDLIWOŚĆ</w:t>
            </w:r>
          </w:p>
        </w:tc>
      </w:tr>
      <w:tr w:rsidR="00F52A14" w:rsidRPr="0060378F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60378F" w:rsidRDefault="00F52A14" w:rsidP="00C1684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60378F" w:rsidRDefault="00F52A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E" w:rsidRPr="0060378F" w:rsidTr="00A23DDE">
        <w:tc>
          <w:tcPr>
            <w:tcW w:w="10309" w:type="dxa"/>
            <w:gridSpan w:val="2"/>
            <w:shd w:val="clear" w:color="auto" w:fill="auto"/>
          </w:tcPr>
          <w:p w:rsidR="00B15C3E" w:rsidRPr="0060378F" w:rsidRDefault="00B15C3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14" w:rsidRPr="0060378F" w:rsidTr="00A23DDE">
        <w:tc>
          <w:tcPr>
            <w:tcW w:w="709" w:type="dxa"/>
            <w:shd w:val="clear" w:color="auto" w:fill="auto"/>
          </w:tcPr>
          <w:p w:rsidR="00F52A14" w:rsidRPr="0060378F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37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60378F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D7999">
              <w:rPr>
                <w:rFonts w:ascii="Times New Roman" w:hAnsi="Times New Roman" w:cs="Times New Roman"/>
                <w:b/>
                <w:sz w:val="28"/>
                <w:szCs w:val="28"/>
              </w:rPr>
              <w:t>SUJKOWSKA Teresa</w:t>
            </w:r>
            <w:bookmarkEnd w:id="0"/>
            <w:r w:rsidRPr="0060378F">
              <w:rPr>
                <w:rFonts w:ascii="Times New Roman" w:hAnsi="Times New Roman" w:cs="Times New Roman"/>
                <w:sz w:val="28"/>
                <w:szCs w:val="28"/>
              </w:rPr>
              <w:t>, lat 61, wykształcenie wyższe, nie należy do partii politycznej, zam. Występ,</w:t>
            </w:r>
          </w:p>
          <w:p w:rsidR="00265821" w:rsidRPr="0060378F" w:rsidRDefault="00265821" w:rsidP="002658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0378F">
              <w:rPr>
                <w:rFonts w:ascii="Times New Roman" w:hAnsi="Times New Roman" w:cs="Times New Roman"/>
                <w:sz w:val="28"/>
                <w:szCs w:val="28"/>
              </w:rPr>
              <w:t>zgłoszona przez KWW TERESY SUJKOWSKIEJ</w:t>
            </w:r>
          </w:p>
        </w:tc>
      </w:tr>
      <w:tr w:rsidR="00F52A14" w:rsidRPr="0060378F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60378F" w:rsidRDefault="00F52A14" w:rsidP="00C1684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60378F" w:rsidRDefault="00F52A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E" w:rsidRPr="0060378F" w:rsidTr="00A23DDE">
        <w:tc>
          <w:tcPr>
            <w:tcW w:w="10309" w:type="dxa"/>
            <w:gridSpan w:val="2"/>
            <w:shd w:val="clear" w:color="auto" w:fill="auto"/>
          </w:tcPr>
          <w:p w:rsidR="00B15C3E" w:rsidRPr="0060378F" w:rsidRDefault="00B15C3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E8C" w:rsidRPr="0060378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 w:rsidR="003A36A4" w:rsidRPr="0060378F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</w:t>
      </w:r>
    </w:p>
    <w:p w:rsidR="003A36A4" w:rsidRPr="0060378F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Sieciechowie</w:t>
      </w:r>
    </w:p>
    <w:p w:rsidR="00E35E8C" w:rsidRPr="0060378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E8C" w:rsidRPr="0060378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E8C" w:rsidRPr="0060378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Mirosława Bożena Pachocka</w:t>
      </w:r>
    </w:p>
    <w:sectPr w:rsidR="00E35E8C" w:rsidRPr="0060378F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92" w:rsidRDefault="00991A92">
      <w:pPr>
        <w:rPr>
          <w:rFonts w:hint="eastAsia"/>
        </w:rPr>
      </w:pPr>
      <w:r>
        <w:separator/>
      </w:r>
    </w:p>
  </w:endnote>
  <w:endnote w:type="continuationSeparator" w:id="0">
    <w:p w:rsidR="00991A92" w:rsidRDefault="00991A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92" w:rsidRDefault="00991A92">
      <w:pPr>
        <w:rPr>
          <w:rFonts w:hint="eastAsia"/>
        </w:rPr>
      </w:pPr>
      <w:r>
        <w:separator/>
      </w:r>
    </w:p>
  </w:footnote>
  <w:footnote w:type="continuationSeparator" w:id="0">
    <w:p w:rsidR="00991A92" w:rsidRDefault="00991A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0378F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991A92"/>
    <w:rsid w:val="009D7999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C74FD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A169-2AB8-41F3-A096-1A1CD1ED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2018-10-04T06:56:00Z</cp:lastPrinted>
  <dcterms:created xsi:type="dcterms:W3CDTF">2018-10-03T12:30:00Z</dcterms:created>
  <dcterms:modified xsi:type="dcterms:W3CDTF">2018-10-04T06:58:00Z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